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30A" w:rsidRDefault="00210C74" w:rsidP="00D17251">
      <w:pPr>
        <w:tabs>
          <w:tab w:val="left" w:pos="69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3" name="Рисунок 2" descr="G:\на сайт\сканы4\вн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а сайт\сканы4\вн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251" w:rsidRPr="00E2421E" w:rsidRDefault="00D17251" w:rsidP="00D17251">
      <w:pPr>
        <w:spacing w:line="360" w:lineRule="auto"/>
        <w:contextualSpacing/>
        <w:jc w:val="center"/>
        <w:rPr>
          <w:sz w:val="28"/>
          <w:szCs w:val="28"/>
          <w:lang w:eastAsia="ar-SA"/>
        </w:rPr>
      </w:pPr>
      <w:r w:rsidRPr="00E2421E">
        <w:rPr>
          <w:sz w:val="36"/>
          <w:szCs w:val="36"/>
          <w:lang w:eastAsia="ar-SA"/>
        </w:rPr>
        <w:t xml:space="preserve">                                                                            </w:t>
      </w:r>
      <w:r>
        <w:rPr>
          <w:sz w:val="28"/>
          <w:szCs w:val="28"/>
          <w:lang w:eastAsia="ar-SA"/>
        </w:rPr>
        <w:t>Утверждена</w:t>
      </w:r>
    </w:p>
    <w:p w:rsidR="00D17251" w:rsidRPr="00E2421E" w:rsidRDefault="00D17251" w:rsidP="00D17251">
      <w:pPr>
        <w:spacing w:line="360" w:lineRule="auto"/>
        <w:contextualSpacing/>
        <w:jc w:val="center"/>
        <w:rPr>
          <w:sz w:val="28"/>
          <w:szCs w:val="28"/>
          <w:lang w:eastAsia="ar-SA"/>
        </w:rPr>
      </w:pPr>
      <w:r w:rsidRPr="00E2421E">
        <w:rPr>
          <w:sz w:val="28"/>
          <w:szCs w:val="28"/>
          <w:lang w:eastAsia="ar-SA"/>
        </w:rPr>
        <w:t xml:space="preserve">                                                                                                приказом  директора </w:t>
      </w:r>
    </w:p>
    <w:p w:rsidR="00D17251" w:rsidRPr="00C25214" w:rsidRDefault="00D17251" w:rsidP="00D17251">
      <w:pPr>
        <w:spacing w:line="360" w:lineRule="auto"/>
        <w:contextualSpacing/>
        <w:jc w:val="center"/>
        <w:rPr>
          <w:b/>
          <w:sz w:val="28"/>
          <w:szCs w:val="28"/>
          <w:lang w:eastAsia="ar-SA"/>
        </w:rPr>
      </w:pPr>
      <w:r w:rsidRPr="00E2421E">
        <w:rPr>
          <w:sz w:val="28"/>
          <w:szCs w:val="28"/>
          <w:lang w:eastAsia="ar-SA"/>
        </w:rPr>
        <w:lastRenderedPageBreak/>
        <w:t xml:space="preserve">                                                        </w:t>
      </w:r>
      <w:r>
        <w:rPr>
          <w:sz w:val="28"/>
          <w:szCs w:val="28"/>
          <w:lang w:eastAsia="ar-SA"/>
        </w:rPr>
        <w:t xml:space="preserve">                               от 26.08.2022 г.</w:t>
      </w:r>
      <w:r w:rsidRPr="00E2421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№ 164</w:t>
      </w:r>
      <w:r w:rsidRPr="00E2421E">
        <w:rPr>
          <w:sz w:val="28"/>
          <w:szCs w:val="28"/>
          <w:lang w:eastAsia="ar-SA"/>
        </w:rPr>
        <w:t xml:space="preserve"> о.д.                                                                     </w:t>
      </w:r>
    </w:p>
    <w:p w:rsidR="00D17251" w:rsidRDefault="00D17251" w:rsidP="00D17251">
      <w:pPr>
        <w:spacing w:line="360" w:lineRule="auto"/>
        <w:contextualSpacing/>
        <w:jc w:val="center"/>
        <w:rPr>
          <w:b/>
          <w:sz w:val="36"/>
          <w:szCs w:val="36"/>
          <w:lang w:eastAsia="ar-SA"/>
        </w:rPr>
      </w:pPr>
    </w:p>
    <w:p w:rsidR="00D17251" w:rsidRDefault="00D17251" w:rsidP="00D17251">
      <w:pPr>
        <w:spacing w:line="360" w:lineRule="auto"/>
        <w:contextualSpacing/>
        <w:jc w:val="center"/>
        <w:rPr>
          <w:b/>
          <w:sz w:val="36"/>
          <w:szCs w:val="36"/>
          <w:lang w:eastAsia="ar-SA"/>
        </w:rPr>
      </w:pPr>
    </w:p>
    <w:p w:rsidR="00D17251" w:rsidRDefault="00D17251" w:rsidP="00D17251">
      <w:pPr>
        <w:spacing w:line="360" w:lineRule="auto"/>
        <w:contextualSpacing/>
        <w:jc w:val="center"/>
        <w:rPr>
          <w:b/>
          <w:sz w:val="36"/>
          <w:szCs w:val="36"/>
          <w:lang w:eastAsia="ar-SA"/>
        </w:rPr>
      </w:pPr>
    </w:p>
    <w:p w:rsidR="00D17251" w:rsidRDefault="00D17251" w:rsidP="00D17251">
      <w:pPr>
        <w:spacing w:line="360" w:lineRule="auto"/>
        <w:contextualSpacing/>
        <w:jc w:val="center"/>
        <w:rPr>
          <w:b/>
          <w:sz w:val="36"/>
          <w:szCs w:val="36"/>
          <w:lang w:eastAsia="ar-SA"/>
        </w:rPr>
      </w:pPr>
    </w:p>
    <w:p w:rsidR="00D17251" w:rsidRDefault="00D17251" w:rsidP="00D17251">
      <w:pPr>
        <w:spacing w:line="360" w:lineRule="auto"/>
        <w:contextualSpacing/>
        <w:jc w:val="center"/>
        <w:rPr>
          <w:b/>
          <w:sz w:val="36"/>
          <w:szCs w:val="36"/>
          <w:lang w:eastAsia="ar-SA"/>
        </w:rPr>
      </w:pPr>
    </w:p>
    <w:p w:rsidR="00D17251" w:rsidRPr="006F3DC7" w:rsidRDefault="00D17251" w:rsidP="00D17251">
      <w:pPr>
        <w:spacing w:line="360" w:lineRule="auto"/>
        <w:contextualSpacing/>
        <w:jc w:val="center"/>
        <w:rPr>
          <w:sz w:val="28"/>
          <w:szCs w:val="28"/>
          <w:lang w:eastAsia="ar-SA"/>
        </w:rPr>
      </w:pPr>
      <w:r w:rsidRPr="006F3DC7">
        <w:rPr>
          <w:b/>
          <w:sz w:val="36"/>
          <w:szCs w:val="36"/>
          <w:lang w:eastAsia="ar-SA"/>
        </w:rPr>
        <w:t xml:space="preserve">РАБОЧАЯ ПРОГРАММА </w:t>
      </w:r>
      <w:r w:rsidRPr="006F3DC7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 xml:space="preserve">курса </w:t>
      </w:r>
      <w:r w:rsidRPr="006F3DC7">
        <w:rPr>
          <w:sz w:val="28"/>
          <w:szCs w:val="28"/>
          <w:lang w:eastAsia="ar-SA"/>
        </w:rPr>
        <w:t>внеурочной деятельности</w:t>
      </w:r>
    </w:p>
    <w:p w:rsidR="00D17251" w:rsidRPr="006F3DC7" w:rsidRDefault="00D17251" w:rsidP="00D17251">
      <w:pPr>
        <w:spacing w:line="360" w:lineRule="auto"/>
        <w:contextualSpacing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(</w:t>
      </w:r>
      <w:proofErr w:type="spellStart"/>
      <w:r>
        <w:rPr>
          <w:sz w:val="28"/>
          <w:szCs w:val="28"/>
          <w:lang w:eastAsia="ar-SA"/>
        </w:rPr>
        <w:t>общеинтеллектуальное</w:t>
      </w:r>
      <w:proofErr w:type="spellEnd"/>
      <w:r>
        <w:rPr>
          <w:sz w:val="28"/>
          <w:szCs w:val="28"/>
          <w:lang w:eastAsia="ar-SA"/>
        </w:rPr>
        <w:t xml:space="preserve"> направление)</w:t>
      </w:r>
    </w:p>
    <w:p w:rsidR="00D17251" w:rsidRPr="00E728DD" w:rsidRDefault="00D17251" w:rsidP="00D17251">
      <w:pPr>
        <w:tabs>
          <w:tab w:val="left" w:pos="9288"/>
        </w:tabs>
        <w:spacing w:line="360" w:lineRule="auto"/>
        <w:ind w:left="360"/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E728DD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Основы финансовой грамотности</w:t>
      </w:r>
      <w:r w:rsidRPr="00E728DD">
        <w:rPr>
          <w:b/>
          <w:sz w:val="36"/>
          <w:szCs w:val="36"/>
        </w:rPr>
        <w:t>»</w:t>
      </w:r>
    </w:p>
    <w:p w:rsidR="00D17251" w:rsidRPr="006F3DC7" w:rsidRDefault="00D17251" w:rsidP="00D17251">
      <w:pPr>
        <w:tabs>
          <w:tab w:val="left" w:pos="9288"/>
        </w:tabs>
        <w:spacing w:line="360" w:lineRule="auto"/>
        <w:ind w:left="360"/>
        <w:contextualSpacing/>
        <w:rPr>
          <w:sz w:val="28"/>
          <w:szCs w:val="28"/>
        </w:rPr>
      </w:pPr>
      <w:r w:rsidRPr="006F3DC7">
        <w:rPr>
          <w:sz w:val="28"/>
          <w:szCs w:val="28"/>
        </w:rPr>
        <w:t xml:space="preserve">            </w:t>
      </w:r>
    </w:p>
    <w:p w:rsidR="00D17251" w:rsidRPr="00E728DD" w:rsidRDefault="00D17251" w:rsidP="00D17251">
      <w:pPr>
        <w:tabs>
          <w:tab w:val="left" w:pos="9288"/>
        </w:tabs>
        <w:spacing w:line="360" w:lineRule="auto"/>
        <w:ind w:left="360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</w:t>
      </w:r>
      <w:r w:rsidRPr="00E728DD">
        <w:rPr>
          <w:b/>
          <w:sz w:val="32"/>
          <w:szCs w:val="32"/>
        </w:rPr>
        <w:t>9 класс</w:t>
      </w:r>
    </w:p>
    <w:p w:rsidR="00D17251" w:rsidRDefault="00D17251" w:rsidP="00D17251">
      <w:pPr>
        <w:tabs>
          <w:tab w:val="left" w:pos="9288"/>
        </w:tabs>
        <w:spacing w:line="360" w:lineRule="auto"/>
        <w:ind w:left="360"/>
        <w:contextualSpacing/>
        <w:jc w:val="center"/>
        <w:rPr>
          <w:sz w:val="28"/>
          <w:szCs w:val="28"/>
        </w:rPr>
      </w:pPr>
    </w:p>
    <w:p w:rsidR="00D17251" w:rsidRDefault="00D17251" w:rsidP="00D17251">
      <w:pPr>
        <w:tabs>
          <w:tab w:val="left" w:pos="6945"/>
          <w:tab w:val="left" w:pos="9288"/>
        </w:tabs>
        <w:spacing w:line="360" w:lineRule="auto"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D17251" w:rsidRDefault="00D17251" w:rsidP="00D17251">
      <w:pPr>
        <w:tabs>
          <w:tab w:val="left" w:pos="6945"/>
          <w:tab w:val="left" w:pos="9288"/>
        </w:tabs>
        <w:spacing w:line="360" w:lineRule="auto"/>
        <w:ind w:left="360"/>
        <w:contextualSpacing/>
        <w:rPr>
          <w:sz w:val="28"/>
          <w:szCs w:val="28"/>
        </w:rPr>
      </w:pPr>
    </w:p>
    <w:p w:rsidR="00D17251" w:rsidRDefault="00D17251" w:rsidP="00D17251">
      <w:pPr>
        <w:tabs>
          <w:tab w:val="left" w:pos="6945"/>
          <w:tab w:val="left" w:pos="9288"/>
        </w:tabs>
        <w:spacing w:line="360" w:lineRule="auto"/>
        <w:ind w:left="360"/>
        <w:contextualSpacing/>
        <w:rPr>
          <w:sz w:val="28"/>
          <w:szCs w:val="28"/>
        </w:rPr>
      </w:pPr>
    </w:p>
    <w:p w:rsidR="00D17251" w:rsidRDefault="00D17251" w:rsidP="00D17251">
      <w:pPr>
        <w:tabs>
          <w:tab w:val="left" w:pos="9288"/>
        </w:tabs>
        <w:ind w:left="5664"/>
        <w:contextualSpacing/>
        <w:rPr>
          <w:sz w:val="28"/>
          <w:szCs w:val="28"/>
        </w:rPr>
      </w:pPr>
    </w:p>
    <w:p w:rsidR="00D17251" w:rsidRDefault="00D17251" w:rsidP="00D17251">
      <w:pPr>
        <w:tabs>
          <w:tab w:val="left" w:pos="9288"/>
        </w:tabs>
        <w:spacing w:line="360" w:lineRule="auto"/>
        <w:contextualSpacing/>
        <w:rPr>
          <w:sz w:val="28"/>
          <w:szCs w:val="28"/>
        </w:rPr>
      </w:pPr>
    </w:p>
    <w:p w:rsidR="00D17251" w:rsidRDefault="00D17251" w:rsidP="00D17251">
      <w:pPr>
        <w:tabs>
          <w:tab w:val="left" w:pos="6945"/>
          <w:tab w:val="left" w:pos="9288"/>
        </w:tabs>
        <w:spacing w:line="360" w:lineRule="auto"/>
        <w:ind w:left="360"/>
        <w:contextualSpacing/>
        <w:rPr>
          <w:sz w:val="28"/>
          <w:szCs w:val="28"/>
        </w:rPr>
      </w:pPr>
    </w:p>
    <w:p w:rsidR="00D17251" w:rsidRPr="00520BF2" w:rsidRDefault="00D17251" w:rsidP="00D17251">
      <w:pPr>
        <w:spacing w:line="360" w:lineRule="auto"/>
        <w:contextualSpacing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7251" w:rsidRDefault="00D17251" w:rsidP="00D172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360" w:lineRule="auto"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7251" w:rsidRDefault="00D17251" w:rsidP="00D172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360" w:lineRule="auto"/>
        <w:ind w:left="360"/>
        <w:contextualSpacing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                                                  с. Озёрки</w:t>
      </w:r>
    </w:p>
    <w:p w:rsidR="00D17251" w:rsidRPr="00D17251" w:rsidRDefault="00D17251" w:rsidP="00D17251">
      <w:pPr>
        <w:shd w:val="clear" w:color="auto" w:fill="FFFFFF"/>
        <w:tabs>
          <w:tab w:val="left" w:pos="5910"/>
        </w:tabs>
        <w:rPr>
          <w:bCs/>
          <w:color w:val="000000"/>
          <w:sz w:val="28"/>
          <w:szCs w:val="28"/>
        </w:rPr>
      </w:pPr>
    </w:p>
    <w:p w:rsidR="00FA1768" w:rsidRDefault="00FA1768" w:rsidP="00FA1768">
      <w:pPr>
        <w:autoSpaceDE w:val="0"/>
        <w:spacing w:after="0" w:line="36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1768" w:rsidRPr="00D17251" w:rsidRDefault="00D17251" w:rsidP="00D17251">
      <w:pPr>
        <w:pStyle w:val="a3"/>
        <w:numPr>
          <w:ilvl w:val="0"/>
          <w:numId w:val="1"/>
        </w:num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</w:t>
      </w:r>
    </w:p>
    <w:p w:rsidR="00FA1768" w:rsidRPr="00D17251" w:rsidRDefault="00FA1768" w:rsidP="00FA1768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7251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личностным результатам освоения курса:</w:t>
      </w:r>
    </w:p>
    <w:p w:rsidR="00FA1768" w:rsidRDefault="00FA1768" w:rsidP="00FA1768">
      <w:pPr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127D">
        <w:rPr>
          <w:rFonts w:ascii="Times New Roman" w:hAnsi="Times New Roman" w:cs="Times New Roman"/>
          <w:color w:val="000000"/>
          <w:sz w:val="24"/>
          <w:szCs w:val="24"/>
        </w:rPr>
        <w:t>формировать ответственность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принятие решений в сфере личных финансов;</w:t>
      </w:r>
    </w:p>
    <w:p w:rsidR="00FA1768" w:rsidRDefault="00FA1768" w:rsidP="00FA1768">
      <w:pPr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готовность пользоваться своими правами в финансовой сфере и исполнять возникающие в связи с взаимодействием с финансовыми институтами обязанности.</w:t>
      </w:r>
    </w:p>
    <w:p w:rsidR="00FA1768" w:rsidRDefault="00FA1768" w:rsidP="00FA1768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интеллектуальным (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метапредметным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) результатам</w:t>
      </w:r>
      <w:r w:rsidR="00213F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освоения курса:</w:t>
      </w:r>
    </w:p>
    <w:p w:rsidR="00FA1768" w:rsidRDefault="00FA1768" w:rsidP="00FA1768">
      <w:pPr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127D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</w:t>
      </w:r>
      <w:r>
        <w:rPr>
          <w:rFonts w:ascii="Times New Roman" w:hAnsi="Times New Roman" w:cs="Times New Roman"/>
          <w:color w:val="000000"/>
          <w:sz w:val="24"/>
          <w:szCs w:val="24"/>
        </w:rPr>
        <w:t>умения анализировать проблему и определять финансовые и государственные учреждения, в которые необходимо обратиться для их решения;</w:t>
      </w:r>
    </w:p>
    <w:p w:rsidR="00FA1768" w:rsidRDefault="00FA1768" w:rsidP="00FA1768">
      <w:pPr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владение умением поиска различных способов решения финансовых проблем и их оценки;</w:t>
      </w:r>
    </w:p>
    <w:p w:rsidR="00FA1768" w:rsidRDefault="00FA1768" w:rsidP="00FA1768">
      <w:pPr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владение умением осуществлять краткосрочное и долгосрочное планирование поведения в сфере финансов;</w:t>
      </w:r>
    </w:p>
    <w:p w:rsidR="00FA1768" w:rsidRDefault="00FA1768" w:rsidP="00FA1768">
      <w:pPr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</w:t>
      </w:r>
      <w:bookmarkStart w:id="0" w:name="_GoBack"/>
      <w:bookmarkEnd w:id="0"/>
      <w:r w:rsidR="005B127D">
        <w:rPr>
          <w:rFonts w:ascii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hAnsi="Times New Roman" w:cs="Times New Roman"/>
          <w:color w:val="000000"/>
          <w:sz w:val="24"/>
          <w:szCs w:val="24"/>
        </w:rPr>
        <w:t>ть умения устанавливать причинно-следственные связи между социальными и финансовыми явлениями и процессами;</w:t>
      </w:r>
    </w:p>
    <w:p w:rsidR="00FA1768" w:rsidRDefault="00FA1768" w:rsidP="00FA1768">
      <w:pPr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умение осуществлять элементарный прогноз в сфере личных финансов и оценивать свои поступки;</w:t>
      </w:r>
    </w:p>
    <w:p w:rsidR="00FA1768" w:rsidRDefault="00FA1768" w:rsidP="00FA1768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предметным результатам освоения курса:</w:t>
      </w:r>
    </w:p>
    <w:p w:rsidR="00FA1768" w:rsidRDefault="00FA1768" w:rsidP="00FA1768">
      <w:pPr>
        <w:autoSpaceDE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владение понятиями: деньги, виды денег, покупательная способность денег, благосостояние семьи, профицит и дефицит семейного бюджета, банковские карты, финансовое  </w:t>
      </w:r>
      <w:r w:rsidR="00222E73">
        <w:rPr>
          <w:rFonts w:ascii="Times New Roman" w:hAnsi="Times New Roman" w:cs="Times New Roman"/>
          <w:color w:val="000000"/>
          <w:sz w:val="24"/>
          <w:szCs w:val="24"/>
        </w:rPr>
        <w:t>мошенничество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финансовое планирование, форс-мажор, страхование, </w:t>
      </w:r>
      <w:proofErr w:type="gramEnd"/>
    </w:p>
    <w:p w:rsidR="00FA1768" w:rsidRDefault="00FA1768" w:rsidP="00FA1768">
      <w:pPr>
        <w:pStyle w:val="a4"/>
        <w:spacing w:line="276" w:lineRule="auto"/>
        <w:jc w:val="both"/>
        <w:rPr>
          <w:b/>
          <w:bCs/>
          <w:color w:val="000000"/>
          <w:szCs w:val="24"/>
        </w:rPr>
      </w:pPr>
    </w:p>
    <w:p w:rsidR="00FA1768" w:rsidRPr="00687D13" w:rsidRDefault="005B127D" w:rsidP="005B127D">
      <w:pPr>
        <w:pStyle w:val="a4"/>
        <w:numPr>
          <w:ilvl w:val="0"/>
          <w:numId w:val="1"/>
        </w:numPr>
        <w:spacing w:line="276" w:lineRule="auto"/>
        <w:jc w:val="both"/>
      </w:pPr>
      <w:r>
        <w:rPr>
          <w:b/>
          <w:szCs w:val="24"/>
        </w:rPr>
        <w:t>Содержание пр</w:t>
      </w:r>
      <w:r w:rsidR="00687D13">
        <w:rPr>
          <w:b/>
          <w:szCs w:val="24"/>
        </w:rPr>
        <w:t>о</w:t>
      </w:r>
      <w:r>
        <w:rPr>
          <w:b/>
          <w:szCs w:val="24"/>
        </w:rPr>
        <w:t>граммы</w:t>
      </w:r>
    </w:p>
    <w:p w:rsidR="00687D13" w:rsidRDefault="00687D13" w:rsidP="00687D13">
      <w:pPr>
        <w:pStyle w:val="a4"/>
        <w:spacing w:line="276" w:lineRule="auto"/>
        <w:ind w:left="720"/>
        <w:jc w:val="both"/>
      </w:pPr>
    </w:p>
    <w:p w:rsidR="00FA1768" w:rsidRDefault="00FA1768" w:rsidP="00FA1768">
      <w:pPr>
        <w:pStyle w:val="a4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Тема 1. Происхождение денег.</w:t>
      </w:r>
    </w:p>
    <w:p w:rsidR="00FA1768" w:rsidRDefault="00FA1768" w:rsidP="00FA1768">
      <w:pPr>
        <w:pStyle w:val="a4"/>
        <w:spacing w:line="276" w:lineRule="auto"/>
        <w:jc w:val="both"/>
        <w:rPr>
          <w:b/>
          <w:szCs w:val="24"/>
        </w:rPr>
      </w:pPr>
      <w:r>
        <w:rPr>
          <w:szCs w:val="24"/>
        </w:rPr>
        <w:t>Дискуссия «Деньги: что это такое?»</w:t>
      </w:r>
      <w:r>
        <w:rPr>
          <w:bCs/>
          <w:szCs w:val="24"/>
          <w:lang w:eastAsia="ru-RU"/>
        </w:rPr>
        <w:t xml:space="preserve"> Аналитическая работа «Что может происходить с деньгами и как это влияет на финансы нашей семьи?»</w:t>
      </w:r>
    </w:p>
    <w:p w:rsidR="00FA1768" w:rsidRDefault="00FA1768" w:rsidP="00FA1768">
      <w:pPr>
        <w:pStyle w:val="a4"/>
        <w:spacing w:line="276" w:lineRule="auto"/>
        <w:jc w:val="both"/>
        <w:rPr>
          <w:b/>
          <w:szCs w:val="24"/>
        </w:rPr>
      </w:pPr>
      <w:r>
        <w:rPr>
          <w:b/>
          <w:bCs/>
          <w:szCs w:val="24"/>
          <w:lang w:eastAsia="ru-RU"/>
        </w:rPr>
        <w:t>Тема 2. Источники денежных средств семьи.</w:t>
      </w:r>
    </w:p>
    <w:p w:rsidR="00FA1768" w:rsidRDefault="00FA1768" w:rsidP="00FA1768">
      <w:pPr>
        <w:pStyle w:val="a4"/>
        <w:spacing w:line="276" w:lineRule="auto"/>
        <w:jc w:val="both"/>
        <w:rPr>
          <w:b/>
          <w:szCs w:val="24"/>
        </w:rPr>
      </w:pPr>
      <w:r>
        <w:rPr>
          <w:bCs/>
          <w:szCs w:val="24"/>
          <w:lang w:eastAsia="ru-RU"/>
        </w:rPr>
        <w:t xml:space="preserve"> «Какие бывают источники доходов?»</w:t>
      </w:r>
      <w:r>
        <w:rPr>
          <w:b/>
          <w:szCs w:val="24"/>
        </w:rPr>
        <w:t xml:space="preserve"> </w:t>
      </w:r>
      <w:r>
        <w:rPr>
          <w:szCs w:val="24"/>
        </w:rPr>
        <w:t>Круглый стол</w:t>
      </w:r>
      <w:r>
        <w:rPr>
          <w:b/>
          <w:szCs w:val="24"/>
        </w:rPr>
        <w:t xml:space="preserve"> «</w:t>
      </w:r>
      <w:r>
        <w:rPr>
          <w:bCs/>
          <w:szCs w:val="24"/>
          <w:lang w:eastAsia="ru-RU"/>
        </w:rPr>
        <w:t>От чего зависят личные и семейные доходы?»</w:t>
      </w:r>
    </w:p>
    <w:p w:rsidR="00FA1768" w:rsidRDefault="00FA1768" w:rsidP="00FA1768">
      <w:pPr>
        <w:pStyle w:val="a4"/>
        <w:spacing w:line="276" w:lineRule="auto"/>
        <w:jc w:val="both"/>
        <w:rPr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Тема 3. Контроль семейных расходов.</w:t>
      </w:r>
    </w:p>
    <w:p w:rsidR="00FA1768" w:rsidRDefault="00FA1768" w:rsidP="00FA1768">
      <w:pPr>
        <w:pStyle w:val="a4"/>
        <w:spacing w:line="276" w:lineRule="auto"/>
        <w:jc w:val="both"/>
        <w:rPr>
          <w:b/>
          <w:szCs w:val="24"/>
        </w:rPr>
      </w:pPr>
      <w:r>
        <w:rPr>
          <w:bCs/>
          <w:szCs w:val="24"/>
          <w:lang w:eastAsia="ru-RU"/>
        </w:rPr>
        <w:t>Дискуссия «Как контролировать семейные расходы и зачем это делать?»</w:t>
      </w:r>
    </w:p>
    <w:p w:rsidR="00FA1768" w:rsidRDefault="00FA1768" w:rsidP="00FA1768">
      <w:pPr>
        <w:pStyle w:val="a4"/>
        <w:spacing w:line="276" w:lineRule="auto"/>
        <w:jc w:val="both"/>
        <w:rPr>
          <w:b/>
          <w:szCs w:val="24"/>
        </w:rPr>
      </w:pPr>
      <w:r>
        <w:rPr>
          <w:b/>
          <w:bCs/>
          <w:szCs w:val="24"/>
          <w:lang w:eastAsia="ru-RU"/>
        </w:rPr>
        <w:t>Тема 4. Построение семейного бюджета</w:t>
      </w:r>
    </w:p>
    <w:p w:rsidR="00FA1768" w:rsidRDefault="00FA1768" w:rsidP="00FA1768">
      <w:pPr>
        <w:pStyle w:val="a4"/>
        <w:spacing w:line="276" w:lineRule="auto"/>
        <w:jc w:val="both"/>
        <w:rPr>
          <w:b/>
          <w:szCs w:val="24"/>
        </w:rPr>
      </w:pPr>
      <w:r>
        <w:rPr>
          <w:bCs/>
          <w:szCs w:val="24"/>
          <w:lang w:eastAsia="ru-RU"/>
        </w:rPr>
        <w:t>Круглый стол «Что такое семейный бюджет и как его построить?» Практическая работа «Как оптимизировать семейный бюджет?»</w:t>
      </w:r>
    </w:p>
    <w:p w:rsidR="00FA1768" w:rsidRDefault="00FA1768" w:rsidP="00FA1768">
      <w:pPr>
        <w:pStyle w:val="a4"/>
        <w:spacing w:line="276" w:lineRule="auto"/>
        <w:jc w:val="both"/>
        <w:rPr>
          <w:b/>
          <w:szCs w:val="24"/>
        </w:rPr>
      </w:pPr>
      <w:r>
        <w:rPr>
          <w:b/>
          <w:bCs/>
          <w:szCs w:val="24"/>
          <w:lang w:eastAsia="ru-RU"/>
        </w:rPr>
        <w:t>Тема 5. Способы увеличения семейных доходов с использованием услуг финансовых организаций.</w:t>
      </w:r>
    </w:p>
    <w:p w:rsidR="00FA1768" w:rsidRDefault="00FA1768" w:rsidP="00FA1768">
      <w:pPr>
        <w:pStyle w:val="a4"/>
        <w:spacing w:line="276" w:lineRule="auto"/>
        <w:jc w:val="both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>Мини-исследование «Для чего нужны финансовые организации?»</w:t>
      </w:r>
      <w:r>
        <w:rPr>
          <w:b/>
          <w:szCs w:val="24"/>
        </w:rPr>
        <w:t xml:space="preserve"> </w:t>
      </w:r>
      <w:r w:rsidRPr="00687D13">
        <w:rPr>
          <w:szCs w:val="24"/>
        </w:rPr>
        <w:t>Практическая работа</w:t>
      </w:r>
      <w:r>
        <w:rPr>
          <w:b/>
          <w:szCs w:val="24"/>
        </w:rPr>
        <w:t xml:space="preserve"> «</w:t>
      </w:r>
      <w:r>
        <w:rPr>
          <w:bCs/>
          <w:szCs w:val="24"/>
          <w:lang w:eastAsia="ru-RU"/>
        </w:rPr>
        <w:t>Как увеличить семейные расходы с использованием финансовых организаций?»</w:t>
      </w:r>
    </w:p>
    <w:p w:rsidR="00687D13" w:rsidRDefault="00687D13" w:rsidP="00FA1768">
      <w:pPr>
        <w:pStyle w:val="a4"/>
        <w:spacing w:line="276" w:lineRule="auto"/>
        <w:jc w:val="both"/>
        <w:rPr>
          <w:b/>
          <w:szCs w:val="24"/>
        </w:rPr>
      </w:pPr>
    </w:p>
    <w:p w:rsidR="00FA1768" w:rsidRDefault="00FA1768" w:rsidP="00FA1768">
      <w:pPr>
        <w:pStyle w:val="a4"/>
        <w:spacing w:line="276" w:lineRule="auto"/>
        <w:jc w:val="both"/>
        <w:rPr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Тема 6. Финансовое планирование как способ повышения благосостояния.</w:t>
      </w:r>
    </w:p>
    <w:p w:rsidR="00FA1768" w:rsidRDefault="00FA1768" w:rsidP="00FA1768">
      <w:pPr>
        <w:pStyle w:val="a4"/>
        <w:spacing w:line="276" w:lineRule="auto"/>
        <w:jc w:val="both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 xml:space="preserve">Познавательная беседа «Для чего нужно осуществлять финансовое планирование?» Деловая игра «Как осуществлять финансовое планирование на разных жизненных </w:t>
      </w:r>
      <w:r>
        <w:rPr>
          <w:bCs/>
          <w:szCs w:val="24"/>
          <w:lang w:eastAsia="ru-RU"/>
        </w:rPr>
        <w:lastRenderedPageBreak/>
        <w:t xml:space="preserve">этапах?» Осуществление проектной работы (что можно сделать ещё, чтобы научиться большему). </w:t>
      </w:r>
    </w:p>
    <w:p w:rsidR="00FA1768" w:rsidRDefault="00FA1768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Тема 7. Особые жизненные ситуации и как с ними справиться.</w:t>
      </w:r>
    </w:p>
    <w:p w:rsidR="00FA1768" w:rsidRDefault="00FA1768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  <w:r>
        <w:rPr>
          <w:bCs/>
          <w:szCs w:val="24"/>
          <w:lang w:eastAsia="ru-RU"/>
        </w:rPr>
        <w:t>Правовая консультация «ОЖС: рождение ребёнка, потеря кормильца».</w:t>
      </w:r>
      <w:r>
        <w:rPr>
          <w:b/>
          <w:bCs/>
          <w:szCs w:val="24"/>
          <w:lang w:eastAsia="ru-RU"/>
        </w:rPr>
        <w:t xml:space="preserve"> </w:t>
      </w:r>
      <w:r>
        <w:rPr>
          <w:bCs/>
          <w:szCs w:val="24"/>
          <w:lang w:eastAsia="ru-RU"/>
        </w:rPr>
        <w:t>Правовая консультация</w:t>
      </w:r>
      <w:r>
        <w:rPr>
          <w:b/>
          <w:bCs/>
          <w:szCs w:val="24"/>
          <w:lang w:eastAsia="ru-RU"/>
        </w:rPr>
        <w:t xml:space="preserve"> «</w:t>
      </w:r>
      <w:r>
        <w:rPr>
          <w:bCs/>
          <w:szCs w:val="24"/>
          <w:lang w:eastAsia="ru-RU"/>
        </w:rPr>
        <w:t>ОЖС: болезнь, потеря работы, природные и техногенные катастрофы».</w:t>
      </w:r>
      <w:r>
        <w:rPr>
          <w:b/>
          <w:bCs/>
          <w:szCs w:val="24"/>
          <w:lang w:eastAsia="ru-RU"/>
        </w:rPr>
        <w:t xml:space="preserve"> </w:t>
      </w:r>
      <w:r>
        <w:rPr>
          <w:bCs/>
          <w:szCs w:val="24"/>
          <w:lang w:eastAsia="ru-RU"/>
        </w:rPr>
        <w:t>Познавательная беседа</w:t>
      </w:r>
      <w:r>
        <w:rPr>
          <w:b/>
          <w:bCs/>
          <w:szCs w:val="24"/>
          <w:lang w:eastAsia="ru-RU"/>
        </w:rPr>
        <w:t xml:space="preserve"> «</w:t>
      </w:r>
      <w:r>
        <w:rPr>
          <w:bCs/>
          <w:szCs w:val="24"/>
          <w:lang w:eastAsia="ru-RU"/>
        </w:rPr>
        <w:t>Чем поможет страхование?»</w:t>
      </w:r>
    </w:p>
    <w:p w:rsidR="00FA1768" w:rsidRDefault="00FA1768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Тема 8. Риски в мире денег.</w:t>
      </w:r>
    </w:p>
    <w:p w:rsidR="00FA1768" w:rsidRPr="00687D13" w:rsidRDefault="00FA1768" w:rsidP="00687D13">
      <w:pPr>
        <w:pStyle w:val="a4"/>
        <w:spacing w:line="276" w:lineRule="auto"/>
        <w:jc w:val="both"/>
      </w:pPr>
      <w:r>
        <w:rPr>
          <w:bCs/>
          <w:szCs w:val="24"/>
          <w:lang w:eastAsia="ru-RU"/>
        </w:rPr>
        <w:t xml:space="preserve">Практическая </w:t>
      </w:r>
      <w:proofErr w:type="gramStart"/>
      <w:r>
        <w:rPr>
          <w:bCs/>
          <w:szCs w:val="24"/>
          <w:lang w:eastAsia="ru-RU"/>
        </w:rPr>
        <w:t>работа</w:t>
      </w:r>
      <w:proofErr w:type="gramEnd"/>
      <w:r>
        <w:rPr>
          <w:bCs/>
          <w:szCs w:val="24"/>
          <w:lang w:eastAsia="ru-RU"/>
        </w:rPr>
        <w:t xml:space="preserve"> «Какие бывают финансовые риски?»</w:t>
      </w:r>
      <w:r>
        <w:rPr>
          <w:b/>
          <w:szCs w:val="24"/>
        </w:rPr>
        <w:t xml:space="preserve"> </w:t>
      </w:r>
      <w:r>
        <w:rPr>
          <w:szCs w:val="24"/>
        </w:rPr>
        <w:t>Познавательная беседа</w:t>
      </w:r>
      <w:r>
        <w:rPr>
          <w:b/>
          <w:szCs w:val="24"/>
        </w:rPr>
        <w:t xml:space="preserve"> «</w:t>
      </w:r>
      <w:r>
        <w:rPr>
          <w:bCs/>
          <w:szCs w:val="24"/>
          <w:lang w:eastAsia="ru-RU"/>
        </w:rPr>
        <w:t>Что такое финансовые пирамиды?»</w:t>
      </w:r>
      <w:r>
        <w:rPr>
          <w:b/>
          <w:szCs w:val="24"/>
        </w:rPr>
        <w:t xml:space="preserve"> </w:t>
      </w:r>
      <w:r>
        <w:rPr>
          <w:bCs/>
          <w:szCs w:val="24"/>
          <w:lang w:eastAsia="ru-RU"/>
        </w:rPr>
        <w:t>Осуществление проектной работы.</w:t>
      </w:r>
      <w:r>
        <w:rPr>
          <w:b/>
          <w:szCs w:val="24"/>
        </w:rPr>
        <w:t xml:space="preserve"> </w:t>
      </w:r>
    </w:p>
    <w:p w:rsidR="00FA1768" w:rsidRDefault="00FA1768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Тема 9. Банки и их роль в жизни семьи.</w:t>
      </w:r>
    </w:p>
    <w:p w:rsidR="00FA1768" w:rsidRDefault="00FA1768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  <w:r>
        <w:rPr>
          <w:bCs/>
          <w:szCs w:val="24"/>
          <w:lang w:eastAsia="ru-RU"/>
        </w:rPr>
        <w:t>Мини-проект «Что такое банк и чем он может быть вам полезен?»</w:t>
      </w:r>
      <w:r>
        <w:rPr>
          <w:b/>
          <w:bCs/>
          <w:szCs w:val="24"/>
          <w:lang w:eastAsia="ru-RU"/>
        </w:rPr>
        <w:t xml:space="preserve"> </w:t>
      </w:r>
      <w:r>
        <w:rPr>
          <w:bCs/>
          <w:szCs w:val="24"/>
          <w:lang w:eastAsia="ru-RU"/>
        </w:rPr>
        <w:t>Круглый стол</w:t>
      </w:r>
      <w:r>
        <w:rPr>
          <w:b/>
          <w:bCs/>
          <w:szCs w:val="24"/>
          <w:lang w:eastAsia="ru-RU"/>
        </w:rPr>
        <w:t xml:space="preserve"> «</w:t>
      </w:r>
      <w:r>
        <w:rPr>
          <w:bCs/>
          <w:szCs w:val="24"/>
          <w:lang w:eastAsia="ru-RU"/>
        </w:rPr>
        <w:t>Польза и риски банковских карт?»</w:t>
      </w:r>
    </w:p>
    <w:p w:rsidR="00FA1768" w:rsidRDefault="00FA1768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Тема 10. Собственный бизнес.</w:t>
      </w:r>
    </w:p>
    <w:p w:rsidR="00FA1768" w:rsidRDefault="00FA1768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  <w:r>
        <w:rPr>
          <w:bCs/>
          <w:szCs w:val="24"/>
          <w:lang w:eastAsia="ru-RU"/>
        </w:rPr>
        <w:t>Выступления учащихся «Что такое бизнес?» Мини-проект «Как создать свое дело?»</w:t>
      </w:r>
    </w:p>
    <w:p w:rsidR="00FA1768" w:rsidRDefault="00FA1768" w:rsidP="00FA1768">
      <w:pPr>
        <w:pStyle w:val="a4"/>
        <w:spacing w:line="276" w:lineRule="auto"/>
        <w:jc w:val="both"/>
        <w:rPr>
          <w:b/>
          <w:szCs w:val="24"/>
        </w:rPr>
      </w:pPr>
      <w:r>
        <w:rPr>
          <w:b/>
          <w:bCs/>
          <w:szCs w:val="24"/>
          <w:lang w:eastAsia="ru-RU"/>
        </w:rPr>
        <w:t>Тема 11. Валюта в современном мире.</w:t>
      </w:r>
    </w:p>
    <w:p w:rsidR="00FA1768" w:rsidRDefault="00FA1768" w:rsidP="00FA1768">
      <w:pPr>
        <w:pStyle w:val="a4"/>
        <w:spacing w:line="276" w:lineRule="auto"/>
        <w:jc w:val="both"/>
      </w:pPr>
      <w:r>
        <w:rPr>
          <w:bCs/>
          <w:szCs w:val="24"/>
          <w:lang w:eastAsia="ru-RU"/>
        </w:rPr>
        <w:t>Познавательная беседа «Что такое валютный рынок и как он устроен?»</w:t>
      </w:r>
      <w:r>
        <w:rPr>
          <w:b/>
          <w:szCs w:val="24"/>
        </w:rPr>
        <w:t xml:space="preserve"> </w:t>
      </w:r>
      <w:r>
        <w:rPr>
          <w:szCs w:val="24"/>
        </w:rPr>
        <w:t>Решение экономических задач</w:t>
      </w:r>
      <w:r>
        <w:rPr>
          <w:b/>
          <w:szCs w:val="24"/>
        </w:rPr>
        <w:t xml:space="preserve"> «</w:t>
      </w:r>
      <w:r>
        <w:rPr>
          <w:bCs/>
          <w:szCs w:val="24"/>
          <w:lang w:eastAsia="ru-RU"/>
        </w:rPr>
        <w:t>Можно ли выиграть, размещая сбережения в валюте?»</w:t>
      </w:r>
      <w:r>
        <w:rPr>
          <w:b/>
          <w:szCs w:val="24"/>
        </w:rPr>
        <w:t xml:space="preserve"> </w:t>
      </w:r>
      <w:r>
        <w:rPr>
          <w:bCs/>
          <w:szCs w:val="24"/>
          <w:lang w:eastAsia="ru-RU"/>
        </w:rPr>
        <w:t>Осуществление проектной работы.</w:t>
      </w:r>
      <w:r>
        <w:rPr>
          <w:b/>
          <w:szCs w:val="24"/>
        </w:rPr>
        <w:t xml:space="preserve"> </w:t>
      </w:r>
    </w:p>
    <w:p w:rsidR="00FA1768" w:rsidRDefault="00FA1768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Тема 12. Налоги и их роль в жизни семьи.</w:t>
      </w:r>
    </w:p>
    <w:p w:rsidR="00FA1768" w:rsidRDefault="00FA1768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  <w:r>
        <w:rPr>
          <w:bCs/>
          <w:szCs w:val="24"/>
          <w:lang w:eastAsia="ru-RU"/>
        </w:rPr>
        <w:t xml:space="preserve">Дискуссия «Что такое налоги и зачем их платить?» Работа с </w:t>
      </w:r>
      <w:proofErr w:type="gramStart"/>
      <w:r>
        <w:rPr>
          <w:bCs/>
          <w:szCs w:val="24"/>
          <w:lang w:eastAsia="ru-RU"/>
        </w:rPr>
        <w:t>документами</w:t>
      </w:r>
      <w:proofErr w:type="gramEnd"/>
      <w:r>
        <w:rPr>
          <w:bCs/>
          <w:szCs w:val="24"/>
          <w:lang w:eastAsia="ru-RU"/>
        </w:rPr>
        <w:t xml:space="preserve"> «Какие налоги мы платим?»</w:t>
      </w:r>
    </w:p>
    <w:p w:rsidR="00FA1768" w:rsidRDefault="00FA1768" w:rsidP="00FA1768">
      <w:pPr>
        <w:pStyle w:val="a4"/>
        <w:spacing w:line="276" w:lineRule="auto"/>
        <w:jc w:val="both"/>
        <w:rPr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Тема 13. Пенсионное обеспечение и финансовое благополучие в старости.</w:t>
      </w:r>
    </w:p>
    <w:p w:rsidR="00FA1768" w:rsidRDefault="00FA1768" w:rsidP="00FA1768">
      <w:pPr>
        <w:pStyle w:val="a4"/>
        <w:spacing w:line="276" w:lineRule="auto"/>
        <w:jc w:val="both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>Решение экономических задач «Что такое пенсия и как сделать ее достойной?»</w:t>
      </w:r>
      <w:r>
        <w:rPr>
          <w:b/>
          <w:szCs w:val="24"/>
        </w:rPr>
        <w:t xml:space="preserve"> </w:t>
      </w:r>
      <w:r>
        <w:rPr>
          <w:bCs/>
          <w:szCs w:val="24"/>
          <w:lang w:eastAsia="ru-RU"/>
        </w:rPr>
        <w:t>Конференция по курсу «Финансовая грамотность».</w:t>
      </w:r>
    </w:p>
    <w:p w:rsidR="00FA1768" w:rsidRDefault="00FA1768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</w:p>
    <w:p w:rsidR="000E7717" w:rsidRDefault="000E7717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</w:p>
    <w:p w:rsidR="000E7717" w:rsidRDefault="000E7717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</w:p>
    <w:p w:rsidR="000E7717" w:rsidRDefault="000E7717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</w:p>
    <w:p w:rsidR="000E7717" w:rsidRDefault="000E7717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</w:p>
    <w:p w:rsidR="000E7717" w:rsidRDefault="000E7717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</w:p>
    <w:p w:rsidR="000E7717" w:rsidRDefault="000E7717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</w:p>
    <w:p w:rsidR="000E7717" w:rsidRDefault="000E7717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</w:p>
    <w:p w:rsidR="000E7717" w:rsidRDefault="000E7717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</w:p>
    <w:p w:rsidR="000E7717" w:rsidRDefault="000E7717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</w:p>
    <w:p w:rsidR="00D17251" w:rsidRDefault="00D17251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</w:p>
    <w:p w:rsidR="00213FA3" w:rsidRDefault="00213FA3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</w:p>
    <w:p w:rsidR="00213FA3" w:rsidRDefault="00213FA3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</w:p>
    <w:p w:rsidR="000E7717" w:rsidRDefault="000E7717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</w:p>
    <w:p w:rsidR="00687D13" w:rsidRDefault="00687D13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</w:p>
    <w:p w:rsidR="00687D13" w:rsidRDefault="00687D13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</w:p>
    <w:p w:rsidR="000E7717" w:rsidRDefault="000E7717" w:rsidP="00FA1768">
      <w:pPr>
        <w:pStyle w:val="a4"/>
        <w:spacing w:line="276" w:lineRule="auto"/>
        <w:jc w:val="both"/>
        <w:rPr>
          <w:b/>
          <w:bCs/>
          <w:szCs w:val="24"/>
          <w:lang w:eastAsia="ru-RU"/>
        </w:rPr>
      </w:pPr>
    </w:p>
    <w:p w:rsidR="00FA1768" w:rsidRPr="00687D13" w:rsidRDefault="00FA1768" w:rsidP="00687D13">
      <w:pPr>
        <w:pStyle w:val="a3"/>
        <w:numPr>
          <w:ilvl w:val="0"/>
          <w:numId w:val="1"/>
        </w:num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 w:rsidRPr="00687D13">
        <w:rPr>
          <w:rFonts w:ascii="Times New Roman" w:hAnsi="Times New Roman" w:cs="Times New Roman"/>
          <w:b/>
          <w:sz w:val="24"/>
          <w:szCs w:val="24"/>
        </w:rPr>
        <w:t>Те</w:t>
      </w:r>
      <w:r w:rsidR="00687D13" w:rsidRPr="00687D13">
        <w:rPr>
          <w:rFonts w:ascii="Times New Roman" w:hAnsi="Times New Roman" w:cs="Times New Roman"/>
          <w:b/>
          <w:sz w:val="24"/>
          <w:szCs w:val="24"/>
        </w:rPr>
        <w:t xml:space="preserve">матическое планирование </w:t>
      </w:r>
    </w:p>
    <w:tbl>
      <w:tblPr>
        <w:tblW w:w="10511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896"/>
        <w:gridCol w:w="5503"/>
        <w:gridCol w:w="850"/>
        <w:gridCol w:w="1553"/>
        <w:gridCol w:w="1709"/>
      </w:tblGrid>
      <w:tr w:rsidR="00FA1768" w:rsidTr="00CF228C">
        <w:trPr>
          <w:trHeight w:val="508"/>
        </w:trPr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768" w:rsidRDefault="00FA1768" w:rsidP="00B56748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768" w:rsidRDefault="00FA1768" w:rsidP="00B56748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768" w:rsidRDefault="00FA1768" w:rsidP="00B56748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768" w:rsidRDefault="00FA1768" w:rsidP="00B56748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768" w:rsidRDefault="00FA1768" w:rsidP="00B56748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D80F70">
        <w:trPr>
          <w:trHeight w:val="276"/>
        </w:trPr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E07AA9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5466B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Деньги. Виды денег.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DE601A">
        <w:trPr>
          <w:trHeight w:val="336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5466B6">
            <w:pPr>
              <w:spacing w:after="0" w:line="240" w:lineRule="auto"/>
              <w:ind w:righ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Банки. История развития банков.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411DFC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5466B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Денежные переводы, счета и вклады.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8B5E8C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5466B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Кредитные продукты.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9E604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5466B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кредитов и их свойства.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953DCC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34213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5466B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pStyle w:val="a4"/>
              <w:tabs>
                <w:tab w:val="left" w:pos="284"/>
              </w:tabs>
              <w:rPr>
                <w:szCs w:val="24"/>
              </w:rPr>
            </w:pPr>
            <w:r>
              <w:rPr>
                <w:szCs w:val="24"/>
              </w:rPr>
              <w:t>Безналичные переводы и платежи, способы их осуществления. Электронные деньги.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953DCC">
            <w:pPr>
              <w:tabs>
                <w:tab w:val="left" w:pos="284"/>
              </w:tabs>
              <w:snapToGri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A02D01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5466B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кредитная история.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600D47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5466B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Микрофинансовые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9A05EA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5466B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pStyle w:val="a4"/>
              <w:tabs>
                <w:tab w:val="left" w:pos="284"/>
              </w:tabs>
              <w:rPr>
                <w:szCs w:val="24"/>
              </w:rPr>
            </w:pPr>
            <w:r>
              <w:rPr>
                <w:szCs w:val="24"/>
              </w:rPr>
              <w:t>Инфляция. Причины и последствия.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0B726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B56748">
            <w:pPr>
              <w:tabs>
                <w:tab w:val="left" w:pos="284"/>
              </w:tabs>
              <w:spacing w:after="0" w:line="240" w:lineRule="auto"/>
              <w:ind w:left="360" w:hanging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страхование, как оно работает.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1F75EB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B56748">
            <w:pPr>
              <w:tabs>
                <w:tab w:val="left" w:pos="284"/>
              </w:tabs>
              <w:spacing w:after="0" w:line="240" w:lineRule="auto"/>
              <w:ind w:left="360" w:hanging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pStyle w:val="a4"/>
              <w:tabs>
                <w:tab w:val="left" w:pos="284"/>
              </w:tabs>
              <w:rPr>
                <w:szCs w:val="24"/>
              </w:rPr>
            </w:pPr>
            <w:r>
              <w:rPr>
                <w:szCs w:val="24"/>
              </w:rPr>
              <w:t>Мошенничество на финансовых рынках.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412DF2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B56748">
            <w:pPr>
              <w:tabs>
                <w:tab w:val="left" w:pos="284"/>
              </w:tabs>
              <w:spacing w:after="0" w:line="240" w:lineRule="auto"/>
              <w:ind w:left="360" w:hanging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потребителя. Федеральный Закон "О защите прав потребителей".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ED6B08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B56748">
            <w:pPr>
              <w:tabs>
                <w:tab w:val="left" w:pos="284"/>
              </w:tabs>
              <w:spacing w:after="0" w:line="240" w:lineRule="auto"/>
              <w:ind w:left="360" w:hanging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и семейный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147035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B56748">
            <w:pPr>
              <w:tabs>
                <w:tab w:val="left" w:pos="284"/>
              </w:tabs>
              <w:spacing w:after="0" w:line="240" w:lineRule="auto"/>
              <w:ind w:left="360" w:hanging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планирования составление плана.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CF34E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B56748">
            <w:pPr>
              <w:tabs>
                <w:tab w:val="left" w:pos="284"/>
              </w:tabs>
              <w:spacing w:after="0" w:line="240" w:lineRule="auto"/>
              <w:ind w:left="360" w:hanging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общество. Портал государственных услуг.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1E20D3">
        <w:trPr>
          <w:trHeight w:val="438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B56748">
            <w:pPr>
              <w:tabs>
                <w:tab w:val="left" w:pos="284"/>
              </w:tabs>
              <w:spacing w:after="0" w:line="240" w:lineRule="auto"/>
              <w:ind w:left="360" w:hanging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pStyle w:val="a5"/>
              <w:tabs>
                <w:tab w:val="left" w:pos="284"/>
              </w:tabs>
              <w:spacing w:after="0"/>
              <w:ind w:firstLine="142"/>
            </w:pPr>
            <w:r>
              <w:t>Подоходный налог. Налог на имущество.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C501A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B56748">
            <w:pPr>
              <w:tabs>
                <w:tab w:val="left" w:pos="284"/>
              </w:tabs>
              <w:spacing w:after="0" w:line="240" w:lineRule="auto"/>
              <w:ind w:left="360" w:hanging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213FA3">
            <w:pPr>
              <w:pStyle w:val="a5"/>
              <w:tabs>
                <w:tab w:val="left" w:pos="284"/>
              </w:tabs>
              <w:spacing w:after="0"/>
            </w:pPr>
            <w:r>
              <w:t>Государственное пенсионное страхование. Негосударственные пенсионные фонды.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tabs>
                <w:tab w:val="left" w:pos="284"/>
              </w:tabs>
              <w:snapToGrid w:val="0"/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C311A9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0E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18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деньги России и других стран.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CD57B0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B5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19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Деньги. Тест.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9A60CE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0E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доходов семьи.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AB47E0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0E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21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Зарплата как источник дохода.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FA450A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0E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22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Безработица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почему она возникает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бывает. Пособие по безработице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8F7E35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0E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23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семейных расходов.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D81202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B5674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составить финансовый план семьи – семейный бюджет.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0E1F92">
        <w:trPr>
          <w:trHeight w:val="455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B5674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работа. Составление бюджета семьи.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FC1C04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B5674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финансовое мошенничество.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FF519A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B5674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законодательство Российской Федерации.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9F6F59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B5674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Банки и их функции.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5A6328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B5674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Банковский кредит и условия его предоставления.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A00823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B5674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карты. Виды банковских карт.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4740C9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B5674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Налог. Какие налоги вам предстоит платить.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4E5B9D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B5674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общество. Портал государственных услуг.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28C" w:rsidTr="00F94BDB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28C" w:rsidRDefault="00CF228C" w:rsidP="00B5674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работа. Финансовая грамотность.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28C" w:rsidRDefault="00CF228C" w:rsidP="00B5674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133C" w:rsidRDefault="00C356DF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19050" t="0" r="3175" b="0"/>
            <wp:docPr id="1" name="Рисунок 1" descr="G:\на сайт\сканы4\вн5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 сайт\сканы4\вн5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133C" w:rsidSect="00B17FC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30A" w:rsidRDefault="005F730A" w:rsidP="005F730A">
      <w:pPr>
        <w:spacing w:after="0" w:line="240" w:lineRule="auto"/>
      </w:pPr>
      <w:r>
        <w:separator/>
      </w:r>
    </w:p>
  </w:endnote>
  <w:endnote w:type="continuationSeparator" w:id="0">
    <w:p w:rsidR="005F730A" w:rsidRDefault="005F730A" w:rsidP="005F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30A" w:rsidRDefault="005F730A" w:rsidP="005F730A">
      <w:pPr>
        <w:spacing w:after="0" w:line="240" w:lineRule="auto"/>
      </w:pPr>
      <w:r>
        <w:separator/>
      </w:r>
    </w:p>
  </w:footnote>
  <w:footnote w:type="continuationSeparator" w:id="0">
    <w:p w:rsidR="005F730A" w:rsidRDefault="005F730A" w:rsidP="005F7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30A" w:rsidRDefault="005F730A">
    <w:pPr>
      <w:pStyle w:val="a6"/>
    </w:pPr>
  </w:p>
  <w:p w:rsidR="005F730A" w:rsidRDefault="005F730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55E76"/>
    <w:multiLevelType w:val="hybridMultilevel"/>
    <w:tmpl w:val="CE4E0956"/>
    <w:lvl w:ilvl="0" w:tplc="A3E41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E56"/>
    <w:rsid w:val="000E7717"/>
    <w:rsid w:val="0010133C"/>
    <w:rsid w:val="00210C74"/>
    <w:rsid w:val="00213FA3"/>
    <w:rsid w:val="00222E73"/>
    <w:rsid w:val="002C1F13"/>
    <w:rsid w:val="005466B6"/>
    <w:rsid w:val="005B127D"/>
    <w:rsid w:val="005F730A"/>
    <w:rsid w:val="00687D13"/>
    <w:rsid w:val="007744B4"/>
    <w:rsid w:val="00776E56"/>
    <w:rsid w:val="00970E64"/>
    <w:rsid w:val="00AC7A19"/>
    <w:rsid w:val="00B17FC7"/>
    <w:rsid w:val="00B36E05"/>
    <w:rsid w:val="00C356DF"/>
    <w:rsid w:val="00CF228C"/>
    <w:rsid w:val="00D17251"/>
    <w:rsid w:val="00E42485"/>
    <w:rsid w:val="00FA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485"/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A1768"/>
    <w:pPr>
      <w:ind w:left="720"/>
      <w:contextualSpacing/>
    </w:pPr>
  </w:style>
  <w:style w:type="paragraph" w:customStyle="1" w:styleId="text">
    <w:name w:val="text"/>
    <w:basedOn w:val="a"/>
    <w:qFormat/>
    <w:rsid w:val="00FA176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FA1768"/>
    <w:pPr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a5">
    <w:name w:val="Normal (Web)"/>
    <w:basedOn w:val="a"/>
    <w:uiPriority w:val="99"/>
    <w:qFormat/>
    <w:rsid w:val="00FA176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5F7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F730A"/>
    <w:rPr>
      <w:rFonts w:ascii="Calibri" w:eastAsia="Calibri" w:hAnsi="Calibri" w:cs="Calibri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5F7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F730A"/>
    <w:rPr>
      <w:rFonts w:ascii="Calibri" w:eastAsia="Calibri" w:hAnsi="Calibri" w:cs="Calibri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C3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56DF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485"/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A1768"/>
    <w:pPr>
      <w:ind w:left="720"/>
      <w:contextualSpacing/>
    </w:pPr>
  </w:style>
  <w:style w:type="paragraph" w:customStyle="1" w:styleId="text">
    <w:name w:val="text"/>
    <w:basedOn w:val="a"/>
    <w:qFormat/>
    <w:rsid w:val="00FA176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FA1768"/>
    <w:pPr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a5">
    <w:name w:val="Normal (Web)"/>
    <w:basedOn w:val="a"/>
    <w:qFormat/>
    <w:rsid w:val="00FA176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9AE22-0C90-4FA9-ACB9-2439283F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7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Admin</cp:lastModifiedBy>
  <cp:revision>10</cp:revision>
  <cp:lastPrinted>2022-11-11T20:18:00Z</cp:lastPrinted>
  <dcterms:created xsi:type="dcterms:W3CDTF">2020-09-11T11:07:00Z</dcterms:created>
  <dcterms:modified xsi:type="dcterms:W3CDTF">2023-04-11T20:14:00Z</dcterms:modified>
</cp:coreProperties>
</file>