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290" w:rsidRDefault="00912290" w:rsidP="00FC0B8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290" w:rsidRPr="00401472" w:rsidRDefault="00912290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496463" wp14:editId="3D9D2573">
            <wp:extent cx="5940425" cy="7687310"/>
            <wp:effectExtent l="0" t="0" r="3175" b="8890"/>
            <wp:docPr id="2" name="Рисунок 2" descr="C:\Users\admin\Desktop\Правила приёма (зачисления) воспитанник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авила приёма (зачисления) воспитаннико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290" w:rsidRPr="00401472" w:rsidRDefault="00912290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290" w:rsidRPr="00401472" w:rsidRDefault="00912290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290" w:rsidRPr="00401472" w:rsidRDefault="00912290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B8E" w:rsidRPr="00401472" w:rsidRDefault="00FC0B8E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соответствии</w:t>
      </w:r>
      <w:proofErr w:type="gramEnd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настоящими Правилами </w:t>
      </w:r>
      <w:r w:rsidR="00142637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Устава</w:t>
      </w:r>
      <w:r w:rsidR="005D5553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МОУ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начало учебного года (1</w:t>
      </w:r>
      <w:r w:rsidR="005D5553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сентября) в порядке 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поступления заявлений родителей (законных представителей). В течение всего учебного года при наличии свободных мест допускается комплектование групп.</w:t>
      </w:r>
    </w:p>
    <w:p w:rsidR="00FC0B8E" w:rsidRPr="00401472" w:rsidRDefault="00FC0B8E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Коли</w:t>
      </w:r>
      <w:r w:rsidR="005D5553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чество и наполняемость групп в М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ОУ устанавливаются в зависимости от возраста детей, их состояния здоровья и имеющихся условий для осуществления образовательного процесса в соответствии с СанПиН 2.4.1.3049-13 «Санитарно-эпидемиологические требования к устройству, содержанию и организации режима работы дошкольных образовательных организаций.</w:t>
      </w:r>
    </w:p>
    <w:p w:rsidR="00FC0B8E" w:rsidRPr="00401472" w:rsidRDefault="00FC0B8E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5D5553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Комплектование контингента в М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ведет</w:t>
      </w:r>
      <w:r w:rsidR="005D5553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в порядке 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 заявлений родителей (законных представителей), за исключением случаев, предусмотренных п.2.6, п. 2.7 настоящих правил</w:t>
      </w:r>
      <w:r w:rsidR="005D5553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допускается приём детей в М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на конкурсной основе, через организацию тестирования. Не допускается  отбор детей  в зависимости от пола, национальности, языка, социального происхождения, имущественного положения, отношения к религии, убеждения их родителей (законных представителей).  </w:t>
      </w:r>
    </w:p>
    <w:p w:rsidR="00FC0B8E" w:rsidRPr="00401472" w:rsidRDefault="005D5553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МОУ </w:t>
      </w:r>
      <w:proofErr w:type="spellStart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Озёрская</w:t>
      </w:r>
      <w:proofErr w:type="spellEnd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 (дошкольная группа) 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обеспечивать присмотр, уход, воспитание и обучение детей с учетом индивидуальных особенностей каждого ребенка.</w:t>
      </w:r>
    </w:p>
    <w:p w:rsidR="007C6D55" w:rsidRPr="00401472" w:rsidRDefault="005D5553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proofErr w:type="gramStart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приёма ребенка в М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ОУ родителям (законным представителям) необходимо представить следующие документы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1188D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от учредителя; 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приёме ребенка в М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ОУ; копию свидетельства о рождении ребёнка; копии свидетельств о рождении всех несовершеннолетних детей; ксерокопию паспорта одного из родителей (законных представителей), в который вписан ребёнок; ксерокопию свидетельства о регистрации ребенка по месту жительства на закрепленной территории;</w:t>
      </w:r>
      <w:proofErr w:type="gramEnd"/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188D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льготной категории граждан - документы, подтверждающие льготу (представляются ежегодно).</w:t>
      </w:r>
      <w:r w:rsidR="00F1188D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 ребёнок с ОВЗ согласие </w:t>
      </w:r>
      <w:r w:rsidR="007C6D55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заявление </w:t>
      </w:r>
      <w:r w:rsidR="00F1188D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="00F1188D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="00F1188D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адаптированной программе</w:t>
      </w:r>
      <w:r w:rsidR="007C6D55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специальных условиях для обучения и воспитания</w:t>
      </w:r>
      <w:r w:rsidR="00F1188D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Информацию о порядке зачисления можно узнать в региональной системе </w:t>
      </w:r>
      <w:proofErr w:type="gramStart"/>
      <w:r w:rsidR="00F1188D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F1188D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C6D55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 подаёт лично родитель ил</w:t>
      </w:r>
      <w:r w:rsidR="00716B6F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другой </w:t>
      </w:r>
      <w:r w:rsidR="00B64D77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законный представитель</w:t>
      </w:r>
      <w:r w:rsidR="009E6D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4D77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58685A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gramStart"/>
      <w:r w:rsidR="0058685A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бумажном</w:t>
      </w:r>
      <w:proofErr w:type="gramEnd"/>
      <w:r w:rsidR="0058685A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носители</w:t>
      </w:r>
      <w:r w:rsidR="00B64D77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C6D55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через портал государственных и </w:t>
      </w:r>
      <w:bookmarkStart w:id="0" w:name="_GoBack"/>
      <w:bookmarkEnd w:id="0"/>
      <w:r w:rsidR="007C6D55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услуг.</w:t>
      </w:r>
    </w:p>
    <w:p w:rsidR="007C6D55" w:rsidRPr="00401472" w:rsidRDefault="007C6D55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 в приёме можно, только если нет свободных мест.</w:t>
      </w:r>
    </w:p>
    <w:p w:rsidR="00B64D77" w:rsidRPr="00401472" w:rsidRDefault="00B64D77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воспитанника, являющиеся иностранными гражданами или лицами без гражданства,  дополнительно предъявляют докумен</w:t>
      </w:r>
      <w:proofErr w:type="gramStart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т(</w:t>
      </w:r>
      <w:proofErr w:type="gramEnd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ы), удостоверяющие личность обучающегося и подтверждающий(е)  законность представления прав несовершеннолетнего обучающегося , а также документ, подтверждающий право заявителя на пребывание в РФ.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FC0B8E" w:rsidRPr="00401472" w:rsidRDefault="00FC0B8E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="005D5553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.Правом внеочередного приема в М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пользуются дети из семей: - граждан, подвергшихся воздействию радиации вследствие катастрофы на Чернобыльской АЭС (Закон Российской Федерации от 15 мая 1991 г. № 1244-1 «О социальной защите граждан, подвергшихся воздействию радиации вследствие катастрофы на Чернобыльской АЭС»); - 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27.12.1991 г. № 2123-1); - прокуроров (Федеральный закон от 17.01.1992 г. № 2202-1 «О прокуратуре Российской Федерации»); -  судей (Закон Российской Федерации от 26.06.1992 г. № 3132-1 «О статусе судей в Российской Федерации»); - сотрудников Следственного комитета Российской Федерации (Федеральный закон от 28.12.2010 г. № 403-ФЗ «О следственном комитете Российской Федерации»).  </w:t>
      </w:r>
    </w:p>
    <w:p w:rsidR="00FC0B8E" w:rsidRPr="00401472" w:rsidRDefault="00FC0B8E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Пр</w:t>
      </w:r>
      <w:r w:rsidR="009F0625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авом первоочередного приёма  в М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пользуются дети:</w:t>
      </w:r>
    </w:p>
    <w:p w:rsidR="00FC0B8E" w:rsidRPr="00401472" w:rsidRDefault="00FC0B8E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 многодетных семей (Указ Президента Российской Федерации от 05.05.1992 № 431 «О мерах по социальной поддержке семей»);</w:t>
      </w:r>
    </w:p>
    <w:p w:rsidR="00FC0B8E" w:rsidRPr="00401472" w:rsidRDefault="00FC0B8E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дети-инвалиды и дети, один из родителей которых является инвалидом (Указ Президента Российской Федерации от 02.10.1992 г. № 1157 «О дополнительных мерах государственной поддержки семей»);</w:t>
      </w:r>
    </w:p>
    <w:p w:rsidR="00FC0B8E" w:rsidRPr="00401472" w:rsidRDefault="00FC0B8E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сотрудников полиции (Федеральный закон от 07.02.2011 г. № 3-ФЗ «О полиции»);</w:t>
      </w:r>
    </w:p>
    <w:p w:rsidR="00FC0B8E" w:rsidRPr="00401472" w:rsidRDefault="00FC0B8E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сотрудников полиции, погибших (умерших)  вследствие увечья или иного повреждения здоровья, полученных в связи с выполнением служебных обязанностей (Федеральный закон от 07.02.2011 г. № 3-ФЗ «О полиции»);</w:t>
      </w:r>
    </w:p>
    <w:p w:rsidR="00FC0B8E" w:rsidRPr="00401472" w:rsidRDefault="00FC0B8E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сотрудника полиции, умершего вследствие заболевания, полученного в период прохождения службы в полиции (Федеральный закон от 07.02.2011 № 3-ФЗ);</w:t>
      </w:r>
    </w:p>
    <w:p w:rsidR="00FC0B8E" w:rsidRPr="00401472" w:rsidRDefault="00FC0B8E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07.02.2011 № 3-ФЗ «О полиции»);  </w:t>
      </w:r>
    </w:p>
    <w:p w:rsidR="00FC0B8E" w:rsidRPr="00401472" w:rsidRDefault="00FC0B8E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гражданина Российской Федерации, умершего в течение одного года после увольнения со службы  в полиции вследствие увечья или иного повреждения здоровья, полученного в период прохождения службы в полиции,  </w:t>
      </w:r>
      <w:proofErr w:type="gramStart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исключивших</w:t>
      </w:r>
      <w:proofErr w:type="gramEnd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дальнейшего прохождения службы в полиции (Федеральный закон от 07.02.2011 № 3-ФЗ «О полиции»);</w:t>
      </w:r>
    </w:p>
    <w:p w:rsidR="00FC0B8E" w:rsidRPr="00401472" w:rsidRDefault="00FC0B8E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сотрудников органов внутренних дел, не являющихся сотрудниками полиции (Федеральный закон от 07.02.2011 № 3-ФЗ «О полиции»);</w:t>
      </w:r>
    </w:p>
    <w:p w:rsidR="00FC0B8E" w:rsidRPr="00401472" w:rsidRDefault="00FC0B8E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сотрудников, имеющих специальные звания и проходящих службу в учреждениях и органах уголовно-исполнительской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30.12.2012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  <w:proofErr w:type="gramEnd"/>
    </w:p>
    <w:p w:rsidR="00FC0B8E" w:rsidRPr="00401472" w:rsidRDefault="00FC0B8E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сотрудника Российской Федерации, имевшего специальное звание и проходившего службу в учреждениях и органах уголовно-исполнительской системы, федеральной противопожарной службе Государственной противопожарной службы, органах по 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30.12.2012 г. № 283-ФЗ «О социальных гарантиях</w:t>
      </w:r>
      <w:proofErr w:type="gramEnd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FC0B8E" w:rsidRPr="00401472" w:rsidRDefault="00FC0B8E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сотрудников, имевшего специальное звание и проходившего службу в учреждениях и органах уголовно-исполнительской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 умершего  вследствие заболевания, полученного в период прохождения службы в учреждениях и органах (Федеральный закон от 30.12.2012 г. № 283-ФЗ «О социальных гарантиях сотрудникам некоторых федеральных органов исполнительной</w:t>
      </w:r>
      <w:proofErr w:type="gramEnd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власти и внесении изменений в отдельные законодательные акты Российской Федерации»);</w:t>
      </w:r>
    </w:p>
    <w:p w:rsidR="00FC0B8E" w:rsidRPr="00401472" w:rsidRDefault="00FC0B8E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гражданина Российской Федерации, имевшего специальное звание и проходившего службу в учреждениях и органах уголовно-исполнительской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</w:t>
      </w:r>
      <w:proofErr w:type="gramEnd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прохождения службы в учреждениях и органах (Федеральный закон от 30.12.2012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FC0B8E" w:rsidRDefault="00FC0B8E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гражданина Российской Федерации, имевшего специальное звание и проходившего службу в учреждениях и органах уголовно-исполнительской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</w:t>
      </w:r>
      <w:proofErr w:type="gramEnd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30.12.2012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- одиноких родителей (в свидетельстве о рождении ребенка отсутствует запись об отце или представлена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04.05.2011 № Пр-1227);</w:t>
      </w:r>
    </w:p>
    <w:p w:rsidR="0071593E" w:rsidRPr="0071593E" w:rsidRDefault="0071593E" w:rsidP="0071593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</w:pPr>
      <w:r w:rsidRPr="0071593E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lastRenderedPageBreak/>
        <w:t xml:space="preserve">Согласно приказу </w:t>
      </w:r>
      <w:proofErr w:type="spellStart"/>
      <w:r w:rsidRPr="0071593E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>Минпросвещения</w:t>
      </w:r>
      <w:proofErr w:type="spellEnd"/>
      <w:r w:rsidRPr="0071593E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 xml:space="preserve"> России от 30.08.2023 № 642 во внеочередном порядке предоставляются места в МОУ </w:t>
      </w:r>
      <w:proofErr w:type="spellStart"/>
      <w:r w:rsidRPr="0071593E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>Озёрская</w:t>
      </w:r>
      <w:proofErr w:type="spellEnd"/>
      <w:r w:rsidRPr="0071593E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 xml:space="preserve"> ОШ следующим категориям граждан по месту жительства их семей:</w:t>
      </w:r>
    </w:p>
    <w:p w:rsidR="0071593E" w:rsidRPr="0071593E" w:rsidRDefault="0071593E" w:rsidP="0071593E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93E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>-</w:t>
      </w:r>
      <w:r w:rsidRPr="0071593E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>детям военнослужащих, детям граждан, пребывавших в добровольческих формированиях, и детям сотрудников войск национальной гвардии,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</w:t>
      </w:r>
      <w:proofErr w:type="gramEnd"/>
      <w:r w:rsidRPr="0071593E">
        <w:rPr>
          <w:rFonts w:ascii="Times New Roman" w:eastAsia="Calibri" w:hAnsi="Times New Roman" w:cs="Times New Roman"/>
          <w:color w:val="2C2D2E"/>
          <w:sz w:val="24"/>
          <w:szCs w:val="24"/>
          <w:shd w:val="clear" w:color="auto" w:fill="FFFFFF"/>
        </w:rPr>
        <w:t xml:space="preserve"> семью либо в случаях, предусмотренных законами субъектов Российской Федерации, патронатную семью.</w:t>
      </w:r>
    </w:p>
    <w:p w:rsidR="0071593E" w:rsidRPr="00401472" w:rsidRDefault="0071593E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B8E" w:rsidRPr="00401472" w:rsidRDefault="00FC0B8E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иных категорий граждан, имеющих право на льготный порядок предоставления мест для детей в образовательном учреждении в соответствии с Федеральным законодательством. </w:t>
      </w:r>
    </w:p>
    <w:p w:rsidR="008842E5" w:rsidRPr="00401472" w:rsidRDefault="00FC0B8E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Преимуществен</w:t>
      </w:r>
      <w:r w:rsidR="005D5553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правом приёма  в дошкольную группу пользуются дети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и иных работников муниципальных   бюджетных образовательных  организаций   сист</w:t>
      </w:r>
      <w:r w:rsidR="005D5553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емы образования </w:t>
      </w:r>
      <w:proofErr w:type="spellStart"/>
      <w:r w:rsidR="005D5553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Пильнинского</w:t>
      </w:r>
      <w:proofErr w:type="spellEnd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района,  Нижегородской  области.</w:t>
      </w:r>
    </w:p>
    <w:p w:rsidR="00FC0B8E" w:rsidRPr="00401472" w:rsidRDefault="008842E5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2.9.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Преимущественным правом приёма  в дошкольную группу пользуются</w:t>
      </w:r>
    </w:p>
    <w:p w:rsidR="008842E5" w:rsidRPr="00401472" w:rsidRDefault="008842E5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проживающие в одной семье и вне зависимости от места проживания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случае, если в данной образовательной организации обучаются их братья и  (или) сестры, а также их полнородные и </w:t>
      </w:r>
      <w:proofErr w:type="spellStart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полнородные</w:t>
      </w:r>
      <w:proofErr w:type="spellEnd"/>
      <w:r w:rsid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 и (или) сестра, т.е.</w:t>
      </w:r>
      <w:r w:rsidR="00E43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родственные связи</w:t>
      </w:r>
      <w:r w:rsidR="00E43F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0B8E" w:rsidRPr="00401472" w:rsidRDefault="005D5553" w:rsidP="00FC0B8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="00FC0B8E" w:rsidRPr="00401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    </w:t>
      </w:r>
      <w:r w:rsidR="00C77B22" w:rsidRPr="00401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C4E22" w:rsidRPr="00401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77B22" w:rsidRPr="0040147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="00C77B22" w:rsidRPr="00401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приёма в М</w:t>
      </w:r>
      <w:r w:rsidR="00FC0B8E" w:rsidRPr="00401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  </w:t>
      </w:r>
    </w:p>
    <w:p w:rsidR="00FC0B8E" w:rsidRPr="00401472" w:rsidRDefault="00C77B22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М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 принимаются дети </w:t>
      </w:r>
      <w:proofErr w:type="gramStart"/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возрасте от </w:t>
      </w:r>
      <w:r w:rsidR="009F0625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двух месяцев </w:t>
      </w:r>
      <w:r w:rsid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семи лет в зависимости </w:t>
      </w:r>
      <w:r w:rsidR="0058685A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наличия</w:t>
      </w:r>
      <w:proofErr w:type="gramEnd"/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необходимых условий пребывания.  Группы могут быть одновозрастные и разновозрастные по составу. Подбор контингента разновозрастной (смешанной) группы должен учитывать возможность организации в ней режима дня, максимально соответствующего анатомо-физиологическим особенностям каждой возрастной группы.</w:t>
      </w:r>
    </w:p>
    <w:p w:rsidR="00FC0B8E" w:rsidRPr="00401472" w:rsidRDefault="00FC0B8E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Дети с ограниченными возможностями здоровья, дети-инвалиды принимаются на</w:t>
      </w:r>
      <w:r w:rsidR="00BC1900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по адаптированной образовательной программе дошкольного образования только с согласия родителей</w:t>
      </w:r>
      <w:r w:rsidR="0058685A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1900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(законных представителей) ребенка и на основании рекомендаций 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психолого-медико-</w:t>
      </w:r>
      <w:r w:rsidR="00BC1900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 комиссии</w:t>
      </w:r>
      <w:proofErr w:type="gramStart"/>
      <w:r w:rsidR="00BC1900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C0B8E" w:rsidRPr="00401472" w:rsidRDefault="00C77B22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3.3.Прием детей в М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осуществляется на о</w:t>
      </w:r>
      <w:r w:rsidR="00606C20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сновании 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и документов, удостоверяющих личность одного из роди</w:t>
      </w:r>
      <w:r w:rsidR="00B3121F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 (законных представителей)</w:t>
      </w:r>
    </w:p>
    <w:p w:rsidR="00FC0B8E" w:rsidRPr="00401472" w:rsidRDefault="00B3121F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C77B22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.Руководитель М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осуществляет регистрацию заявления родителя (законного представителя) о постановк</w:t>
      </w:r>
      <w:r w:rsidR="00C77B22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е ребёнка на учёт для приёма в М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ОУ.  </w:t>
      </w:r>
    </w:p>
    <w:p w:rsidR="00FC0B8E" w:rsidRPr="00401472" w:rsidRDefault="00B3121F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r w:rsidR="00C77B22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приеме ребёнка в М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последнее обязано ознакомить его родителей (законных представителей) с уставом образовательного  учреждения, лицензией на правоведения образовательной деятельности, основными образовательными программами и другими документами, регламентирующими организацию образовательного процесса.</w:t>
      </w:r>
    </w:p>
    <w:p w:rsidR="00FC0B8E" w:rsidRPr="00401472" w:rsidRDefault="00B3121F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3.6</w:t>
      </w:r>
      <w:r w:rsidR="00C77B22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М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ведется «Книга учёта движения детей» для регистрации сведений о детях и родителях (законных представителях) и </w:t>
      </w:r>
      <w:proofErr w:type="gramStart"/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движением контингента детей.</w:t>
      </w:r>
    </w:p>
    <w:p w:rsidR="00FC0B8E" w:rsidRPr="00401472" w:rsidRDefault="00B3121F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3.7</w:t>
      </w:r>
      <w:r w:rsidR="00C77B22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.Зачисление ребёнка в М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осуществляется на основании приказа  руководителя  образовательного  учреждения  </w:t>
      </w:r>
      <w:r w:rsidR="00FC0B8E" w:rsidRPr="004014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 зачислении</w:t>
      </w:r>
      <w:r w:rsidR="009F0625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М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ОУ.</w:t>
      </w:r>
    </w:p>
    <w:p w:rsidR="00FC0B8E" w:rsidRPr="00401472" w:rsidRDefault="00B3121F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="00C77B22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.При приеме ребенка в М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заключается договор с родителями (законными представителями), включающий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</w:t>
      </w:r>
      <w:r w:rsidR="00C77B22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тельность пребывания ребенка в М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ОУ, а также размер платы, взимаемой с родителей (законных представи</w:t>
      </w:r>
      <w:r w:rsidR="00C77B22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телей) за содержание ребенка в М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ОУ.</w:t>
      </w:r>
      <w:proofErr w:type="gramEnd"/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договора обязательно для обеих сторон.</w:t>
      </w:r>
    </w:p>
    <w:p w:rsidR="00B3121F" w:rsidRPr="00401472" w:rsidRDefault="00B3121F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3.9.При приёме дети должны быть чистыми и опрятными.</w:t>
      </w:r>
    </w:p>
    <w:p w:rsidR="00D1016A" w:rsidRPr="00401472" w:rsidRDefault="00D1016A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В соответствии с законодательством  МОУ создаёт  условия для охраны здоровья обучающихся: оказание первой медико-санитарной помощи, организацию питания обучающихся, определение оптимальной учебной, </w:t>
      </w:r>
      <w:proofErr w:type="spellStart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нагрузки, режима учебных занятий</w:t>
      </w:r>
      <w:r w:rsidR="00AB369A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продолжительности каникул, организацию и создание условий для профилактики заболеваний и оздоровления обучающихся, для занятия ими физической культурой и спортом</w:t>
      </w:r>
    </w:p>
    <w:p w:rsidR="00FC0B8E" w:rsidRPr="00401472" w:rsidRDefault="00D1016A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3.11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Спорные вопросы, возникающие между родителями (законными представителями) детей и администрацией   образовательного  учр</w:t>
      </w:r>
      <w:r w:rsidR="00C77B22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еждения   при приеме ребенка в М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ОУ рассматриваются на конфликтной комиссии, созданной на территории  на основании письменного обращения родителей (законных представителей), либо ру</w:t>
      </w:r>
      <w:r w:rsidR="00C77B22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ководителя М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ОУ. </w:t>
      </w:r>
    </w:p>
    <w:p w:rsidR="00FC0B8E" w:rsidRPr="00401472" w:rsidRDefault="00D1016A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3.12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. З</w:t>
      </w:r>
      <w:r w:rsidR="00C77B22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ребенком сохраняется место в М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в случае его болезни, санаторно-курортного лечения, карантина, отпуска родителей (законных представителей) и временного отсутствия родителей (законных представителей) на постоянном месте жительства по уважительным причинам (болезнь, командировка), а также в летний период, вне зависимости от продолжительности отпуска родителей (законных представителей). После перенесенного заболевания, а также отсутствия более 5 дней (за исключением выходных и праздн</w:t>
      </w:r>
      <w:r w:rsidR="00C77B22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ичных дней) детей принимают в М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ОУ только при наличии справки участкового врача-педиатра с указанием диагноза, длительности заболевания, проведенного лечения, сведений об отсутствии контакта с инфекционными больными.</w:t>
      </w:r>
    </w:p>
    <w:p w:rsidR="001F1F3B" w:rsidRPr="00401472" w:rsidRDefault="001F1F3B" w:rsidP="00FC0B8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40147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401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и основания для перевода воспитанника</w:t>
      </w:r>
    </w:p>
    <w:p w:rsidR="00FD4EFD" w:rsidRPr="00401472" w:rsidRDefault="001F1F3B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Порядок и условия осуществления перевода детей, обучающихся </w:t>
      </w:r>
      <w:r w:rsidR="0058685A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образовательным программам МОУ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одной образовательной организации в другие образовательные организации устанавливают общие требования к процедуре и условиям осуществления перевода детей, обучающихся </w:t>
      </w:r>
      <w:r w:rsidR="0058685A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образовательным программам МОУ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одной образовательной организации, в которой</w:t>
      </w:r>
      <w:r w:rsidR="00FD4EFD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обучается, в другую организацию в следующих случаях:</w:t>
      </w:r>
    </w:p>
    <w:p w:rsidR="00FD4EFD" w:rsidRPr="00401472" w:rsidRDefault="00FD4EFD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 инициативе родителей (законных представителей) ребенка, обучающегося по образовательной программе </w:t>
      </w:r>
      <w:proofErr w:type="gramStart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D4EFD" w:rsidRPr="00401472" w:rsidRDefault="00FD4EFD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случае прекращения деятельности исходной образовательной организации, аннулирования лицензии на осуществление образовательной деятельности;</w:t>
      </w:r>
    </w:p>
    <w:p w:rsidR="00FD4EFD" w:rsidRPr="00401472" w:rsidRDefault="00FD4EFD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-в  случае приостановления действия лицензии.</w:t>
      </w:r>
    </w:p>
    <w:p w:rsidR="00FD4EFD" w:rsidRPr="00401472" w:rsidRDefault="00FD4EFD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3.2.Учредитель обеспечивает перевод обучающихся с письменного согласия их родителей (законных представителей).</w:t>
      </w:r>
    </w:p>
    <w:p w:rsidR="00FD4EFD" w:rsidRPr="00401472" w:rsidRDefault="00FD4EFD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Перевод обучающегося не зависит от периода (времени) учебного года.</w:t>
      </w:r>
    </w:p>
    <w:p w:rsidR="00131894" w:rsidRPr="00401472" w:rsidRDefault="00FD4EFD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="00131894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перевода обучающегося по инициативе его родителей </w:t>
      </w:r>
      <w:proofErr w:type="gramStart"/>
      <w:r w:rsidR="00131894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131894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 представителей) родители ( законные представители) обучающегося:</w:t>
      </w:r>
    </w:p>
    <w:p w:rsidR="00131894" w:rsidRPr="00401472" w:rsidRDefault="00131894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-осуществляют выбор принимающей  образовательной организации;</w:t>
      </w:r>
    </w:p>
    <w:p w:rsidR="00131894" w:rsidRPr="00401472" w:rsidRDefault="00131894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-обращаются в выбранную образовательную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«Интернет»;</w:t>
      </w:r>
    </w:p>
    <w:p w:rsidR="00131894" w:rsidRPr="00401472" w:rsidRDefault="00131894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 отсутствии свободных мест в </w:t>
      </w:r>
      <w:r w:rsidR="0058685A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выбранной образовательной организации обращаются в управление образования для определения принимающей образовательной организации;</w:t>
      </w:r>
    </w:p>
    <w:p w:rsidR="0058685A" w:rsidRPr="00401472" w:rsidRDefault="0058685A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обращаются </w:t>
      </w:r>
      <w:proofErr w:type="gramStart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исходную образовательную организацию с заявлением об отчислении обучающегося</w:t>
      </w:r>
      <w:r w:rsidR="00401472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переводом</w:t>
      </w:r>
      <w:proofErr w:type="gramEnd"/>
      <w:r w:rsidR="00401472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принима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ющую организацию образовательную организацию.</w:t>
      </w:r>
    </w:p>
    <w:p w:rsidR="0058685A" w:rsidRPr="00401472" w:rsidRDefault="0058685A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На основании заявления родителей (законных представителей) обучающегося об отчислении в порядке перевода исходная образовательная организация издает приказ об отчислении обучающегося в порядке перевода с указанием принимающей образовательной организации.</w:t>
      </w:r>
    </w:p>
    <w:p w:rsidR="0058685A" w:rsidRPr="00401472" w:rsidRDefault="0058685A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Исходная образовательная организация</w:t>
      </w:r>
      <w:r w:rsidR="0082713B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выдаёт родителям (законным представителям)  личное  дело </w:t>
      </w:r>
      <w:proofErr w:type="gramStart"/>
      <w:r w:rsidR="0082713B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="0082713B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713B" w:rsidRPr="00401472" w:rsidRDefault="0082713B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Принимающая образовательная организация при зачислении обучающегося, отчисленного из исходной образовательной организации, в течение двух рабочих дней </w:t>
      </w:r>
      <w:proofErr w:type="gramStart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приказа</w:t>
      </w:r>
      <w:proofErr w:type="gramEnd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зачислении обучающегося в порядке перевода письменно уведомляет исходную образовательную организацию о номере и дате приказа о зачислении обучающегося в принимающую образовательную организацию.</w:t>
      </w:r>
    </w:p>
    <w:p w:rsidR="0082713B" w:rsidRPr="00401472" w:rsidRDefault="0082713B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О причине перевода обучающегося исходная образовательная организация обязана уведомить учредителя, родителей</w:t>
      </w:r>
      <w:r w:rsidR="00401472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в</w:t>
      </w:r>
      <w:r w:rsidR="00401472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устной или 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письменной форме</w:t>
      </w:r>
      <w:r w:rsidR="00401472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0B8E" w:rsidRPr="00401472" w:rsidRDefault="001F1F3B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C77B22" w:rsidRPr="00401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77B22" w:rsidRPr="0040147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="00C77B22" w:rsidRPr="00401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Отчисление из М</w:t>
      </w:r>
      <w:r w:rsidR="00FC0B8E" w:rsidRPr="00401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</w:t>
      </w:r>
    </w:p>
    <w:p w:rsidR="00FC0B8E" w:rsidRPr="00401472" w:rsidRDefault="00FC0B8E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Отчисление р</w:t>
      </w:r>
      <w:r w:rsidR="00C77B22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ебенка из М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осуществляется:</w:t>
      </w:r>
    </w:p>
    <w:p w:rsidR="00FC0B8E" w:rsidRPr="00401472" w:rsidRDefault="00BC1900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по инициативе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(законных представителей) воспитанника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 случае перевода обучающегося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C1900" w:rsidRPr="00401472" w:rsidRDefault="00BC1900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в связи с получением образования (завершением обучения), до начала </w:t>
      </w:r>
      <w:proofErr w:type="gramStart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="001F1F3B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программе</w:t>
      </w:r>
      <w:proofErr w:type="gramEnd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 общего образования</w:t>
      </w:r>
      <w:r w:rsidR="001F1F3B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F1F3B" w:rsidRPr="00401472" w:rsidRDefault="001F1F3B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обстоятельствам,  не зависящим от воли родителей (законных представителей) </w:t>
      </w:r>
      <w:proofErr w:type="gramStart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случаях ликвидации организации, осуществляющей образовательную деятельность.</w:t>
      </w:r>
    </w:p>
    <w:p w:rsidR="00FC0B8E" w:rsidRPr="00401472" w:rsidRDefault="00606C20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медицинских показаний состояния здоровья воспитанника, которое опасно для его собственного здоровья и (или) здоровь</w:t>
      </w:r>
      <w:r w:rsidR="00C77B22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окружающих детей дошкольной группы</w:t>
      </w:r>
      <w:r w:rsidR="00FC0B8E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0B8E" w:rsidRDefault="00FC0B8E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77B22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Отчисление воспитанника из М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оформляется приказом руководителя образовательной  организации с соответствующей отметкой  в Книге учёта</w:t>
      </w:r>
      <w:r w:rsidR="00C77B22"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 воспитанников М</w:t>
      </w:r>
      <w:r w:rsidRPr="00401472">
        <w:rPr>
          <w:rFonts w:ascii="Times New Roman" w:eastAsia="Times New Roman" w:hAnsi="Times New Roman" w:cs="Times New Roman"/>
          <w:sz w:val="24"/>
          <w:szCs w:val="24"/>
          <w:lang w:eastAsia="ru-RU"/>
        </w:rPr>
        <w:t>ОУ.</w:t>
      </w:r>
    </w:p>
    <w:p w:rsidR="00401472" w:rsidRDefault="00401472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472" w:rsidRPr="00401472" w:rsidRDefault="00401472" w:rsidP="00FC0B8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FC0B8E" w:rsidRPr="00FC0B8E" w:rsidRDefault="00FC0B8E" w:rsidP="00FC0B8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B8E" w:rsidRPr="00FC0B8E" w:rsidRDefault="00FC0B8E" w:rsidP="00FC0B8E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FC0B8E" w:rsidRPr="00FC0B8E" w:rsidRDefault="00FC0B8E" w:rsidP="009F0625">
      <w:pPr>
        <w:spacing w:after="100" w:afterAutospacing="1" w:line="240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C0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</w:p>
    <w:p w:rsidR="00655C90" w:rsidRDefault="00655C90"/>
    <w:sectPr w:rsidR="00655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B8E"/>
    <w:rsid w:val="000B06E2"/>
    <w:rsid w:val="0013099E"/>
    <w:rsid w:val="00131894"/>
    <w:rsid w:val="001349EE"/>
    <w:rsid w:val="00142637"/>
    <w:rsid w:val="001F1F3B"/>
    <w:rsid w:val="002D73E1"/>
    <w:rsid w:val="00401472"/>
    <w:rsid w:val="005027AC"/>
    <w:rsid w:val="005148E3"/>
    <w:rsid w:val="0052201A"/>
    <w:rsid w:val="0058685A"/>
    <w:rsid w:val="005D5553"/>
    <w:rsid w:val="00606C20"/>
    <w:rsid w:val="00655C90"/>
    <w:rsid w:val="006E2230"/>
    <w:rsid w:val="006E50D5"/>
    <w:rsid w:val="0071593E"/>
    <w:rsid w:val="00716B6F"/>
    <w:rsid w:val="007C6D55"/>
    <w:rsid w:val="0082713B"/>
    <w:rsid w:val="008842E5"/>
    <w:rsid w:val="008E706B"/>
    <w:rsid w:val="00900BBA"/>
    <w:rsid w:val="00912290"/>
    <w:rsid w:val="009340BD"/>
    <w:rsid w:val="009E6DFE"/>
    <w:rsid w:val="009F0625"/>
    <w:rsid w:val="00A659FF"/>
    <w:rsid w:val="00AB369A"/>
    <w:rsid w:val="00B3121F"/>
    <w:rsid w:val="00B64D77"/>
    <w:rsid w:val="00B66189"/>
    <w:rsid w:val="00BB0E58"/>
    <w:rsid w:val="00BC1900"/>
    <w:rsid w:val="00C77B22"/>
    <w:rsid w:val="00CC03D6"/>
    <w:rsid w:val="00D1016A"/>
    <w:rsid w:val="00D51A7B"/>
    <w:rsid w:val="00D538E7"/>
    <w:rsid w:val="00D63BF0"/>
    <w:rsid w:val="00E43FBD"/>
    <w:rsid w:val="00F018C3"/>
    <w:rsid w:val="00F1188D"/>
    <w:rsid w:val="00F17018"/>
    <w:rsid w:val="00FC0B8E"/>
    <w:rsid w:val="00FC4E22"/>
    <w:rsid w:val="00FD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B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B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2644</Words>
  <Characters>15072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12</cp:revision>
  <cp:lastPrinted>2022-09-23T06:34:00Z</cp:lastPrinted>
  <dcterms:created xsi:type="dcterms:W3CDTF">2022-09-23T06:50:00Z</dcterms:created>
  <dcterms:modified xsi:type="dcterms:W3CDTF">2023-10-02T10:04:00Z</dcterms:modified>
</cp:coreProperties>
</file>