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3D4FD" w14:textId="7BEA6D3B" w:rsidR="00962B97" w:rsidRDefault="00962B97" w:rsidP="00962B97">
      <w:pPr>
        <w:shd w:val="clear" w:color="auto" w:fill="FFFFFF"/>
        <w:spacing w:after="0"/>
        <w:rPr>
          <w:rFonts w:eastAsia="Times New Roman" w:cs="Times New Roman"/>
          <w:b/>
          <w:bCs/>
          <w:color w:val="555555"/>
          <w:szCs w:val="28"/>
          <w:lang w:eastAsia="ru-RU"/>
        </w:rPr>
      </w:pPr>
      <w:r w:rsidRPr="00962B97">
        <w:rPr>
          <w:rFonts w:eastAsia="Times New Roman" w:cs="Times New Roman"/>
          <w:b/>
          <w:bCs/>
          <w:color w:val="555555"/>
          <w:szCs w:val="28"/>
          <w:lang w:eastAsia="ru-RU"/>
        </w:rPr>
        <w:t>Родителям о внедрении ФОП</w:t>
      </w:r>
    </w:p>
    <w:p w14:paraId="6B6D7D26" w14:textId="77777777" w:rsidR="00C307C5" w:rsidRPr="00962B97" w:rsidRDefault="00C307C5" w:rsidP="00962B97">
      <w:pPr>
        <w:shd w:val="clear" w:color="auto" w:fill="FFFFFF"/>
        <w:spacing w:after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7185"/>
      </w:tblGrid>
      <w:tr w:rsidR="00962B97" w:rsidRPr="00962B97" w14:paraId="0C456B58" w14:textId="77777777" w:rsidTr="00962B97">
        <w:tc>
          <w:tcPr>
            <w:tcW w:w="22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ECE6B" w14:textId="77777777" w:rsidR="00962B97" w:rsidRPr="00962B97" w:rsidRDefault="00962B97" w:rsidP="00962B97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b/>
                <w:bCs/>
                <w:color w:val="555555"/>
                <w:szCs w:val="28"/>
                <w:lang w:eastAsia="ru-RU"/>
              </w:rPr>
              <w:t>Что такое ФОП</w:t>
            </w:r>
          </w:p>
        </w:tc>
        <w:tc>
          <w:tcPr>
            <w:tcW w:w="73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CDEB" w14:textId="77777777" w:rsidR="00962B97" w:rsidRPr="00962B97" w:rsidRDefault="00962B97" w:rsidP="00962B97">
            <w:pPr>
              <w:spacing w:after="0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b/>
                <w:bCs/>
                <w:color w:val="555555"/>
                <w:szCs w:val="28"/>
                <w:lang w:eastAsia="ru-RU"/>
              </w:rPr>
              <w:t>ФОП (или ФООП) ДО – федеральная образовательная программа дошкольного образования</w:t>
            </w:r>
          </w:p>
        </w:tc>
      </w:tr>
      <w:tr w:rsidR="00962B97" w:rsidRPr="00962B97" w14:paraId="6D5CFA89" w14:textId="77777777" w:rsidTr="00962B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3C092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 xml:space="preserve">Какая цель у </w:t>
            </w:r>
            <w:proofErr w:type="gramStart"/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внедрения  ФОП</w:t>
            </w:r>
            <w:proofErr w:type="gramEnd"/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8453" w14:textId="77777777" w:rsidR="00962B97" w:rsidRPr="00962B97" w:rsidRDefault="00962B97" w:rsidP="00962B97">
            <w:pPr>
              <w:spacing w:after="0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ascii="Symbol" w:eastAsia="Times New Roman" w:hAnsi="Symbol" w:cs="Tahoma"/>
                <w:color w:val="555555"/>
                <w:szCs w:val="28"/>
                <w:lang w:eastAsia="ru-RU"/>
              </w:rPr>
              <w:t>-</w:t>
            </w:r>
            <w:r w:rsidRPr="00962B97">
              <w:rPr>
                <w:rFonts w:eastAsia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  <w:r w:rsidRPr="00962B97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27942BB7" wp14:editId="7A5DE085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340B1E" w14:textId="77777777" w:rsidR="00962B97" w:rsidRPr="00962B97" w:rsidRDefault="00962B97" w:rsidP="00962B97">
            <w:pPr>
              <w:spacing w:after="0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ascii="Symbol" w:eastAsia="Times New Roman" w:hAnsi="Symbol" w:cs="Tahoma"/>
                <w:color w:val="555555"/>
                <w:szCs w:val="28"/>
                <w:lang w:eastAsia="ru-RU"/>
              </w:rPr>
              <w:t>-</w:t>
            </w:r>
            <w:r w:rsidRPr="00962B97">
              <w:rPr>
                <w:rFonts w:eastAsia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14:paraId="669B42C2" w14:textId="77777777" w:rsidR="00962B97" w:rsidRPr="00962B97" w:rsidRDefault="00962B97" w:rsidP="00962B97">
            <w:pPr>
              <w:spacing w:after="0"/>
              <w:ind w:firstLine="35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ascii="Symbol" w:eastAsia="Times New Roman" w:hAnsi="Symbol" w:cs="Tahoma"/>
                <w:color w:val="555555"/>
                <w:szCs w:val="28"/>
                <w:lang w:eastAsia="ru-RU"/>
              </w:rPr>
              <w:t>-</w:t>
            </w:r>
            <w:r w:rsidRPr="00962B97">
              <w:rPr>
                <w:rFonts w:eastAsia="Times New Roman" w:cs="Times New Roman"/>
                <w:color w:val="555555"/>
                <w:sz w:val="14"/>
                <w:szCs w:val="14"/>
                <w:lang w:eastAsia="ru-RU"/>
              </w:rPr>
              <w:t>      </w:t>
            </w: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962B97" w:rsidRPr="00962B97" w14:paraId="2B0B646F" w14:textId="77777777" w:rsidTr="00962B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4442B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Что входит в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7FCC2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Учебно-методическая документация:</w:t>
            </w:r>
          </w:p>
          <w:p w14:paraId="2E68A832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ascii="Symbol" w:eastAsia="Times New Roman" w:hAnsi="Symbol" w:cs="Tahoma"/>
                <w:color w:val="555555"/>
                <w:szCs w:val="28"/>
                <w:lang w:eastAsia="ru-RU"/>
              </w:rPr>
              <w:t>-</w:t>
            </w:r>
            <w:r w:rsidRPr="00962B97">
              <w:rPr>
                <w:rFonts w:eastAsia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федеральная рабочая программа воспитания;</w:t>
            </w:r>
          </w:p>
          <w:p w14:paraId="00095A9D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ascii="Symbol" w:eastAsia="Times New Roman" w:hAnsi="Symbol" w:cs="Tahoma"/>
                <w:color w:val="555555"/>
                <w:szCs w:val="28"/>
                <w:lang w:eastAsia="ru-RU"/>
              </w:rPr>
              <w:t>-</w:t>
            </w:r>
            <w:r w:rsidRPr="00962B97">
              <w:rPr>
                <w:rFonts w:eastAsia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федеральный календарный план воспитательной работы;</w:t>
            </w:r>
            <w:r w:rsidRPr="00962B97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7E7B54BC" wp14:editId="5C6EAB67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5E15A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ascii="Symbol" w:eastAsia="Times New Roman" w:hAnsi="Symbol" w:cs="Tahoma"/>
                <w:color w:val="555555"/>
                <w:szCs w:val="28"/>
                <w:lang w:eastAsia="ru-RU"/>
              </w:rPr>
              <w:t>-</w:t>
            </w:r>
            <w:r w:rsidRPr="00962B97">
              <w:rPr>
                <w:rFonts w:eastAsia="Times New Roman" w:cs="Times New Roman"/>
                <w:color w:val="555555"/>
                <w:sz w:val="14"/>
                <w:szCs w:val="14"/>
                <w:lang w:eastAsia="ru-RU"/>
              </w:rPr>
              <w:t>                </w:t>
            </w: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примерный режим и распорядок дня групп.</w:t>
            </w:r>
          </w:p>
          <w:p w14:paraId="6B02E288" w14:textId="77777777" w:rsidR="00962B97" w:rsidRPr="00962B97" w:rsidRDefault="00962B97" w:rsidP="00962B97">
            <w:pPr>
              <w:spacing w:after="0"/>
              <w:ind w:firstLine="70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14:paraId="68B962AD" w14:textId="77777777" w:rsidR="00962B97" w:rsidRPr="00962B97" w:rsidRDefault="00962B97" w:rsidP="00962B9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 </w:t>
            </w:r>
          </w:p>
        </w:tc>
      </w:tr>
      <w:tr w:rsidR="00962B97" w:rsidRPr="00962B97" w14:paraId="26E74941" w14:textId="77777777" w:rsidTr="00962B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CB24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1599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962B97" w:rsidRPr="00962B97" w14:paraId="2748515C" w14:textId="77777777" w:rsidTr="00962B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1FEB5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3329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962B97" w:rsidRPr="00962B97" w14:paraId="7CAC1240" w14:textId="77777777" w:rsidTr="00962B97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095F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237EA" w14:textId="77777777" w:rsidR="00962B97" w:rsidRPr="00962B97" w:rsidRDefault="00962B97" w:rsidP="00962B97">
            <w:pPr>
              <w:spacing w:after="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Переход на ФОП запланирован к 1 сентября 2023 года</w:t>
            </w:r>
          </w:p>
          <w:p w14:paraId="4BA7BA8A" w14:textId="77777777" w:rsidR="00962B97" w:rsidRPr="00962B97" w:rsidRDefault="00962B97" w:rsidP="00962B9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962B97">
              <w:rPr>
                <w:rFonts w:eastAsia="Times New Roman" w:cs="Times New Roman"/>
                <w:color w:val="555555"/>
                <w:szCs w:val="28"/>
                <w:lang w:eastAsia="ru-RU"/>
              </w:rPr>
              <w:t> </w:t>
            </w:r>
          </w:p>
        </w:tc>
      </w:tr>
    </w:tbl>
    <w:p w14:paraId="7045247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97"/>
    <w:rsid w:val="006C0B77"/>
    <w:rsid w:val="008242FF"/>
    <w:rsid w:val="00870751"/>
    <w:rsid w:val="00922C48"/>
    <w:rsid w:val="00962B97"/>
    <w:rsid w:val="00B915B7"/>
    <w:rsid w:val="00C307C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60AF"/>
  <w15:chartTrackingRefBased/>
  <w15:docId w15:val="{69380350-FBC5-4D96-BF9F-4E69CC02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4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2023-11-09T10:15:00Z</dcterms:created>
  <dcterms:modified xsi:type="dcterms:W3CDTF">2023-11-09T11:13:00Z</dcterms:modified>
</cp:coreProperties>
</file>