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2E" w:rsidRPr="00E372D6" w:rsidRDefault="00DE1B2E" w:rsidP="00DE1B2E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lang w:eastAsia="ru-RU"/>
        </w:rPr>
      </w:pPr>
      <w:r w:rsidRPr="00E372D6">
        <w:rPr>
          <w:rFonts w:eastAsia="Times New Roman" w:cs="Times New Roman"/>
          <w:b/>
          <w:bCs/>
          <w:color w:val="000000"/>
          <w:kern w:val="36"/>
          <w:lang w:eastAsia="ru-RU"/>
        </w:rPr>
        <w:t>Расписание ОГЭ 2024</w:t>
      </w:r>
    </w:p>
    <w:p w:rsidR="00E372D6" w:rsidRDefault="00DE1B2E" w:rsidP="005E4E78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lang w:eastAsia="ru-RU"/>
        </w:rPr>
      </w:pPr>
      <w:r w:rsidRPr="00E372D6">
        <w:rPr>
          <w:rFonts w:eastAsia="Times New Roman" w:cs="Times New Roman"/>
          <w:color w:val="000000"/>
          <w:bdr w:val="none" w:sz="0" w:space="0" w:color="auto" w:frame="1"/>
          <w:lang w:eastAsia="ru-RU"/>
        </w:rPr>
        <w:t>Утверждённое расписание ОГЭ на 2024 год.</w:t>
      </w:r>
      <w:r w:rsidRPr="00E372D6">
        <w:rPr>
          <w:rFonts w:eastAsia="Times New Roman" w:cs="Times New Roman"/>
          <w:color w:val="000000"/>
          <w:lang w:eastAsia="ru-RU"/>
        </w:rPr>
        <w:br/>
      </w:r>
      <w:r w:rsidRPr="00E372D6">
        <w:rPr>
          <w:rFonts w:eastAsia="Times New Roman" w:cs="Times New Roman"/>
          <w:color w:val="000000"/>
          <w:lang w:eastAsia="ru-RU"/>
        </w:rPr>
        <w:br/>
      </w:r>
      <w:r w:rsidRPr="00E372D6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</w:t>
      </w:r>
      <w:proofErr w:type="gramStart"/>
      <w:r w:rsidRPr="00E372D6">
        <w:rPr>
          <w:rFonts w:eastAsia="Times New Roman" w:cs="Times New Roman"/>
          <w:color w:val="000000"/>
          <w:bdr w:val="none" w:sz="0" w:space="0" w:color="auto" w:frame="1"/>
          <w:lang w:eastAsia="ru-RU"/>
        </w:rPr>
        <w:t>Зарегистрирован 29.12.2023 № 76765: </w:t>
      </w:r>
      <w:hyperlink r:id="rId5" w:history="1">
        <w:r w:rsidRPr="00E372D6">
          <w:rPr>
            <w:rFonts w:eastAsia="Times New Roman" w:cs="Times New Roman"/>
            <w:color w:val="3763C2"/>
            <w:lang w:eastAsia="ru-RU"/>
          </w:rPr>
          <w:t>954-2117.pdf</w:t>
        </w:r>
      </w:hyperlink>
      <w:r w:rsidRPr="00E372D6">
        <w:rPr>
          <w:rFonts w:eastAsia="Times New Roman" w:cs="Times New Roman"/>
          <w:color w:val="000000"/>
          <w:lang w:eastAsia="ru-RU"/>
        </w:rPr>
        <w:br/>
      </w:r>
      <w:r w:rsidRPr="00E372D6">
        <w:rPr>
          <w:rFonts w:eastAsia="Times New Roman" w:cs="Times New Roman"/>
          <w:color w:val="000000"/>
          <w:lang w:eastAsia="ru-RU"/>
        </w:rPr>
        <w:br/>
      </w:r>
      <w:r w:rsidRPr="00E372D6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Основной период</w:t>
      </w:r>
      <w:r w:rsidRPr="00E372D6">
        <w:rPr>
          <w:rFonts w:eastAsia="Times New Roman" w:cs="Times New Roman"/>
          <w:color w:val="000000"/>
          <w:lang w:eastAsia="ru-RU"/>
        </w:rPr>
        <w:br/>
      </w:r>
      <w:r w:rsidRPr="00E372D6">
        <w:rPr>
          <w:rFonts w:eastAsia="Times New Roman" w:cs="Times New Roman"/>
          <w:color w:val="000000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E372D6">
        <w:rPr>
          <w:rFonts w:eastAsia="Times New Roman" w:cs="Times New Roman"/>
          <w:color w:val="000000"/>
          <w:lang w:eastAsia="ru-RU"/>
        </w:rPr>
        <w:br/>
        <w:t>22 мая (среда) — иностранные языки (английский, испанский, немецкий, французский);</w:t>
      </w:r>
      <w:r w:rsidRPr="00E372D6">
        <w:rPr>
          <w:rFonts w:eastAsia="Times New Roman" w:cs="Times New Roman"/>
          <w:color w:val="000000"/>
          <w:lang w:eastAsia="ru-RU"/>
        </w:rPr>
        <w:br/>
        <w:t>27 мая (понедельник) — биология, информатика, обществознание, химия;</w:t>
      </w:r>
      <w:r w:rsidRPr="00E372D6">
        <w:rPr>
          <w:rFonts w:eastAsia="Times New Roman" w:cs="Times New Roman"/>
          <w:color w:val="000000"/>
          <w:lang w:eastAsia="ru-RU"/>
        </w:rPr>
        <w:br/>
        <w:t>30 мая (четверг) — география, история, физика, химия;</w:t>
      </w:r>
      <w:r w:rsidRPr="00E372D6">
        <w:rPr>
          <w:rFonts w:eastAsia="Times New Roman" w:cs="Times New Roman"/>
          <w:color w:val="000000"/>
          <w:lang w:eastAsia="ru-RU"/>
        </w:rPr>
        <w:br/>
        <w:t>3 июня (понедельник) — русский язык;</w:t>
      </w:r>
      <w:r w:rsidRPr="00E372D6">
        <w:rPr>
          <w:rFonts w:eastAsia="Times New Roman" w:cs="Times New Roman"/>
          <w:color w:val="000000"/>
          <w:lang w:eastAsia="ru-RU"/>
        </w:rPr>
        <w:br/>
        <w:t>6 июня (четверг) — математика;</w:t>
      </w:r>
      <w:r w:rsidRPr="00E372D6">
        <w:rPr>
          <w:rFonts w:eastAsia="Times New Roman" w:cs="Times New Roman"/>
          <w:color w:val="000000"/>
          <w:lang w:eastAsia="ru-RU"/>
        </w:rPr>
        <w:br/>
        <w:t>11 июня (вторник) — география, информатика, обществознание;</w:t>
      </w:r>
      <w:proofErr w:type="gramEnd"/>
      <w:r w:rsidRPr="00E372D6">
        <w:rPr>
          <w:rFonts w:eastAsia="Times New Roman" w:cs="Times New Roman"/>
          <w:color w:val="000000"/>
          <w:lang w:eastAsia="ru-RU"/>
        </w:rPr>
        <w:br/>
        <w:t>14 июня (пятница) — биология, информатика, литература, физика.</w:t>
      </w:r>
      <w:r w:rsidRPr="00E372D6">
        <w:rPr>
          <w:rFonts w:eastAsia="Times New Roman" w:cs="Times New Roman"/>
          <w:color w:val="000000"/>
          <w:lang w:eastAsia="ru-RU"/>
        </w:rPr>
        <w:br/>
      </w:r>
      <w:r w:rsidRPr="00E372D6">
        <w:rPr>
          <w:rFonts w:eastAsia="Times New Roman" w:cs="Times New Roman"/>
          <w:color w:val="000000"/>
          <w:lang w:eastAsia="ru-RU"/>
        </w:rPr>
        <w:br/>
      </w:r>
      <w:proofErr w:type="gramStart"/>
      <w:r w:rsidRPr="00E372D6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Резервные дни</w:t>
      </w:r>
      <w:r w:rsidRPr="00E372D6">
        <w:rPr>
          <w:rFonts w:eastAsia="Times New Roman" w:cs="Times New Roman"/>
          <w:color w:val="000000"/>
          <w:lang w:eastAsia="ru-RU"/>
        </w:rPr>
        <w:br/>
      </w:r>
      <w:r w:rsidRPr="00E372D6">
        <w:rPr>
          <w:rFonts w:eastAsia="Times New Roman" w:cs="Times New Roman"/>
          <w:color w:val="000000"/>
          <w:lang w:eastAsia="ru-RU"/>
        </w:rPr>
        <w:br/>
        <w:t>24 июня (понедельник) — русский язык;</w:t>
      </w:r>
      <w:r w:rsidRPr="00E372D6">
        <w:rPr>
          <w:rFonts w:eastAsia="Times New Roman" w:cs="Times New Roman"/>
          <w:color w:val="000000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E372D6">
        <w:rPr>
          <w:rFonts w:eastAsia="Times New Roman" w:cs="Times New Roman"/>
          <w:color w:val="000000"/>
          <w:lang w:eastAsia="ru-RU"/>
        </w:rPr>
        <w:br/>
        <w:t>26 июня (среда) — по всем учебным предметам (кроме русского языка и математики);</w:t>
      </w:r>
      <w:r w:rsidRPr="00E372D6">
        <w:rPr>
          <w:rFonts w:eastAsia="Times New Roman" w:cs="Times New Roman"/>
          <w:color w:val="000000"/>
          <w:lang w:eastAsia="ru-RU"/>
        </w:rPr>
        <w:br/>
        <w:t>27 июня (четверг) — математика;</w:t>
      </w:r>
      <w:r w:rsidRPr="00E372D6">
        <w:rPr>
          <w:rFonts w:eastAsia="Times New Roman" w:cs="Times New Roman"/>
          <w:color w:val="000000"/>
          <w:lang w:eastAsia="ru-RU"/>
        </w:rPr>
        <w:br/>
        <w:t>1 июля (понедельник) — по всем учебным предметам;</w:t>
      </w:r>
      <w:r w:rsidRPr="00E372D6">
        <w:rPr>
          <w:rFonts w:eastAsia="Times New Roman" w:cs="Times New Roman"/>
          <w:color w:val="000000"/>
          <w:lang w:eastAsia="ru-RU"/>
        </w:rPr>
        <w:br/>
        <w:t>2 июля (вторник) — по всем учебным предметам;</w:t>
      </w:r>
      <w:r w:rsidRPr="00E372D6">
        <w:rPr>
          <w:rFonts w:eastAsia="Times New Roman" w:cs="Times New Roman"/>
          <w:color w:val="000000"/>
          <w:lang w:eastAsia="ru-RU"/>
        </w:rPr>
        <w:br/>
      </w:r>
      <w:r w:rsidRPr="00E372D6">
        <w:rPr>
          <w:rFonts w:eastAsia="Times New Roman" w:cs="Times New Roman"/>
          <w:color w:val="000000"/>
          <w:lang w:eastAsia="ru-RU"/>
        </w:rPr>
        <w:br/>
      </w:r>
      <w:r w:rsidRPr="00E372D6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Дополнительный период</w:t>
      </w:r>
      <w:r w:rsidRPr="00E372D6">
        <w:rPr>
          <w:rFonts w:eastAsia="Times New Roman" w:cs="Times New Roman"/>
          <w:color w:val="000000"/>
          <w:lang w:eastAsia="ru-RU"/>
        </w:rPr>
        <w:br/>
      </w:r>
      <w:r w:rsidRPr="00E372D6">
        <w:rPr>
          <w:rFonts w:eastAsia="Times New Roman" w:cs="Times New Roman"/>
          <w:color w:val="000000"/>
          <w:lang w:eastAsia="ru-RU"/>
        </w:rPr>
        <w:br/>
        <w:t>3 сентября (вторник) — математика;</w:t>
      </w:r>
      <w:proofErr w:type="gramEnd"/>
      <w:r w:rsidRPr="00E372D6">
        <w:rPr>
          <w:rFonts w:eastAsia="Times New Roman" w:cs="Times New Roman"/>
          <w:color w:val="000000"/>
          <w:lang w:eastAsia="ru-RU"/>
        </w:rPr>
        <w:br/>
      </w:r>
      <w:proofErr w:type="gramStart"/>
      <w:r w:rsidRPr="00E372D6">
        <w:rPr>
          <w:rFonts w:eastAsia="Times New Roman" w:cs="Times New Roman"/>
          <w:color w:val="000000"/>
          <w:lang w:eastAsia="ru-RU"/>
        </w:rPr>
        <w:t>6 сентября (пятница) — русский язык;</w:t>
      </w:r>
      <w:r w:rsidRPr="00E372D6">
        <w:rPr>
          <w:rFonts w:eastAsia="Times New Roman" w:cs="Times New Roman"/>
          <w:color w:val="000000"/>
          <w:lang w:eastAsia="ru-RU"/>
        </w:rPr>
        <w:br/>
        <w:t>10 сентября (вторник) — биология, география, история, физика;</w:t>
      </w:r>
      <w:r w:rsidRPr="00E372D6">
        <w:rPr>
          <w:rFonts w:eastAsia="Times New Roman" w:cs="Times New Roman"/>
          <w:color w:val="000000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E372D6">
        <w:rPr>
          <w:rFonts w:eastAsia="Times New Roman" w:cs="Times New Roman"/>
          <w:color w:val="000000"/>
          <w:lang w:eastAsia="ru-RU"/>
        </w:rPr>
        <w:br/>
      </w:r>
      <w:r w:rsidRPr="00E372D6">
        <w:rPr>
          <w:rFonts w:eastAsia="Times New Roman" w:cs="Times New Roman"/>
          <w:color w:val="000000"/>
          <w:lang w:eastAsia="ru-RU"/>
        </w:rPr>
        <w:br/>
      </w:r>
      <w:proofErr w:type="gramStart"/>
      <w:r w:rsidRPr="00E372D6">
        <w:rPr>
          <w:rFonts w:eastAsia="Times New Roman" w:cs="Times New Roman"/>
          <w:i/>
          <w:iCs/>
          <w:color w:val="000000"/>
          <w:bdr w:val="none" w:sz="0" w:space="0" w:color="auto" w:frame="1"/>
          <w:lang w:eastAsia="ru-RU"/>
        </w:rPr>
        <w:t>Резервные дни</w:t>
      </w:r>
      <w:r w:rsidRPr="00E372D6">
        <w:rPr>
          <w:rFonts w:eastAsia="Times New Roman" w:cs="Times New Roman"/>
          <w:color w:val="000000"/>
          <w:lang w:eastAsia="ru-RU"/>
        </w:rPr>
        <w:br/>
      </w:r>
      <w:r w:rsidRPr="00E372D6">
        <w:rPr>
          <w:rFonts w:eastAsia="Times New Roman" w:cs="Times New Roman"/>
          <w:color w:val="000000"/>
          <w:lang w:eastAsia="ru-RU"/>
        </w:rPr>
        <w:br/>
        <w:t>18 сентября (среда) — русский язык;</w:t>
      </w:r>
      <w:r w:rsidRPr="00E372D6">
        <w:rPr>
          <w:rFonts w:eastAsia="Times New Roman" w:cs="Times New Roman"/>
          <w:color w:val="000000"/>
          <w:lang w:eastAsia="ru-RU"/>
        </w:rPr>
        <w:br/>
        <w:t>19 сентября (четверг) — математика;</w:t>
      </w:r>
      <w:r w:rsidRPr="00E372D6">
        <w:rPr>
          <w:rFonts w:eastAsia="Times New Roman" w:cs="Times New Roman"/>
          <w:color w:val="000000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E372D6">
        <w:rPr>
          <w:rFonts w:eastAsia="Times New Roman" w:cs="Times New Roman"/>
          <w:color w:val="000000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E372D6">
        <w:rPr>
          <w:rFonts w:eastAsia="Times New Roman" w:cs="Times New Roman"/>
          <w:color w:val="000000"/>
          <w:lang w:eastAsia="ru-RU"/>
        </w:rPr>
        <w:br/>
        <w:t>24 сентября (вторник) — по всем учебным предметам.</w:t>
      </w:r>
      <w:proofErr w:type="gramEnd"/>
      <w:r w:rsidRPr="00E372D6">
        <w:rPr>
          <w:rFonts w:eastAsia="Times New Roman" w:cs="Times New Roman"/>
          <w:color w:val="000000"/>
          <w:lang w:eastAsia="ru-RU"/>
        </w:rPr>
        <w:br/>
      </w:r>
      <w:r w:rsidRPr="00E372D6">
        <w:rPr>
          <w:rFonts w:eastAsia="Times New Roman" w:cs="Times New Roman"/>
          <w:color w:val="000000"/>
          <w:lang w:eastAsia="ru-RU"/>
        </w:rPr>
        <w:br/>
      </w:r>
      <w:r w:rsidRPr="00E372D6">
        <w:rPr>
          <w:rFonts w:eastAsia="Times New Roman" w:cs="Times New Roman"/>
          <w:i/>
          <w:iCs/>
          <w:color w:val="000000"/>
          <w:lang w:eastAsia="ru-RU"/>
        </w:rPr>
        <w:t>ОГЭ по всем учебным предметам начинается в 10.00 по местному времени.</w:t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</w:r>
      <w:proofErr w:type="gramStart"/>
      <w:r w:rsidRPr="00E372D6">
        <w:rPr>
          <w:rFonts w:eastAsia="Times New Roman" w:cs="Times New Roman"/>
          <w:i/>
          <w:iCs/>
          <w:color w:val="000000"/>
          <w:lang w:eastAsia="ru-RU"/>
        </w:rPr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</w:r>
      <w:proofErr w:type="gramEnd"/>
    </w:p>
    <w:p w:rsidR="00E372D6" w:rsidRDefault="00E372D6" w:rsidP="005E4E78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lang w:eastAsia="ru-RU"/>
        </w:rPr>
      </w:pPr>
    </w:p>
    <w:p w:rsidR="009C6DE4" w:rsidRDefault="00DE1B2E" w:rsidP="005E4E78">
      <w:pPr>
        <w:shd w:val="clear" w:color="auto" w:fill="FFFFFF"/>
        <w:spacing w:after="0" w:line="240" w:lineRule="auto"/>
      </w:pPr>
      <w:r w:rsidRPr="00E372D6">
        <w:rPr>
          <w:rFonts w:eastAsia="Times New Roman" w:cs="Times New Roman"/>
          <w:i/>
          <w:iCs/>
          <w:color w:val="000000"/>
          <w:lang w:eastAsia="ru-RU"/>
        </w:rPr>
        <w:lastRenderedPageBreak/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  <w:t>→ по биологии — линейка, не содержащая справочной информации (далее — линейка), для проведения измерений при выполнении заданий с 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E372D6">
        <w:rPr>
          <w:rFonts w:eastAsia="Times New Roman" w:cs="Times New Roman"/>
          <w:i/>
          <w:iCs/>
          <w:color w:val="000000"/>
          <w:lang w:eastAsia="ru-RU"/>
        </w:rPr>
        <w:t>sin</w:t>
      </w:r>
      <w:proofErr w:type="spellEnd"/>
      <w:r w:rsidRPr="00E372D6">
        <w:rPr>
          <w:rFonts w:eastAsia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E372D6">
        <w:rPr>
          <w:rFonts w:eastAsia="Times New Roman" w:cs="Times New Roman"/>
          <w:i/>
          <w:iCs/>
          <w:color w:val="000000"/>
          <w:lang w:eastAsia="ru-RU"/>
        </w:rPr>
        <w:t>cos</w:t>
      </w:r>
      <w:proofErr w:type="spellEnd"/>
      <w:r w:rsidRPr="00E372D6">
        <w:rPr>
          <w:rFonts w:eastAsia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E372D6">
        <w:rPr>
          <w:rFonts w:eastAsia="Times New Roman" w:cs="Times New Roman"/>
          <w:i/>
          <w:iCs/>
          <w:color w:val="000000"/>
          <w:lang w:eastAsia="ru-RU"/>
        </w:rPr>
        <w:t>tg</w:t>
      </w:r>
      <w:proofErr w:type="spellEnd"/>
      <w:r w:rsidRPr="00E372D6">
        <w:rPr>
          <w:rFonts w:eastAsia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E372D6">
        <w:rPr>
          <w:rFonts w:eastAsia="Times New Roman" w:cs="Times New Roman"/>
          <w:i/>
          <w:iCs/>
          <w:color w:val="000000"/>
          <w:lang w:eastAsia="ru-RU"/>
        </w:rPr>
        <w:t>ctg</w:t>
      </w:r>
      <w:proofErr w:type="spellEnd"/>
      <w:r w:rsidRPr="00E372D6">
        <w:rPr>
          <w:rFonts w:eastAsia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E372D6">
        <w:rPr>
          <w:rFonts w:eastAsia="Times New Roman" w:cs="Times New Roman"/>
          <w:i/>
          <w:iCs/>
          <w:color w:val="000000"/>
          <w:lang w:eastAsia="ru-RU"/>
        </w:rPr>
        <w:t>arcsin</w:t>
      </w:r>
      <w:proofErr w:type="spellEnd"/>
      <w:r w:rsidRPr="00E372D6">
        <w:rPr>
          <w:rFonts w:eastAsia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E372D6">
        <w:rPr>
          <w:rFonts w:eastAsia="Times New Roman" w:cs="Times New Roman"/>
          <w:i/>
          <w:iCs/>
          <w:color w:val="000000"/>
          <w:lang w:eastAsia="ru-RU"/>
        </w:rPr>
        <w:t>arccos</w:t>
      </w:r>
      <w:proofErr w:type="spellEnd"/>
      <w:r w:rsidRPr="00E372D6">
        <w:rPr>
          <w:rFonts w:eastAsia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E372D6">
        <w:rPr>
          <w:rFonts w:eastAsia="Times New Roman" w:cs="Times New Roman"/>
          <w:i/>
          <w:iCs/>
          <w:color w:val="000000"/>
          <w:lang w:eastAsia="ru-RU"/>
        </w:rPr>
        <w:t>arctg</w:t>
      </w:r>
      <w:proofErr w:type="spellEnd"/>
      <w:r w:rsidRPr="00E372D6">
        <w:rPr>
          <w:rFonts w:eastAsia="Times New Roman" w:cs="Times New Roman"/>
          <w:i/>
          <w:iCs/>
          <w:color w:val="000000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  <w:t>→ по географии — линейка для измерения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  <w:t>→ 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E372D6">
        <w:rPr>
          <w:rFonts w:eastAsia="Times New Roman" w:cs="Times New Roman"/>
          <w:i/>
          <w:iCs/>
          <w:color w:val="000000"/>
          <w:lang w:eastAsia="ru-RU"/>
        </w:rPr>
        <w:t>Аудирование</w:t>
      </w:r>
      <w:proofErr w:type="spellEnd"/>
      <w:r w:rsidRPr="00E372D6">
        <w:rPr>
          <w:rFonts w:eastAsia="Times New Roman" w:cs="Times New Roman"/>
          <w:i/>
          <w:iCs/>
          <w:color w:val="000000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E372D6">
        <w:rPr>
          <w:rFonts w:eastAsia="Times New Roman" w:cs="Times New Roman"/>
          <w:i/>
          <w:iCs/>
          <w:color w:val="000000"/>
          <w:lang w:eastAsia="ru-RU"/>
        </w:rPr>
        <w:t>аудиогарнитура</w:t>
      </w:r>
      <w:proofErr w:type="spellEnd"/>
      <w:r w:rsidRPr="00E372D6">
        <w:rPr>
          <w:rFonts w:eastAsia="Times New Roman" w:cs="Times New Roman"/>
          <w:i/>
          <w:iCs/>
          <w:color w:val="000000"/>
          <w:lang w:eastAsia="ru-RU"/>
        </w:rPr>
        <w:t xml:space="preserve"> для выполнения заданий, предусматривающих устные ответы;</w:t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  <w:t>→ по литературе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  <w:t>→ по математике — линейка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  <w:t>→ по русскому языку — орфографический словарь, позволяющий устанавливать нормативное написание слов;</w:t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  <w:t>→ по физике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  <w:t>→ по химии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</w:r>
      <w:r w:rsidRPr="00E372D6">
        <w:rPr>
          <w:rFonts w:eastAsia="Times New Roman" w:cs="Times New Roman"/>
          <w:i/>
          <w:iCs/>
          <w:color w:val="000000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</w:t>
      </w:r>
      <w:r w:rsidRPr="00DE1B2E">
        <w:rPr>
          <w:rFonts w:ascii="Georgia" w:eastAsia="Times New Roman" w:hAnsi="Georgia" w:cs="Arial"/>
          <w:i/>
          <w:iCs/>
          <w:color w:val="000000"/>
          <w:sz w:val="15"/>
          <w:szCs w:val="15"/>
          <w:lang w:eastAsia="ru-RU"/>
        </w:rPr>
        <w:t>.</w:t>
      </w:r>
    </w:p>
    <w:sectPr w:rsidR="009C6DE4" w:rsidSect="005E4E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2E"/>
    <w:rsid w:val="00333C34"/>
    <w:rsid w:val="005D5957"/>
    <w:rsid w:val="005E4E78"/>
    <w:rsid w:val="009C6DE4"/>
    <w:rsid w:val="009E5AF9"/>
    <w:rsid w:val="00B2585C"/>
    <w:rsid w:val="00DE1B2E"/>
    <w:rsid w:val="00E06371"/>
    <w:rsid w:val="00E3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E4"/>
  </w:style>
  <w:style w:type="paragraph" w:styleId="1">
    <w:name w:val="heading 1"/>
    <w:basedOn w:val="a"/>
    <w:link w:val="10"/>
    <w:uiPriority w:val="9"/>
    <w:qFormat/>
    <w:rsid w:val="00DE1B2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B2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1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288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4920">
              <w:marLeft w:val="0"/>
              <w:marRight w:val="0"/>
              <w:marTop w:val="2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43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8" w:space="14" w:color="E85319"/>
                    <w:bottom w:val="none" w:sz="0" w:space="4" w:color="auto"/>
                    <w:right w:val="none" w:sz="0" w:space="1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4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E78D4-1216-4A9B-A3E9-8D0C1474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4356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Озерская ООШ</cp:lastModifiedBy>
  <cp:revision>5</cp:revision>
  <cp:lastPrinted>2024-03-04T09:07:00Z</cp:lastPrinted>
  <dcterms:created xsi:type="dcterms:W3CDTF">2024-01-15T08:22:00Z</dcterms:created>
  <dcterms:modified xsi:type="dcterms:W3CDTF">2024-03-04T09:07:00Z</dcterms:modified>
</cp:coreProperties>
</file>