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B523E" w14:textId="77777777" w:rsidR="00CC2348" w:rsidRDefault="00CC2348" w:rsidP="00CC2348">
      <w:pPr>
        <w:shd w:val="clear" w:color="auto" w:fill="FFFFFF"/>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000000"/>
          <w:sz w:val="28"/>
          <w:lang w:eastAsia="ru-RU"/>
        </w:rPr>
        <w:t>МИНИСТЕРСТВО ПРОСВЕЩЕНИЯ РОССИЙСКОЙ ФЕДЕРАЦИИ</w:t>
      </w:r>
    </w:p>
    <w:p w14:paraId="0B1F0CB6" w14:textId="77777777" w:rsidR="00CC2348" w:rsidRDefault="00CC2348" w:rsidP="00CC2348">
      <w:pPr>
        <w:shd w:val="clear" w:color="auto" w:fill="FFFFFF"/>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000000"/>
          <w:sz w:val="28"/>
          <w:lang w:eastAsia="ru-RU"/>
        </w:rPr>
        <w:t>‌Министерство образования Нижегородской области‌‌</w:t>
      </w:r>
      <w:r>
        <w:rPr>
          <w:rFonts w:ascii="Times New Roman" w:eastAsia="Times New Roman" w:hAnsi="Times New Roman" w:cs="Times New Roman"/>
          <w:b/>
          <w:bCs/>
          <w:color w:val="333333"/>
          <w:sz w:val="16"/>
          <w:lang w:eastAsia="ru-RU"/>
        </w:rPr>
        <w:t> </w:t>
      </w:r>
    </w:p>
    <w:p w14:paraId="41376315" w14:textId="77777777" w:rsidR="00CC2348" w:rsidRDefault="00CC2348" w:rsidP="00CC2348">
      <w:pPr>
        <w:shd w:val="clear" w:color="auto" w:fill="FFFFFF"/>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000000"/>
          <w:sz w:val="28"/>
          <w:lang w:eastAsia="ru-RU"/>
        </w:rPr>
        <w:t>‌Управление образования молодежной политики и спорта администрации</w:t>
      </w:r>
      <w:r>
        <w:rPr>
          <w:rFonts w:ascii="Times New Roman" w:eastAsia="Times New Roman" w:hAnsi="Times New Roman" w:cs="Times New Roman"/>
          <w:b/>
          <w:bCs/>
          <w:color w:val="000000"/>
          <w:sz w:val="28"/>
          <w:szCs w:val="28"/>
          <w:shd w:val="clear" w:color="auto" w:fill="FFFFFF"/>
          <w:lang w:eastAsia="ru-RU"/>
        </w:rPr>
        <w:br/>
      </w:r>
      <w:r>
        <w:rPr>
          <w:rFonts w:ascii="Times New Roman" w:eastAsia="Times New Roman" w:hAnsi="Times New Roman" w:cs="Times New Roman"/>
          <w:b/>
          <w:bCs/>
          <w:color w:val="000000"/>
          <w:sz w:val="28"/>
          <w:lang w:eastAsia="ru-RU"/>
        </w:rPr>
        <w:t>Пильнинского муниципального округа</w:t>
      </w:r>
      <w:r>
        <w:rPr>
          <w:rFonts w:ascii="Times New Roman" w:eastAsia="Times New Roman" w:hAnsi="Times New Roman" w:cs="Times New Roman"/>
          <w:b/>
          <w:bCs/>
          <w:color w:val="000000"/>
          <w:sz w:val="28"/>
          <w:szCs w:val="28"/>
          <w:shd w:val="clear" w:color="auto" w:fill="FFFFFF"/>
          <w:lang w:eastAsia="ru-RU"/>
        </w:rPr>
        <w:br/>
      </w:r>
      <w:r>
        <w:rPr>
          <w:rFonts w:ascii="Times New Roman" w:eastAsia="Times New Roman" w:hAnsi="Times New Roman" w:cs="Times New Roman"/>
          <w:b/>
          <w:bCs/>
          <w:color w:val="000000"/>
          <w:sz w:val="28"/>
          <w:lang w:eastAsia="ru-RU"/>
        </w:rPr>
        <w:t>‌</w:t>
      </w:r>
      <w:r>
        <w:rPr>
          <w:rFonts w:ascii="Times New Roman" w:eastAsia="Times New Roman" w:hAnsi="Times New Roman" w:cs="Times New Roman"/>
          <w:color w:val="333333"/>
          <w:sz w:val="24"/>
          <w:szCs w:val="24"/>
          <w:lang w:eastAsia="ru-RU"/>
        </w:rPr>
        <w:t>​</w:t>
      </w:r>
    </w:p>
    <w:p w14:paraId="04E0E29E"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Муниципальное общеобразовательное учреждение</w:t>
      </w:r>
    </w:p>
    <w:p w14:paraId="42626D8A"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Озёрская основная школа</w:t>
      </w:r>
    </w:p>
    <w:p w14:paraId="55110C11"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p>
    <w:p w14:paraId="0A08C637" w14:textId="77777777" w:rsidR="00CC2348" w:rsidRDefault="00CC2348" w:rsidP="00CC2348">
      <w:pPr>
        <w:spacing w:line="254" w:lineRule="auto"/>
        <w:ind w:firstLine="426"/>
        <w:contextualSpacing/>
        <w:jc w:val="both"/>
        <w:rPr>
          <w:rFonts w:ascii="Times New Roman" w:eastAsia="Calibri" w:hAnsi="Times New Roman" w:cs="Times New Roman"/>
          <w:sz w:val="24"/>
          <w:szCs w:val="24"/>
        </w:rPr>
      </w:pPr>
    </w:p>
    <w:p w14:paraId="0DA8DDE3" w14:textId="77777777" w:rsidR="00CC2348" w:rsidRDefault="00CC2348" w:rsidP="00CC2348">
      <w:pPr>
        <w:jc w:val="both"/>
        <w:rPr>
          <w:rFonts w:ascii="Times New Roman" w:eastAsia="Calibri" w:hAnsi="Times New Roman" w:cs="Times New Roman"/>
          <w:sz w:val="24"/>
          <w:szCs w:val="24"/>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0"/>
      </w:tblGrid>
      <w:tr w:rsidR="00CC2348" w14:paraId="25D3BE38" w14:textId="77777777" w:rsidTr="00CC2348">
        <w:trPr>
          <w:trHeight w:val="600"/>
          <w:jc w:val="center"/>
        </w:trPr>
        <w:tc>
          <w:tcPr>
            <w:tcW w:w="5230" w:type="dxa"/>
          </w:tcPr>
          <w:p w14:paraId="2254FFE5" w14:textId="77777777" w:rsidR="00CC2348" w:rsidRDefault="00CC2348">
            <w:pPr>
              <w:jc w:val="both"/>
              <w:rPr>
                <w:rFonts w:ascii="Times New Roman" w:hAnsi="Times New Roman"/>
                <w:sz w:val="24"/>
                <w:szCs w:val="24"/>
              </w:rPr>
            </w:pPr>
            <w:r>
              <w:rPr>
                <w:rFonts w:ascii="Times New Roman" w:hAnsi="Times New Roman"/>
                <w:sz w:val="24"/>
                <w:szCs w:val="24"/>
              </w:rPr>
              <w:t xml:space="preserve">Рассмотрена </w:t>
            </w:r>
          </w:p>
          <w:p w14:paraId="31E9B109" w14:textId="77777777" w:rsidR="00CC2348" w:rsidRDefault="00CC2348">
            <w:pPr>
              <w:jc w:val="both"/>
              <w:rPr>
                <w:rFonts w:ascii="Times New Roman" w:hAnsi="Times New Roman"/>
                <w:sz w:val="24"/>
                <w:szCs w:val="24"/>
              </w:rPr>
            </w:pPr>
            <w:r>
              <w:rPr>
                <w:rFonts w:ascii="Times New Roman" w:hAnsi="Times New Roman"/>
                <w:sz w:val="24"/>
                <w:szCs w:val="24"/>
              </w:rPr>
              <w:t xml:space="preserve">педагогическим </w:t>
            </w:r>
          </w:p>
          <w:p w14:paraId="6D396CA0" w14:textId="77777777" w:rsidR="00CC2348" w:rsidRDefault="00CC2348">
            <w:pPr>
              <w:jc w:val="both"/>
              <w:rPr>
                <w:rFonts w:ascii="Times New Roman" w:hAnsi="Times New Roman"/>
                <w:sz w:val="24"/>
                <w:szCs w:val="24"/>
              </w:rPr>
            </w:pPr>
            <w:r>
              <w:rPr>
                <w:rFonts w:ascii="Times New Roman" w:hAnsi="Times New Roman"/>
                <w:sz w:val="24"/>
                <w:szCs w:val="24"/>
              </w:rPr>
              <w:t>советом протокол №8</w:t>
            </w:r>
          </w:p>
          <w:p w14:paraId="4F092578" w14:textId="77777777" w:rsidR="00CC2348" w:rsidRDefault="00CC2348">
            <w:pPr>
              <w:jc w:val="both"/>
              <w:rPr>
                <w:rFonts w:ascii="Times New Roman" w:hAnsi="Times New Roman"/>
                <w:sz w:val="24"/>
                <w:szCs w:val="24"/>
              </w:rPr>
            </w:pPr>
            <w:r>
              <w:rPr>
                <w:rFonts w:ascii="Times New Roman" w:hAnsi="Times New Roman"/>
                <w:sz w:val="24"/>
                <w:szCs w:val="24"/>
              </w:rPr>
              <w:t>от 27.08.2024 г.</w:t>
            </w:r>
          </w:p>
          <w:p w14:paraId="2CEF4370" w14:textId="77777777" w:rsidR="00CC2348" w:rsidRDefault="00CC2348">
            <w:pPr>
              <w:jc w:val="both"/>
              <w:rPr>
                <w:rFonts w:ascii="Times New Roman" w:hAnsi="Times New Roman"/>
                <w:sz w:val="24"/>
                <w:szCs w:val="24"/>
              </w:rPr>
            </w:pPr>
            <w:r>
              <w:rPr>
                <w:rFonts w:ascii="Times New Roman" w:hAnsi="Times New Roman"/>
                <w:sz w:val="24"/>
                <w:szCs w:val="24"/>
              </w:rPr>
              <w:t xml:space="preserve"> </w:t>
            </w:r>
          </w:p>
          <w:p w14:paraId="71FAE72B" w14:textId="77777777" w:rsidR="00CC2348" w:rsidRDefault="00CC2348">
            <w:pPr>
              <w:spacing w:after="160" w:line="254" w:lineRule="auto"/>
              <w:ind w:left="604"/>
              <w:jc w:val="both"/>
              <w:rPr>
                <w:rFonts w:ascii="Times New Roman" w:hAnsi="Times New Roman"/>
                <w:sz w:val="24"/>
                <w:szCs w:val="24"/>
              </w:rPr>
            </w:pPr>
          </w:p>
          <w:p w14:paraId="41834166" w14:textId="77777777" w:rsidR="00CC2348" w:rsidRDefault="00CC2348">
            <w:pPr>
              <w:jc w:val="both"/>
              <w:rPr>
                <w:rFonts w:ascii="Times New Roman" w:hAnsi="Times New Roman"/>
                <w:sz w:val="24"/>
                <w:szCs w:val="24"/>
              </w:rPr>
            </w:pPr>
            <w:r>
              <w:rPr>
                <w:rFonts w:ascii="Times New Roman" w:hAnsi="Times New Roman"/>
                <w:sz w:val="24"/>
                <w:szCs w:val="24"/>
              </w:rPr>
              <w:t xml:space="preserve">               </w:t>
            </w:r>
          </w:p>
        </w:tc>
        <w:tc>
          <w:tcPr>
            <w:tcW w:w="5230" w:type="dxa"/>
            <w:hideMark/>
          </w:tcPr>
          <w:p w14:paraId="6370CBBB" w14:textId="77777777" w:rsidR="00CC2348" w:rsidRDefault="00CC2348">
            <w:pPr>
              <w:spacing w:after="160" w:line="254" w:lineRule="auto"/>
              <w:ind w:left="614"/>
              <w:jc w:val="right"/>
              <w:rPr>
                <w:rFonts w:ascii="Times New Roman" w:hAnsi="Times New Roman"/>
                <w:sz w:val="24"/>
                <w:szCs w:val="24"/>
              </w:rPr>
            </w:pPr>
            <w:r>
              <w:rPr>
                <w:rFonts w:ascii="Times New Roman" w:hAnsi="Times New Roman"/>
                <w:sz w:val="24"/>
                <w:szCs w:val="24"/>
              </w:rPr>
              <w:t xml:space="preserve">                                   Утверждена:</w:t>
            </w:r>
          </w:p>
          <w:p w14:paraId="7944B16D" w14:textId="77777777" w:rsidR="00CC2348" w:rsidRDefault="00CC2348">
            <w:pPr>
              <w:spacing w:after="160" w:line="254" w:lineRule="auto"/>
              <w:ind w:left="614"/>
              <w:jc w:val="right"/>
              <w:rPr>
                <w:rFonts w:ascii="Times New Roman" w:hAnsi="Times New Roman"/>
                <w:sz w:val="24"/>
                <w:szCs w:val="24"/>
              </w:rPr>
            </w:pPr>
            <w:r>
              <w:rPr>
                <w:rFonts w:ascii="Times New Roman" w:hAnsi="Times New Roman"/>
                <w:sz w:val="24"/>
                <w:szCs w:val="24"/>
              </w:rPr>
              <w:t xml:space="preserve">    приказом МОУ Озёрской ОШ</w:t>
            </w:r>
          </w:p>
          <w:p w14:paraId="5B57A366" w14:textId="77777777" w:rsidR="00CC2348" w:rsidRDefault="00CC2348">
            <w:pPr>
              <w:spacing w:after="160" w:line="254" w:lineRule="auto"/>
              <w:ind w:left="614"/>
              <w:jc w:val="right"/>
              <w:rPr>
                <w:rFonts w:ascii="Times New Roman" w:hAnsi="Times New Roman"/>
                <w:sz w:val="24"/>
                <w:szCs w:val="24"/>
              </w:rPr>
            </w:pPr>
            <w:r>
              <w:rPr>
                <w:rFonts w:ascii="Times New Roman" w:hAnsi="Times New Roman"/>
                <w:sz w:val="24"/>
                <w:szCs w:val="24"/>
              </w:rPr>
              <w:t>№ 154о.д. от 27.08.2024 г.</w:t>
            </w:r>
          </w:p>
          <w:p w14:paraId="4C24632F" w14:textId="77777777" w:rsidR="00CC2348" w:rsidRDefault="00CC2348">
            <w:pPr>
              <w:tabs>
                <w:tab w:val="left" w:pos="2355"/>
                <w:tab w:val="right" w:pos="5014"/>
              </w:tabs>
              <w:spacing w:after="160" w:line="254" w:lineRule="auto"/>
              <w:ind w:left="614"/>
              <w:rPr>
                <w:rFonts w:ascii="Times New Roman" w:hAnsi="Times New Roman"/>
                <w:sz w:val="24"/>
                <w:szCs w:val="24"/>
              </w:rPr>
            </w:pPr>
            <w:r>
              <w:rPr>
                <w:rFonts w:ascii="Times New Roman" w:hAnsi="Times New Roman"/>
                <w:sz w:val="24"/>
                <w:szCs w:val="24"/>
              </w:rPr>
              <w:t xml:space="preserve">       Директор _________</w:t>
            </w:r>
            <w:proofErr w:type="spellStart"/>
            <w:r>
              <w:rPr>
                <w:rFonts w:ascii="Times New Roman" w:hAnsi="Times New Roman"/>
                <w:sz w:val="24"/>
                <w:szCs w:val="24"/>
              </w:rPr>
              <w:t>Н.И.Дубинина</w:t>
            </w:r>
            <w:proofErr w:type="spellEnd"/>
          </w:p>
          <w:p w14:paraId="2AFDE7D4" w14:textId="77777777" w:rsidR="00CC2348" w:rsidRDefault="00CC2348">
            <w:pPr>
              <w:spacing w:after="160" w:line="254" w:lineRule="auto"/>
              <w:ind w:left="614"/>
              <w:jc w:val="right"/>
              <w:rPr>
                <w:rFonts w:ascii="Times New Roman" w:hAnsi="Times New Roman"/>
                <w:sz w:val="24"/>
                <w:szCs w:val="24"/>
              </w:rPr>
            </w:pPr>
            <w:r>
              <w:rPr>
                <w:rFonts w:ascii="Times New Roman" w:hAnsi="Times New Roman"/>
                <w:sz w:val="24"/>
                <w:szCs w:val="24"/>
              </w:rPr>
              <w:t xml:space="preserve">            </w:t>
            </w:r>
          </w:p>
          <w:p w14:paraId="69B37D1D" w14:textId="77777777" w:rsidR="00CC2348" w:rsidRDefault="00CC2348">
            <w:pPr>
              <w:rPr>
                <w:rFonts w:ascii="Times New Roman" w:hAnsi="Times New Roman"/>
                <w:sz w:val="24"/>
                <w:szCs w:val="24"/>
              </w:rPr>
            </w:pPr>
            <w:r>
              <w:rPr>
                <w:rFonts w:ascii="Times New Roman" w:hAnsi="Times New Roman"/>
                <w:sz w:val="24"/>
                <w:szCs w:val="24"/>
              </w:rPr>
              <w:t xml:space="preserve">     </w:t>
            </w:r>
          </w:p>
        </w:tc>
      </w:tr>
    </w:tbl>
    <w:p w14:paraId="47352769" w14:textId="77777777" w:rsidR="00CC2348" w:rsidRDefault="00CC2348" w:rsidP="00CC2348">
      <w:pPr>
        <w:spacing w:line="254" w:lineRule="auto"/>
        <w:ind w:firstLine="426"/>
        <w:contextualSpacing/>
        <w:jc w:val="both"/>
        <w:rPr>
          <w:rFonts w:ascii="Times New Roman" w:eastAsia="Calibri" w:hAnsi="Times New Roman" w:cs="Times New Roman"/>
          <w:sz w:val="24"/>
          <w:szCs w:val="24"/>
        </w:rPr>
      </w:pPr>
    </w:p>
    <w:p w14:paraId="5D35C268" w14:textId="77777777" w:rsidR="00CC2348" w:rsidRDefault="00CC2348" w:rsidP="00CC2348">
      <w:pPr>
        <w:jc w:val="both"/>
        <w:rPr>
          <w:rFonts w:ascii="Times New Roman" w:eastAsia="Calibri" w:hAnsi="Times New Roman" w:cs="Times New Roman"/>
          <w:sz w:val="24"/>
          <w:szCs w:val="24"/>
        </w:rPr>
      </w:pPr>
    </w:p>
    <w:p w14:paraId="726FF2C2"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p>
    <w:p w14:paraId="4BC0FAA8" w14:textId="77777777" w:rsidR="00CC2348" w:rsidRDefault="00CC2348" w:rsidP="00CC234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Дополнительная общеобразовательная (общеразвивающая)</w:t>
      </w:r>
    </w:p>
    <w:p w14:paraId="455CD460" w14:textId="77777777" w:rsidR="00CC2348" w:rsidRDefault="00CC2348" w:rsidP="00CC2348">
      <w:pPr>
        <w:jc w:val="center"/>
        <w:rPr>
          <w:rFonts w:ascii="Times New Roman" w:eastAsia="Calibri" w:hAnsi="Times New Roman" w:cs="Times New Roman"/>
          <w:sz w:val="28"/>
          <w:szCs w:val="28"/>
        </w:rPr>
      </w:pPr>
      <w:r>
        <w:rPr>
          <w:rFonts w:ascii="Times New Roman" w:eastAsia="Calibri" w:hAnsi="Times New Roman" w:cs="Times New Roman"/>
          <w:sz w:val="28"/>
          <w:szCs w:val="28"/>
        </w:rPr>
        <w:t>программа художественной направленности</w:t>
      </w:r>
    </w:p>
    <w:p w14:paraId="154C3C72" w14:textId="77777777" w:rsidR="00CC2348" w:rsidRDefault="00CC2348" w:rsidP="00CC2348">
      <w:pPr>
        <w:spacing w:line="254" w:lineRule="auto"/>
        <w:ind w:firstLine="426"/>
        <w:contextualSpacing/>
        <w:jc w:val="center"/>
        <w:rPr>
          <w:rFonts w:ascii="Times New Roman" w:eastAsia="Calibri" w:hAnsi="Times New Roman" w:cs="Times New Roman"/>
          <w:sz w:val="28"/>
          <w:szCs w:val="28"/>
        </w:rPr>
      </w:pPr>
    </w:p>
    <w:p w14:paraId="28B7A587" w14:textId="77777777" w:rsidR="00CC2348" w:rsidRDefault="00CC2348" w:rsidP="00CC2348">
      <w:pPr>
        <w:spacing w:line="254" w:lineRule="auto"/>
        <w:ind w:firstLine="426"/>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«Юный театрал»</w:t>
      </w:r>
    </w:p>
    <w:p w14:paraId="2855E3CB" w14:textId="77777777" w:rsidR="00CC2348" w:rsidRDefault="00CC2348" w:rsidP="00CC2348">
      <w:pPr>
        <w:spacing w:line="254" w:lineRule="auto"/>
        <w:ind w:firstLine="426"/>
        <w:contextualSpacing/>
        <w:jc w:val="center"/>
        <w:rPr>
          <w:rFonts w:ascii="Times New Roman" w:eastAsia="Calibri" w:hAnsi="Times New Roman" w:cs="Times New Roman"/>
          <w:sz w:val="28"/>
          <w:szCs w:val="28"/>
        </w:rPr>
      </w:pPr>
    </w:p>
    <w:p w14:paraId="02109B9F"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Возраст обучающихся: 6,5- 10 лет</w:t>
      </w:r>
    </w:p>
    <w:p w14:paraId="522ED111"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Срок реализации: 1 год</w:t>
      </w:r>
    </w:p>
    <w:p w14:paraId="69175CC1"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p>
    <w:p w14:paraId="404E5851" w14:textId="77777777" w:rsidR="00CC2348" w:rsidRDefault="00CC2348" w:rsidP="00CC2348">
      <w:pPr>
        <w:spacing w:line="254" w:lineRule="auto"/>
        <w:ind w:firstLine="426"/>
        <w:contextualSpacing/>
        <w:jc w:val="both"/>
        <w:rPr>
          <w:rFonts w:ascii="Times New Roman" w:eastAsia="Calibri" w:hAnsi="Times New Roman" w:cs="Times New Roman"/>
          <w:sz w:val="24"/>
          <w:szCs w:val="24"/>
        </w:rPr>
      </w:pPr>
    </w:p>
    <w:p w14:paraId="189EED1A" w14:textId="77777777" w:rsidR="00CC2348" w:rsidRDefault="00CC2348" w:rsidP="00CC2348">
      <w:pPr>
        <w:spacing w:line="254" w:lineRule="auto"/>
        <w:ind w:firstLine="426"/>
        <w:contextualSpacing/>
        <w:jc w:val="both"/>
        <w:rPr>
          <w:rFonts w:ascii="Times New Roman" w:eastAsia="Calibri" w:hAnsi="Times New Roman" w:cs="Times New Roman"/>
          <w:sz w:val="24"/>
          <w:szCs w:val="24"/>
        </w:rPr>
      </w:pPr>
    </w:p>
    <w:p w14:paraId="23FAB179" w14:textId="77777777" w:rsidR="00CC2348" w:rsidRDefault="00CC2348" w:rsidP="00CC2348">
      <w:pPr>
        <w:spacing w:line="254" w:lineRule="auto"/>
        <w:ind w:firstLine="426"/>
        <w:contextualSpacing/>
        <w:jc w:val="both"/>
        <w:rPr>
          <w:rFonts w:ascii="Times New Roman" w:eastAsia="Calibri" w:hAnsi="Times New Roman" w:cs="Times New Roman"/>
          <w:sz w:val="24"/>
          <w:szCs w:val="24"/>
        </w:rPr>
      </w:pPr>
    </w:p>
    <w:p w14:paraId="63773D2E" w14:textId="77777777" w:rsidR="00CC2348" w:rsidRDefault="00CC2348" w:rsidP="00CC2348">
      <w:pPr>
        <w:spacing w:line="254" w:lineRule="auto"/>
        <w:ind w:firstLine="426"/>
        <w:contextualSpacing/>
        <w:jc w:val="both"/>
        <w:rPr>
          <w:rFonts w:ascii="Times New Roman" w:eastAsia="Calibri" w:hAnsi="Times New Roman" w:cs="Times New Roman"/>
          <w:sz w:val="24"/>
          <w:szCs w:val="24"/>
        </w:rPr>
      </w:pPr>
    </w:p>
    <w:p w14:paraId="7072FFD3" w14:textId="77777777" w:rsidR="00CC2348" w:rsidRDefault="00CC2348" w:rsidP="00CC2348">
      <w:pPr>
        <w:spacing w:line="254" w:lineRule="auto"/>
        <w:ind w:firstLine="426"/>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Составитель:</w:t>
      </w:r>
    </w:p>
    <w:p w14:paraId="06CD33FF" w14:textId="77777777" w:rsidR="00CC2348" w:rsidRDefault="00CC2348" w:rsidP="00CC2348">
      <w:pPr>
        <w:spacing w:line="254" w:lineRule="auto"/>
        <w:ind w:firstLine="426"/>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Сунина</w:t>
      </w:r>
      <w:proofErr w:type="spellEnd"/>
      <w:r>
        <w:rPr>
          <w:rFonts w:ascii="Times New Roman" w:eastAsia="Calibri" w:hAnsi="Times New Roman" w:cs="Times New Roman"/>
          <w:sz w:val="24"/>
          <w:szCs w:val="24"/>
        </w:rPr>
        <w:t xml:space="preserve"> Галина Александровна,</w:t>
      </w:r>
    </w:p>
    <w:p w14:paraId="0950784F" w14:textId="77777777" w:rsidR="00CC2348" w:rsidRDefault="00CC2348" w:rsidP="00CC2348">
      <w:pPr>
        <w:spacing w:line="254" w:lineRule="auto"/>
        <w:ind w:firstLine="426"/>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учитель начальных классов,</w:t>
      </w:r>
    </w:p>
    <w:p w14:paraId="6F242ACA" w14:textId="77777777" w:rsidR="00CC2348" w:rsidRDefault="00CC2348" w:rsidP="00CC2348">
      <w:pPr>
        <w:spacing w:line="254" w:lineRule="auto"/>
        <w:ind w:firstLine="426"/>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первой квалификационной категории</w:t>
      </w:r>
    </w:p>
    <w:p w14:paraId="598A7B25" w14:textId="77777777" w:rsidR="00CC2348" w:rsidRDefault="00CC2348" w:rsidP="00CC2348">
      <w:pPr>
        <w:spacing w:line="254" w:lineRule="auto"/>
        <w:ind w:firstLine="426"/>
        <w:contextualSpacing/>
        <w:jc w:val="right"/>
        <w:rPr>
          <w:rFonts w:ascii="Times New Roman" w:eastAsia="Calibri" w:hAnsi="Times New Roman" w:cs="Times New Roman"/>
          <w:sz w:val="24"/>
          <w:szCs w:val="24"/>
        </w:rPr>
      </w:pPr>
    </w:p>
    <w:p w14:paraId="30A32CB5" w14:textId="77777777" w:rsidR="00CC2348" w:rsidRDefault="00CC2348" w:rsidP="00CC2348">
      <w:pPr>
        <w:spacing w:line="254" w:lineRule="auto"/>
        <w:ind w:firstLine="426"/>
        <w:contextualSpacing/>
        <w:jc w:val="right"/>
        <w:rPr>
          <w:rFonts w:ascii="Times New Roman" w:eastAsia="Calibri" w:hAnsi="Times New Roman" w:cs="Times New Roman"/>
          <w:sz w:val="24"/>
          <w:szCs w:val="24"/>
        </w:rPr>
      </w:pPr>
    </w:p>
    <w:p w14:paraId="7EF6F5AA" w14:textId="77777777" w:rsidR="00CC2348" w:rsidRDefault="00CC2348" w:rsidP="00CC2348">
      <w:pPr>
        <w:spacing w:line="254" w:lineRule="auto"/>
        <w:contextualSpacing/>
        <w:rPr>
          <w:rFonts w:ascii="Times New Roman" w:eastAsia="Calibri" w:hAnsi="Times New Roman" w:cs="Times New Roman"/>
          <w:sz w:val="24"/>
          <w:szCs w:val="24"/>
        </w:rPr>
      </w:pPr>
    </w:p>
    <w:p w14:paraId="633B79C2"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 Озёрки</w:t>
      </w:r>
    </w:p>
    <w:p w14:paraId="7BBB032E" w14:textId="77777777" w:rsidR="00CC2348" w:rsidRDefault="00CC2348" w:rsidP="00CC2348">
      <w:pPr>
        <w:spacing w:line="254" w:lineRule="auto"/>
        <w:ind w:firstLine="426"/>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2024 </w:t>
      </w:r>
    </w:p>
    <w:p w14:paraId="3B1CD2BC" w14:textId="77777777" w:rsidR="00AB4C11" w:rsidRDefault="00AB4C11" w:rsidP="00AB4C11">
      <w:pPr>
        <w:spacing w:after="0"/>
        <w:ind w:left="120"/>
        <w:rPr>
          <w:rFonts w:ascii="Calibri" w:eastAsia="Calibri" w:hAnsi="Calibri" w:cs="Times New Roman"/>
          <w:lang w:val="en-US"/>
        </w:rPr>
      </w:pPr>
    </w:p>
    <w:p w14:paraId="72148EFE" w14:textId="77777777" w:rsidR="00CC2348" w:rsidRDefault="00CC2348" w:rsidP="00AB4C11">
      <w:pPr>
        <w:spacing w:after="0"/>
        <w:ind w:left="120"/>
        <w:rPr>
          <w:rFonts w:ascii="Calibri" w:eastAsia="Calibri" w:hAnsi="Calibri" w:cs="Times New Roman"/>
          <w:lang w:val="en-US"/>
        </w:rPr>
      </w:pPr>
    </w:p>
    <w:p w14:paraId="3E98AF96" w14:textId="77777777" w:rsidR="00CC2348" w:rsidRDefault="00CC2348" w:rsidP="00AB4C11">
      <w:pPr>
        <w:spacing w:after="0"/>
        <w:ind w:left="120"/>
        <w:rPr>
          <w:rFonts w:ascii="Calibri" w:eastAsia="Calibri" w:hAnsi="Calibri" w:cs="Times New Roman"/>
          <w:lang w:val="en-US"/>
        </w:rPr>
      </w:pPr>
    </w:p>
    <w:p w14:paraId="262511EC" w14:textId="77777777" w:rsidR="00CC2348" w:rsidRPr="00CC2348" w:rsidRDefault="00CC2348" w:rsidP="00AB4C11">
      <w:pPr>
        <w:spacing w:after="0"/>
        <w:ind w:left="120"/>
        <w:rPr>
          <w:rFonts w:ascii="Calibri" w:eastAsia="Calibri" w:hAnsi="Calibri" w:cs="Times New Roman"/>
          <w:lang w:val="en-US"/>
        </w:rPr>
      </w:pPr>
    </w:p>
    <w:p w14:paraId="5BCD5109" w14:textId="77777777" w:rsidR="00DE1A9C" w:rsidRPr="00003C79" w:rsidRDefault="00DE1A9C" w:rsidP="00DE1A9C">
      <w:pPr>
        <w:autoSpaceDE w:val="0"/>
        <w:autoSpaceDN w:val="0"/>
        <w:adjustRightInd w:val="0"/>
        <w:spacing w:after="0" w:line="360" w:lineRule="auto"/>
        <w:rPr>
          <w:rFonts w:ascii="Times New Roman" w:eastAsia="Calibri" w:hAnsi="Times New Roman" w:cs="Times New Roman"/>
          <w:b/>
          <w:sz w:val="24"/>
          <w:szCs w:val="24"/>
        </w:rPr>
      </w:pPr>
      <w:r w:rsidRPr="00003C79">
        <w:rPr>
          <w:rFonts w:ascii="Times New Roman" w:eastAsia="Calibri" w:hAnsi="Times New Roman" w:cs="Times New Roman"/>
          <w:b/>
          <w:bCs/>
          <w:sz w:val="24"/>
          <w:szCs w:val="24"/>
        </w:rPr>
        <w:lastRenderedPageBreak/>
        <w:t>СОДЕРЖАНИЕ</w:t>
      </w:r>
      <w:r w:rsidRPr="00003C79">
        <w:rPr>
          <w:rFonts w:ascii="Times New Roman" w:eastAsia="Calibri" w:hAnsi="Times New Roman" w:cs="Times New Roman"/>
          <w:b/>
          <w:sz w:val="24"/>
          <w:szCs w:val="24"/>
        </w:rPr>
        <w:t xml:space="preserve">                                                                             </w:t>
      </w:r>
      <w:r w:rsidR="00082A33">
        <w:rPr>
          <w:rFonts w:ascii="Times New Roman" w:eastAsia="Calibri" w:hAnsi="Times New Roman" w:cs="Times New Roman"/>
          <w:b/>
          <w:sz w:val="24"/>
          <w:szCs w:val="24"/>
        </w:rPr>
        <w:t xml:space="preserve">                                  </w:t>
      </w:r>
      <w:r w:rsidRPr="00003C79">
        <w:rPr>
          <w:rFonts w:ascii="Times New Roman" w:eastAsia="Calibri" w:hAnsi="Times New Roman" w:cs="Times New Roman"/>
          <w:b/>
          <w:sz w:val="24"/>
          <w:szCs w:val="24"/>
        </w:rPr>
        <w:t xml:space="preserve"> Стр.</w:t>
      </w:r>
    </w:p>
    <w:p w14:paraId="6EAA9ED5" w14:textId="77777777" w:rsidR="00DE1A9C" w:rsidRPr="00003C79" w:rsidRDefault="00DE1A9C" w:rsidP="00DE1A9C">
      <w:pPr>
        <w:autoSpaceDE w:val="0"/>
        <w:autoSpaceDN w:val="0"/>
        <w:adjustRightInd w:val="0"/>
        <w:spacing w:after="0" w:line="360" w:lineRule="auto"/>
        <w:rPr>
          <w:rFonts w:ascii="Times New Roman" w:eastAsia="Calibri" w:hAnsi="Times New Roman" w:cs="Times New Roman"/>
          <w:sz w:val="24"/>
          <w:szCs w:val="24"/>
        </w:rPr>
      </w:pPr>
      <w:r w:rsidRPr="00003C79">
        <w:rPr>
          <w:rFonts w:ascii="Times New Roman" w:eastAsia="Calibri" w:hAnsi="Times New Roman" w:cs="Times New Roman"/>
          <w:sz w:val="24"/>
          <w:szCs w:val="24"/>
        </w:rPr>
        <w:t xml:space="preserve">                                                                                                                                                                                                               </w:t>
      </w:r>
    </w:p>
    <w:p w14:paraId="229C460B" w14:textId="77777777" w:rsidR="00DE1A9C" w:rsidRDefault="00DE1A9C" w:rsidP="00CF3A36">
      <w:pPr>
        <w:pStyle w:val="a4"/>
        <w:numPr>
          <w:ilvl w:val="0"/>
          <w:numId w:val="44"/>
        </w:numPr>
        <w:autoSpaceDE w:val="0"/>
        <w:autoSpaceDN w:val="0"/>
        <w:adjustRightInd w:val="0"/>
        <w:spacing w:line="360" w:lineRule="auto"/>
        <w:rPr>
          <w:rFonts w:eastAsia="Calibri"/>
        </w:rPr>
      </w:pPr>
      <w:r w:rsidRPr="00782A6F">
        <w:rPr>
          <w:rFonts w:eastAsia="Calibri"/>
          <w:b/>
        </w:rPr>
        <w:t>Пояснительная записка</w:t>
      </w:r>
      <w:r w:rsidRPr="00CF3A36">
        <w:rPr>
          <w:rFonts w:eastAsia="Calibri"/>
        </w:rPr>
        <w:t xml:space="preserve"> ……………………………………………</w:t>
      </w:r>
      <w:r w:rsidR="00082A33">
        <w:rPr>
          <w:rFonts w:eastAsia="Calibri"/>
        </w:rPr>
        <w:t xml:space="preserve">                    </w:t>
      </w:r>
      <w:r w:rsidRPr="00CF3A36">
        <w:rPr>
          <w:rFonts w:eastAsia="Calibri"/>
        </w:rPr>
        <w:t xml:space="preserve">3 </w:t>
      </w:r>
    </w:p>
    <w:p w14:paraId="6037E6CA"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Направленность дополнительной общеобразовательной общеразвивающей программы</w:t>
      </w:r>
      <w:r w:rsidR="00082A33">
        <w:rPr>
          <w:rFonts w:eastAsia="Calibri"/>
        </w:rPr>
        <w:t>…</w:t>
      </w:r>
      <w:r w:rsidR="003C7D19">
        <w:rPr>
          <w:rFonts w:eastAsia="Calibri"/>
        </w:rPr>
        <w:t>3</w:t>
      </w:r>
    </w:p>
    <w:p w14:paraId="5B9DC892"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Отличительные особенности и новизна дополнительной общеразвивающей программы</w:t>
      </w:r>
      <w:r w:rsidR="00082A33">
        <w:rPr>
          <w:rFonts w:eastAsia="Calibri"/>
        </w:rPr>
        <w:t>….</w:t>
      </w:r>
      <w:r w:rsidR="003C7D19">
        <w:rPr>
          <w:rFonts w:eastAsia="Calibri"/>
        </w:rPr>
        <w:t>3</w:t>
      </w:r>
    </w:p>
    <w:p w14:paraId="4F24662D"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Актуальность дополнительной общеразвивающей программы</w:t>
      </w:r>
      <w:r w:rsidR="00082A33">
        <w:rPr>
          <w:rFonts w:eastAsia="Calibri"/>
        </w:rPr>
        <w:t>………….</w:t>
      </w:r>
      <w:r w:rsidR="003C7D19">
        <w:rPr>
          <w:rFonts w:eastAsia="Calibri"/>
        </w:rPr>
        <w:t>3</w:t>
      </w:r>
    </w:p>
    <w:p w14:paraId="42709DB8"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Педагогическая целесообразность</w:t>
      </w:r>
      <w:r w:rsidR="00082A33">
        <w:rPr>
          <w:rFonts w:eastAsia="Calibri"/>
        </w:rPr>
        <w:t>………………………………………….</w:t>
      </w:r>
      <w:r w:rsidR="003C7D19">
        <w:rPr>
          <w:rFonts w:eastAsia="Calibri"/>
        </w:rPr>
        <w:t>4</w:t>
      </w:r>
    </w:p>
    <w:p w14:paraId="755F7FB8"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Возраст детей, участвующих в реализации дополнительной общеразвивающей программы</w:t>
      </w:r>
      <w:r w:rsidR="00082A33">
        <w:rPr>
          <w:rFonts w:eastAsia="Calibri"/>
        </w:rPr>
        <w:t>…</w:t>
      </w:r>
      <w:r w:rsidR="003C7D19">
        <w:rPr>
          <w:rFonts w:eastAsia="Calibri"/>
        </w:rPr>
        <w:t>5</w:t>
      </w:r>
    </w:p>
    <w:p w14:paraId="6BB3BAEA"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Сроки реализации дополнительной общеразвивающей программы</w:t>
      </w:r>
      <w:r w:rsidR="00082A33">
        <w:rPr>
          <w:rFonts w:eastAsia="Calibri"/>
        </w:rPr>
        <w:t>…………</w:t>
      </w:r>
      <w:r w:rsidR="003C7D19">
        <w:rPr>
          <w:rFonts w:eastAsia="Calibri"/>
        </w:rPr>
        <w:t>5</w:t>
      </w:r>
    </w:p>
    <w:p w14:paraId="6916939F"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Формы и режим занятий</w:t>
      </w:r>
      <w:r w:rsidR="00082A33">
        <w:rPr>
          <w:rFonts w:eastAsia="Calibri"/>
        </w:rPr>
        <w:t>…………………………………………………………</w:t>
      </w:r>
      <w:r w:rsidR="003C7D19">
        <w:rPr>
          <w:rFonts w:eastAsia="Calibri"/>
        </w:rPr>
        <w:t>5</w:t>
      </w:r>
    </w:p>
    <w:p w14:paraId="222A3B44" w14:textId="77777777" w:rsidR="00CF3A36" w:rsidRPr="00782A6F" w:rsidRDefault="00CF3A36" w:rsidP="00CF3A36">
      <w:pPr>
        <w:pStyle w:val="a4"/>
        <w:numPr>
          <w:ilvl w:val="0"/>
          <w:numId w:val="44"/>
        </w:numPr>
        <w:autoSpaceDE w:val="0"/>
        <w:autoSpaceDN w:val="0"/>
        <w:adjustRightInd w:val="0"/>
        <w:spacing w:line="360" w:lineRule="auto"/>
        <w:rPr>
          <w:rFonts w:eastAsia="Calibri"/>
          <w:b/>
        </w:rPr>
      </w:pPr>
      <w:r w:rsidRPr="00782A6F">
        <w:rPr>
          <w:rFonts w:eastAsia="Calibri"/>
          <w:b/>
        </w:rPr>
        <w:t>Обучение</w:t>
      </w:r>
    </w:p>
    <w:p w14:paraId="493066E3" w14:textId="77777777" w:rsidR="00CF3A36" w:rsidRDefault="00CF3A36" w:rsidP="00CF3A36">
      <w:pPr>
        <w:pStyle w:val="a4"/>
        <w:numPr>
          <w:ilvl w:val="1"/>
          <w:numId w:val="44"/>
        </w:numPr>
        <w:autoSpaceDE w:val="0"/>
        <w:autoSpaceDN w:val="0"/>
        <w:adjustRightInd w:val="0"/>
        <w:spacing w:line="360" w:lineRule="auto"/>
        <w:rPr>
          <w:rFonts w:eastAsia="Calibri"/>
        </w:rPr>
      </w:pPr>
      <w:r>
        <w:rPr>
          <w:rFonts w:eastAsia="Calibri"/>
        </w:rPr>
        <w:t>Цели и задачи обучения</w:t>
      </w:r>
      <w:r w:rsidR="00082A33">
        <w:rPr>
          <w:rFonts w:eastAsia="Calibri"/>
        </w:rPr>
        <w:t>………………………………………………………</w:t>
      </w:r>
      <w:r w:rsidR="003C7D19">
        <w:rPr>
          <w:rFonts w:eastAsia="Calibri"/>
        </w:rPr>
        <w:t>….5</w:t>
      </w:r>
    </w:p>
    <w:p w14:paraId="60E7DB5E" w14:textId="77777777" w:rsidR="006212CF" w:rsidRDefault="006212CF" w:rsidP="00CF3A36">
      <w:pPr>
        <w:pStyle w:val="a4"/>
        <w:numPr>
          <w:ilvl w:val="1"/>
          <w:numId w:val="44"/>
        </w:numPr>
        <w:autoSpaceDE w:val="0"/>
        <w:autoSpaceDN w:val="0"/>
        <w:adjustRightInd w:val="0"/>
        <w:spacing w:line="360" w:lineRule="auto"/>
        <w:rPr>
          <w:rFonts w:eastAsia="Calibri"/>
        </w:rPr>
      </w:pPr>
      <w:r>
        <w:rPr>
          <w:rFonts w:eastAsia="Calibri"/>
        </w:rPr>
        <w:t>Учебный план программы</w:t>
      </w:r>
      <w:r w:rsidR="00082A33">
        <w:rPr>
          <w:rFonts w:eastAsia="Calibri"/>
        </w:rPr>
        <w:t>……………………………………………………</w:t>
      </w:r>
      <w:r w:rsidR="003C7D19">
        <w:rPr>
          <w:rFonts w:eastAsia="Calibri"/>
        </w:rPr>
        <w:t>…6</w:t>
      </w:r>
    </w:p>
    <w:p w14:paraId="39D79B3C" w14:textId="77777777" w:rsidR="006212CF" w:rsidRDefault="006212CF" w:rsidP="00CF3A36">
      <w:pPr>
        <w:pStyle w:val="a4"/>
        <w:numPr>
          <w:ilvl w:val="1"/>
          <w:numId w:val="44"/>
        </w:numPr>
        <w:autoSpaceDE w:val="0"/>
        <w:autoSpaceDN w:val="0"/>
        <w:adjustRightInd w:val="0"/>
        <w:spacing w:line="360" w:lineRule="auto"/>
        <w:rPr>
          <w:rFonts w:eastAsia="Calibri"/>
        </w:rPr>
      </w:pPr>
      <w:r>
        <w:rPr>
          <w:rFonts w:eastAsia="Calibri"/>
        </w:rPr>
        <w:t>Учебно-тематический план</w:t>
      </w:r>
      <w:r w:rsidR="00082A33">
        <w:rPr>
          <w:rFonts w:eastAsia="Calibri"/>
        </w:rPr>
        <w:t>……………………………………………………</w:t>
      </w:r>
      <w:r w:rsidR="003C7D19">
        <w:rPr>
          <w:rFonts w:eastAsia="Calibri"/>
        </w:rPr>
        <w:t>...9</w:t>
      </w:r>
    </w:p>
    <w:p w14:paraId="1F6B30D4" w14:textId="77777777" w:rsidR="006212CF" w:rsidRDefault="006212CF" w:rsidP="00CF3A36">
      <w:pPr>
        <w:pStyle w:val="a4"/>
        <w:numPr>
          <w:ilvl w:val="1"/>
          <w:numId w:val="44"/>
        </w:numPr>
        <w:autoSpaceDE w:val="0"/>
        <w:autoSpaceDN w:val="0"/>
        <w:adjustRightInd w:val="0"/>
        <w:spacing w:line="360" w:lineRule="auto"/>
        <w:rPr>
          <w:rFonts w:eastAsia="Calibri"/>
        </w:rPr>
      </w:pPr>
      <w:r>
        <w:rPr>
          <w:rFonts w:eastAsia="Calibri"/>
        </w:rPr>
        <w:t>Содержание изучаемого материала</w:t>
      </w:r>
      <w:r w:rsidR="00082A33">
        <w:rPr>
          <w:rFonts w:eastAsia="Calibri"/>
        </w:rPr>
        <w:t>……………………………………………</w:t>
      </w:r>
      <w:r w:rsidR="003C7D19">
        <w:rPr>
          <w:rFonts w:eastAsia="Calibri"/>
        </w:rPr>
        <w:t>.10</w:t>
      </w:r>
    </w:p>
    <w:p w14:paraId="6E3CFB4C" w14:textId="77777777" w:rsidR="006212CF" w:rsidRDefault="006212CF" w:rsidP="00CF3A36">
      <w:pPr>
        <w:pStyle w:val="a4"/>
        <w:numPr>
          <w:ilvl w:val="1"/>
          <w:numId w:val="44"/>
        </w:numPr>
        <w:autoSpaceDE w:val="0"/>
        <w:autoSpaceDN w:val="0"/>
        <w:adjustRightInd w:val="0"/>
        <w:spacing w:line="360" w:lineRule="auto"/>
        <w:rPr>
          <w:rFonts w:eastAsia="Calibri"/>
        </w:rPr>
      </w:pPr>
      <w:r>
        <w:rPr>
          <w:rFonts w:eastAsia="Calibri"/>
        </w:rPr>
        <w:t>Планируемые результаты реализации дополнительной общеобразовательной программы</w:t>
      </w:r>
      <w:r w:rsidR="00082A33">
        <w:rPr>
          <w:rFonts w:eastAsia="Calibri"/>
        </w:rPr>
        <w:t>….</w:t>
      </w:r>
      <w:r w:rsidR="003C7D19">
        <w:rPr>
          <w:rFonts w:eastAsia="Calibri"/>
        </w:rPr>
        <w:t>13</w:t>
      </w:r>
    </w:p>
    <w:p w14:paraId="34817AFC" w14:textId="77777777" w:rsidR="006212CF" w:rsidRDefault="006212CF" w:rsidP="00CF3A36">
      <w:pPr>
        <w:pStyle w:val="a4"/>
        <w:numPr>
          <w:ilvl w:val="1"/>
          <w:numId w:val="44"/>
        </w:numPr>
        <w:autoSpaceDE w:val="0"/>
        <w:autoSpaceDN w:val="0"/>
        <w:adjustRightInd w:val="0"/>
        <w:spacing w:line="360" w:lineRule="auto"/>
        <w:rPr>
          <w:rFonts w:eastAsia="Calibri"/>
        </w:rPr>
      </w:pPr>
      <w:r>
        <w:rPr>
          <w:rFonts w:eastAsia="Calibri"/>
        </w:rPr>
        <w:t>Диагностика и мониторинг</w:t>
      </w:r>
      <w:r w:rsidR="00082A33">
        <w:rPr>
          <w:rFonts w:eastAsia="Calibri"/>
        </w:rPr>
        <w:t>……………………………………………………..</w:t>
      </w:r>
      <w:r w:rsidR="003C7D19">
        <w:rPr>
          <w:rFonts w:eastAsia="Calibri"/>
        </w:rPr>
        <w:t>14</w:t>
      </w:r>
    </w:p>
    <w:p w14:paraId="6657F06F" w14:textId="77777777" w:rsidR="006212CF" w:rsidRDefault="006212CF" w:rsidP="00CF3A36">
      <w:pPr>
        <w:pStyle w:val="a4"/>
        <w:numPr>
          <w:ilvl w:val="1"/>
          <w:numId w:val="44"/>
        </w:numPr>
        <w:autoSpaceDE w:val="0"/>
        <w:autoSpaceDN w:val="0"/>
        <w:adjustRightInd w:val="0"/>
        <w:spacing w:line="360" w:lineRule="auto"/>
        <w:rPr>
          <w:rFonts w:eastAsia="Calibri"/>
        </w:rPr>
      </w:pPr>
      <w:r>
        <w:rPr>
          <w:rFonts w:eastAsia="Calibri"/>
        </w:rPr>
        <w:t>Формы подведения результатов дополнительной общеобразовательной программы</w:t>
      </w:r>
      <w:r w:rsidR="00082A33">
        <w:rPr>
          <w:rFonts w:eastAsia="Calibri"/>
        </w:rPr>
        <w:t>……</w:t>
      </w:r>
    </w:p>
    <w:p w14:paraId="56AFB8D3" w14:textId="77777777" w:rsidR="006212CF" w:rsidRDefault="00AB76A2" w:rsidP="00CF3A36">
      <w:pPr>
        <w:pStyle w:val="a4"/>
        <w:numPr>
          <w:ilvl w:val="1"/>
          <w:numId w:val="44"/>
        </w:numPr>
        <w:autoSpaceDE w:val="0"/>
        <w:autoSpaceDN w:val="0"/>
        <w:adjustRightInd w:val="0"/>
        <w:spacing w:line="360" w:lineRule="auto"/>
        <w:rPr>
          <w:rFonts w:eastAsia="Calibri"/>
        </w:rPr>
      </w:pPr>
      <w:r>
        <w:rPr>
          <w:rFonts w:eastAsia="Calibri"/>
        </w:rPr>
        <w:t>Формы аттестации</w:t>
      </w:r>
      <w:r w:rsidR="00082A33">
        <w:rPr>
          <w:rFonts w:eastAsia="Calibri"/>
        </w:rPr>
        <w:t>………………………………………………………………</w:t>
      </w:r>
      <w:r w:rsidR="003C7D19">
        <w:rPr>
          <w:rFonts w:eastAsia="Calibri"/>
        </w:rPr>
        <w:t>15</w:t>
      </w:r>
      <w:r w:rsidR="00082A33">
        <w:rPr>
          <w:rFonts w:eastAsia="Calibri"/>
        </w:rPr>
        <w:t>.</w:t>
      </w:r>
    </w:p>
    <w:p w14:paraId="2E526313" w14:textId="77777777" w:rsidR="00AB76A2" w:rsidRDefault="00AB76A2" w:rsidP="00CF3A36">
      <w:pPr>
        <w:pStyle w:val="a4"/>
        <w:numPr>
          <w:ilvl w:val="1"/>
          <w:numId w:val="44"/>
        </w:numPr>
        <w:autoSpaceDE w:val="0"/>
        <w:autoSpaceDN w:val="0"/>
        <w:adjustRightInd w:val="0"/>
        <w:spacing w:line="360" w:lineRule="auto"/>
        <w:rPr>
          <w:rFonts w:eastAsia="Calibri"/>
        </w:rPr>
      </w:pPr>
      <w:r>
        <w:rPr>
          <w:rFonts w:eastAsia="Calibri"/>
        </w:rPr>
        <w:t>Оценочные материалы</w:t>
      </w:r>
      <w:r w:rsidR="00082A33">
        <w:rPr>
          <w:rFonts w:eastAsia="Calibri"/>
        </w:rPr>
        <w:t>…………………………………………………………</w:t>
      </w:r>
      <w:r w:rsidR="003C7D19">
        <w:rPr>
          <w:rFonts w:eastAsia="Calibri"/>
        </w:rPr>
        <w:t>.15</w:t>
      </w:r>
    </w:p>
    <w:p w14:paraId="29AFA360" w14:textId="77777777" w:rsidR="00AB76A2" w:rsidRDefault="00AB76A2" w:rsidP="00CF3A36">
      <w:pPr>
        <w:pStyle w:val="a4"/>
        <w:numPr>
          <w:ilvl w:val="1"/>
          <w:numId w:val="44"/>
        </w:numPr>
        <w:autoSpaceDE w:val="0"/>
        <w:autoSpaceDN w:val="0"/>
        <w:adjustRightInd w:val="0"/>
        <w:spacing w:line="360" w:lineRule="auto"/>
        <w:rPr>
          <w:rFonts w:eastAsia="Calibri"/>
        </w:rPr>
      </w:pPr>
      <w:r>
        <w:rPr>
          <w:rFonts w:eastAsia="Calibri"/>
        </w:rPr>
        <w:t>Календарный учебный график</w:t>
      </w:r>
      <w:r w:rsidR="00082A33">
        <w:rPr>
          <w:rFonts w:eastAsia="Calibri"/>
        </w:rPr>
        <w:t>……………………………………………</w:t>
      </w:r>
      <w:r w:rsidR="003C7D19">
        <w:rPr>
          <w:rFonts w:eastAsia="Calibri"/>
        </w:rPr>
        <w:t>..16</w:t>
      </w:r>
    </w:p>
    <w:p w14:paraId="521B5AB0" w14:textId="77777777" w:rsidR="00AB76A2" w:rsidRDefault="00AB76A2" w:rsidP="00CF3A36">
      <w:pPr>
        <w:pStyle w:val="a4"/>
        <w:numPr>
          <w:ilvl w:val="1"/>
          <w:numId w:val="44"/>
        </w:numPr>
        <w:autoSpaceDE w:val="0"/>
        <w:autoSpaceDN w:val="0"/>
        <w:adjustRightInd w:val="0"/>
        <w:spacing w:line="360" w:lineRule="auto"/>
        <w:rPr>
          <w:rFonts w:eastAsia="Calibri"/>
        </w:rPr>
      </w:pPr>
      <w:r>
        <w:rPr>
          <w:rFonts w:eastAsia="Calibri"/>
        </w:rPr>
        <w:t>Условия реализации программы</w:t>
      </w:r>
      <w:r w:rsidR="00082A33">
        <w:rPr>
          <w:rFonts w:eastAsia="Calibri"/>
        </w:rPr>
        <w:t>………………………………………….</w:t>
      </w:r>
      <w:r w:rsidR="003C7D19">
        <w:rPr>
          <w:rFonts w:eastAsia="Calibri"/>
        </w:rPr>
        <w:t>..17</w:t>
      </w:r>
    </w:p>
    <w:p w14:paraId="7E72F058" w14:textId="77777777" w:rsidR="00AB76A2" w:rsidRPr="00782A6F" w:rsidRDefault="00AB76A2" w:rsidP="00AB76A2">
      <w:pPr>
        <w:pStyle w:val="a4"/>
        <w:numPr>
          <w:ilvl w:val="0"/>
          <w:numId w:val="44"/>
        </w:numPr>
        <w:autoSpaceDE w:val="0"/>
        <w:autoSpaceDN w:val="0"/>
        <w:adjustRightInd w:val="0"/>
        <w:spacing w:line="360" w:lineRule="auto"/>
        <w:rPr>
          <w:rFonts w:eastAsia="Calibri"/>
          <w:b/>
        </w:rPr>
      </w:pPr>
      <w:r w:rsidRPr="00782A6F">
        <w:rPr>
          <w:rFonts w:eastAsia="Calibri"/>
          <w:b/>
        </w:rPr>
        <w:t>Воспитание</w:t>
      </w:r>
    </w:p>
    <w:p w14:paraId="1A7B5B14" w14:textId="77777777" w:rsidR="00AB76A2" w:rsidRDefault="00AB76A2" w:rsidP="00AB76A2">
      <w:pPr>
        <w:pStyle w:val="a4"/>
        <w:autoSpaceDE w:val="0"/>
        <w:autoSpaceDN w:val="0"/>
        <w:adjustRightInd w:val="0"/>
        <w:spacing w:line="360" w:lineRule="auto"/>
        <w:rPr>
          <w:rFonts w:eastAsia="Calibri"/>
        </w:rPr>
      </w:pPr>
      <w:r>
        <w:rPr>
          <w:rFonts w:eastAsia="Calibri"/>
        </w:rPr>
        <w:t>3.1.Цель, задачи, целевые ориентиры воспитания детей</w:t>
      </w:r>
      <w:r w:rsidR="00082A33">
        <w:rPr>
          <w:rFonts w:eastAsia="Calibri"/>
        </w:rPr>
        <w:t>………………………</w:t>
      </w:r>
      <w:r w:rsidR="003C7D19">
        <w:rPr>
          <w:rFonts w:eastAsia="Calibri"/>
        </w:rPr>
        <w:t>…17</w:t>
      </w:r>
    </w:p>
    <w:p w14:paraId="0961D287" w14:textId="77777777" w:rsidR="00AB76A2" w:rsidRDefault="00AB76A2" w:rsidP="00AB76A2">
      <w:pPr>
        <w:pStyle w:val="a4"/>
        <w:autoSpaceDE w:val="0"/>
        <w:autoSpaceDN w:val="0"/>
        <w:adjustRightInd w:val="0"/>
        <w:spacing w:line="360" w:lineRule="auto"/>
        <w:rPr>
          <w:rFonts w:eastAsia="Calibri"/>
        </w:rPr>
      </w:pPr>
      <w:r>
        <w:rPr>
          <w:rFonts w:eastAsia="Calibri"/>
        </w:rPr>
        <w:t>3.2. Формы и методы воспитания</w:t>
      </w:r>
      <w:r w:rsidR="00082A33">
        <w:rPr>
          <w:rFonts w:eastAsia="Calibri"/>
        </w:rPr>
        <w:t>………………………………………………</w:t>
      </w:r>
      <w:r w:rsidR="003C7D19">
        <w:rPr>
          <w:rFonts w:eastAsia="Calibri"/>
        </w:rPr>
        <w:t>….18</w:t>
      </w:r>
    </w:p>
    <w:p w14:paraId="08D64ABB" w14:textId="77777777" w:rsidR="00AB76A2" w:rsidRDefault="00AB76A2" w:rsidP="00AB76A2">
      <w:pPr>
        <w:pStyle w:val="a4"/>
        <w:autoSpaceDE w:val="0"/>
        <w:autoSpaceDN w:val="0"/>
        <w:adjustRightInd w:val="0"/>
        <w:spacing w:line="360" w:lineRule="auto"/>
        <w:rPr>
          <w:rFonts w:eastAsia="Calibri"/>
        </w:rPr>
      </w:pPr>
      <w:r>
        <w:rPr>
          <w:rFonts w:eastAsia="Calibri"/>
        </w:rPr>
        <w:t>3.3. Условия воспитания, анализ результатов</w:t>
      </w:r>
      <w:r w:rsidR="00082A33">
        <w:rPr>
          <w:rFonts w:eastAsia="Calibri"/>
        </w:rPr>
        <w:t>……………………………………</w:t>
      </w:r>
      <w:r w:rsidR="003C7D19">
        <w:rPr>
          <w:rFonts w:eastAsia="Calibri"/>
        </w:rPr>
        <w:t>..18</w:t>
      </w:r>
    </w:p>
    <w:p w14:paraId="1FFD9890" w14:textId="77777777" w:rsidR="00AB76A2" w:rsidRDefault="00AB76A2" w:rsidP="00AB76A2">
      <w:pPr>
        <w:pStyle w:val="a4"/>
        <w:autoSpaceDE w:val="0"/>
        <w:autoSpaceDN w:val="0"/>
        <w:adjustRightInd w:val="0"/>
        <w:spacing w:line="360" w:lineRule="auto"/>
        <w:rPr>
          <w:rFonts w:eastAsia="Calibri"/>
        </w:rPr>
      </w:pPr>
      <w:r>
        <w:rPr>
          <w:rFonts w:eastAsia="Calibri"/>
        </w:rPr>
        <w:t>3.4. Календарный план воспитательной работы</w:t>
      </w:r>
      <w:r w:rsidR="00082A33">
        <w:rPr>
          <w:rFonts w:eastAsia="Calibri"/>
        </w:rPr>
        <w:t>………………………………….</w:t>
      </w:r>
      <w:r w:rsidR="003C7D19">
        <w:rPr>
          <w:rFonts w:eastAsia="Calibri"/>
        </w:rPr>
        <w:t>.19</w:t>
      </w:r>
    </w:p>
    <w:p w14:paraId="5ED2A1BB" w14:textId="77777777" w:rsidR="00AB76A2" w:rsidRDefault="00AB76A2" w:rsidP="00AB76A2">
      <w:pPr>
        <w:pStyle w:val="a4"/>
        <w:autoSpaceDE w:val="0"/>
        <w:autoSpaceDN w:val="0"/>
        <w:adjustRightInd w:val="0"/>
        <w:spacing w:line="360" w:lineRule="auto"/>
        <w:rPr>
          <w:rFonts w:eastAsia="Calibri"/>
        </w:rPr>
      </w:pPr>
      <w:r>
        <w:rPr>
          <w:rFonts w:eastAsia="Calibri"/>
        </w:rPr>
        <w:t xml:space="preserve">4. </w:t>
      </w:r>
      <w:r w:rsidRPr="00782A6F">
        <w:rPr>
          <w:rFonts w:eastAsia="Calibri"/>
          <w:b/>
        </w:rPr>
        <w:t>Организационно-методическое обеспечение дополнительной общеобразовательной программы</w:t>
      </w:r>
      <w:r w:rsidR="00082A33">
        <w:rPr>
          <w:rFonts w:eastAsia="Calibri"/>
        </w:rPr>
        <w:t>…………………………………..</w:t>
      </w:r>
    </w:p>
    <w:p w14:paraId="51935F78" w14:textId="77777777" w:rsidR="00AB76A2" w:rsidRDefault="00AB76A2" w:rsidP="00AB76A2">
      <w:pPr>
        <w:pStyle w:val="a4"/>
        <w:autoSpaceDE w:val="0"/>
        <w:autoSpaceDN w:val="0"/>
        <w:adjustRightInd w:val="0"/>
        <w:spacing w:line="360" w:lineRule="auto"/>
        <w:rPr>
          <w:rFonts w:eastAsia="Calibri"/>
        </w:rPr>
      </w:pPr>
      <w:r>
        <w:rPr>
          <w:rFonts w:eastAsia="Calibri"/>
        </w:rPr>
        <w:t>4.1. Методическое обеспечение дополнительной общеобразовательной программы</w:t>
      </w:r>
      <w:r w:rsidR="00082A33">
        <w:rPr>
          <w:rFonts w:eastAsia="Calibri"/>
        </w:rPr>
        <w:t>…………</w:t>
      </w:r>
      <w:r w:rsidR="003C7D19">
        <w:rPr>
          <w:rFonts w:eastAsia="Calibri"/>
        </w:rPr>
        <w:t>19</w:t>
      </w:r>
    </w:p>
    <w:p w14:paraId="1DC264F3" w14:textId="77777777" w:rsidR="00AB76A2" w:rsidRDefault="00AB76A2" w:rsidP="00AB76A2">
      <w:pPr>
        <w:pStyle w:val="a4"/>
        <w:autoSpaceDE w:val="0"/>
        <w:autoSpaceDN w:val="0"/>
        <w:adjustRightInd w:val="0"/>
        <w:spacing w:line="360" w:lineRule="auto"/>
        <w:rPr>
          <w:rFonts w:eastAsia="Calibri"/>
        </w:rPr>
      </w:pPr>
      <w:r>
        <w:rPr>
          <w:rFonts w:eastAsia="Calibri"/>
        </w:rPr>
        <w:t>4.2.Материально-техническое обеспечение программы</w:t>
      </w:r>
      <w:r w:rsidR="00082A33">
        <w:rPr>
          <w:rFonts w:eastAsia="Calibri"/>
        </w:rPr>
        <w:t>…………………………………………</w:t>
      </w:r>
      <w:r w:rsidR="003C7D19">
        <w:rPr>
          <w:rFonts w:eastAsia="Calibri"/>
        </w:rPr>
        <w:t>21</w:t>
      </w:r>
    </w:p>
    <w:p w14:paraId="45A77666" w14:textId="77777777" w:rsidR="00400169" w:rsidRPr="00003C79" w:rsidRDefault="00AB76A2" w:rsidP="00DE1A9C">
      <w:pPr>
        <w:tabs>
          <w:tab w:val="left" w:pos="6379"/>
          <w:tab w:val="left" w:pos="6521"/>
          <w:tab w:val="left" w:pos="6663"/>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5. </w:t>
      </w:r>
      <w:r w:rsidR="00400169" w:rsidRPr="00782A6F">
        <w:rPr>
          <w:rFonts w:ascii="Times New Roman" w:eastAsia="Calibri" w:hAnsi="Times New Roman" w:cs="Times New Roman"/>
          <w:b/>
          <w:sz w:val="24"/>
          <w:szCs w:val="24"/>
        </w:rPr>
        <w:t>Список литературы</w:t>
      </w:r>
      <w:r w:rsidR="00AA5DA4">
        <w:rPr>
          <w:rFonts w:ascii="Times New Roman" w:eastAsia="Calibri" w:hAnsi="Times New Roman" w:cs="Times New Roman"/>
          <w:sz w:val="24"/>
          <w:szCs w:val="24"/>
        </w:rPr>
        <w:t>…………………………………………………</w:t>
      </w:r>
      <w:r w:rsidR="009A7F66">
        <w:rPr>
          <w:rFonts w:ascii="Times New Roman" w:eastAsia="Calibri" w:hAnsi="Times New Roman" w:cs="Times New Roman"/>
          <w:sz w:val="24"/>
          <w:szCs w:val="24"/>
        </w:rPr>
        <w:t xml:space="preserve"> </w:t>
      </w:r>
      <w:r w:rsidR="003C7D19">
        <w:rPr>
          <w:rFonts w:ascii="Times New Roman" w:eastAsia="Calibri" w:hAnsi="Times New Roman" w:cs="Times New Roman"/>
          <w:sz w:val="24"/>
          <w:szCs w:val="24"/>
        </w:rPr>
        <w:t>21</w:t>
      </w:r>
    </w:p>
    <w:p w14:paraId="447602C4" w14:textId="77777777" w:rsidR="00DE1A9C" w:rsidRPr="00AA5DA4" w:rsidRDefault="00AB76A2" w:rsidP="00DE1A9C">
      <w:pPr>
        <w:spacing w:line="36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6. </w:t>
      </w:r>
      <w:r w:rsidR="00AA5DA4" w:rsidRPr="00782A6F">
        <w:rPr>
          <w:rFonts w:ascii="Times New Roman" w:eastAsia="Calibri" w:hAnsi="Times New Roman" w:cs="Times New Roman"/>
          <w:b/>
          <w:color w:val="000000" w:themeColor="text1"/>
          <w:sz w:val="24"/>
          <w:szCs w:val="24"/>
        </w:rPr>
        <w:t>Приложе</w:t>
      </w:r>
      <w:r w:rsidR="00082A33" w:rsidRPr="00782A6F">
        <w:rPr>
          <w:rFonts w:ascii="Times New Roman" w:eastAsia="Calibri" w:hAnsi="Times New Roman" w:cs="Times New Roman"/>
          <w:b/>
          <w:color w:val="000000" w:themeColor="text1"/>
          <w:sz w:val="24"/>
          <w:szCs w:val="24"/>
        </w:rPr>
        <w:t>ние</w:t>
      </w:r>
      <w:r w:rsidR="00082A33">
        <w:rPr>
          <w:rFonts w:ascii="Times New Roman" w:eastAsia="Calibri" w:hAnsi="Times New Roman" w:cs="Times New Roman"/>
          <w:color w:val="000000" w:themeColor="text1"/>
          <w:sz w:val="24"/>
          <w:szCs w:val="24"/>
        </w:rPr>
        <w:t>………………………………………………………….</w:t>
      </w:r>
      <w:r w:rsidR="003C7D19">
        <w:rPr>
          <w:rFonts w:ascii="Times New Roman" w:eastAsia="Calibri" w:hAnsi="Times New Roman" w:cs="Times New Roman"/>
          <w:color w:val="000000" w:themeColor="text1"/>
          <w:sz w:val="24"/>
          <w:szCs w:val="24"/>
        </w:rPr>
        <w:t>.23</w:t>
      </w:r>
      <w:r w:rsidR="00082A33">
        <w:rPr>
          <w:rFonts w:ascii="Times New Roman" w:eastAsia="Calibri" w:hAnsi="Times New Roman" w:cs="Times New Roman"/>
          <w:color w:val="000000" w:themeColor="text1"/>
          <w:sz w:val="24"/>
          <w:szCs w:val="24"/>
        </w:rPr>
        <w:t>.</w:t>
      </w:r>
    </w:p>
    <w:p w14:paraId="7E54FFA0" w14:textId="77777777" w:rsidR="004E568F" w:rsidRPr="00003C79" w:rsidRDefault="004E568F" w:rsidP="00DE1A9C">
      <w:pPr>
        <w:spacing w:line="360" w:lineRule="auto"/>
        <w:rPr>
          <w:rFonts w:ascii="Times New Roman" w:eastAsia="Calibri" w:hAnsi="Times New Roman" w:cs="Times New Roman"/>
          <w:b/>
          <w:color w:val="FF0000"/>
          <w:sz w:val="24"/>
          <w:szCs w:val="24"/>
        </w:rPr>
      </w:pPr>
    </w:p>
    <w:p w14:paraId="1DDFA8F2" w14:textId="77777777" w:rsidR="00F003E8" w:rsidRPr="00424116" w:rsidRDefault="00F003E8" w:rsidP="00424116">
      <w:pPr>
        <w:pStyle w:val="a4"/>
        <w:numPr>
          <w:ilvl w:val="0"/>
          <w:numId w:val="39"/>
        </w:numPr>
        <w:jc w:val="both"/>
        <w:rPr>
          <w:b/>
          <w:sz w:val="28"/>
          <w:szCs w:val="28"/>
        </w:rPr>
      </w:pPr>
      <w:r w:rsidRPr="00424116">
        <w:rPr>
          <w:b/>
          <w:sz w:val="28"/>
          <w:szCs w:val="28"/>
        </w:rPr>
        <w:lastRenderedPageBreak/>
        <w:t>Пояснительная записка.</w:t>
      </w:r>
    </w:p>
    <w:p w14:paraId="2860FD4B" w14:textId="77777777" w:rsidR="00D10C61" w:rsidRPr="00782A6F" w:rsidRDefault="004E568F" w:rsidP="00D10C61">
      <w:pPr>
        <w:pStyle w:val="Default"/>
      </w:pPr>
      <w:r>
        <w:t xml:space="preserve">      </w:t>
      </w:r>
      <w:r w:rsidR="00386ED7" w:rsidRPr="00782A6F">
        <w:t>Дополнительная образовательная общеразвивающая программа  «Юный театрал</w:t>
      </w:r>
      <w:r w:rsidR="00D10C61" w:rsidRPr="00782A6F">
        <w:t>» для учащихся 1-4 классов р</w:t>
      </w:r>
      <w:r w:rsidR="00E11E8B" w:rsidRPr="00782A6F">
        <w:t>азработана в соответствии с тре</w:t>
      </w:r>
      <w:r w:rsidR="00D10C61" w:rsidRPr="00782A6F">
        <w:t xml:space="preserve">бованиями: </w:t>
      </w:r>
    </w:p>
    <w:p w14:paraId="2BE1F49F" w14:textId="77777777" w:rsidR="00D10C61" w:rsidRPr="00782A6F" w:rsidRDefault="00D10C61" w:rsidP="00D10C61">
      <w:pPr>
        <w:pStyle w:val="Default"/>
      </w:pPr>
      <w:r w:rsidRPr="00782A6F">
        <w:t xml:space="preserve">Федерального Закона от 29.12.2012г </w:t>
      </w:r>
      <w:r w:rsidR="00386ED7" w:rsidRPr="00782A6F">
        <w:t xml:space="preserve">№273 –ФЗ «Об образовании в РФ» </w:t>
      </w:r>
      <w:r w:rsidRPr="00782A6F">
        <w:t xml:space="preserve">ФГОС начального общего образования второго поколения </w:t>
      </w:r>
    </w:p>
    <w:p w14:paraId="16725174" w14:textId="77777777" w:rsidR="00F003E8" w:rsidRPr="00782A6F" w:rsidRDefault="00D10C61" w:rsidP="00DC4A9D">
      <w:pPr>
        <w:pStyle w:val="Default"/>
      </w:pPr>
      <w:r w:rsidRPr="00782A6F">
        <w:t>Постановления Главного санитарного врач</w:t>
      </w:r>
      <w:r w:rsidR="00E11E8B" w:rsidRPr="00782A6F">
        <w:t>а РФ от 29.12.2010 № 189 "Об ут</w:t>
      </w:r>
      <w:r w:rsidRPr="00782A6F">
        <w:t>верждении СанПиН 2.4.2.2821-10 «Санитарно-эпидемиологические требования к условиям организации обучения в общеобразо</w:t>
      </w:r>
      <w:r w:rsidR="00E11E8B" w:rsidRPr="00782A6F">
        <w:t>вательных учреждениях»" (да</w:t>
      </w:r>
      <w:r w:rsidR="00DC4A9D" w:rsidRPr="00782A6F">
        <w:t xml:space="preserve">лее СанПиН 2.4.2.2821-10). </w:t>
      </w:r>
    </w:p>
    <w:p w14:paraId="3AAB92E0" w14:textId="77777777" w:rsidR="00386ED7" w:rsidRPr="00782A6F" w:rsidRDefault="00386ED7" w:rsidP="00386ED7">
      <w:pPr>
        <w:spacing w:after="0"/>
        <w:jc w:val="both"/>
        <w:textAlignment w:val="baseline"/>
        <w:rPr>
          <w:rFonts w:ascii="Times New Roman" w:hAnsi="Times New Roman" w:cs="Times New Roman"/>
          <w:sz w:val="24"/>
          <w:szCs w:val="24"/>
        </w:rPr>
      </w:pPr>
      <w:r w:rsidRPr="00782A6F">
        <w:rPr>
          <w:rFonts w:ascii="Times New Roman" w:hAnsi="Times New Roman" w:cs="Times New Roman"/>
          <w:sz w:val="24"/>
          <w:szCs w:val="24"/>
        </w:rPr>
        <w:t xml:space="preserve"> - </w:t>
      </w:r>
      <w:r w:rsidRPr="00782A6F">
        <w:rPr>
          <w:rFonts w:ascii="Times New Roman" w:hAnsi="Times New Roman" w:cs="Times New Roman"/>
          <w:color w:val="000000" w:themeColor="text1"/>
          <w:sz w:val="24"/>
          <w:szCs w:val="24"/>
        </w:rPr>
        <w:t>Методическое письмо «О примерных требованиях к программам дополнительного образования детей» № 06-1844 от 11.12.2006 г.,</w:t>
      </w:r>
    </w:p>
    <w:p w14:paraId="632E7D01" w14:textId="77777777" w:rsidR="00386ED7" w:rsidRPr="00782A6F" w:rsidRDefault="00386ED7" w:rsidP="00386ED7">
      <w:pPr>
        <w:spacing w:after="0"/>
        <w:jc w:val="both"/>
        <w:textAlignment w:val="baseline"/>
        <w:rPr>
          <w:rFonts w:ascii="Times New Roman" w:hAnsi="Times New Roman" w:cs="Times New Roman"/>
          <w:color w:val="000000" w:themeColor="text1"/>
          <w:sz w:val="24"/>
          <w:szCs w:val="24"/>
        </w:rPr>
      </w:pPr>
      <w:r w:rsidRPr="00782A6F">
        <w:rPr>
          <w:rFonts w:ascii="Times New Roman" w:hAnsi="Times New Roman" w:cs="Times New Roman"/>
          <w:sz w:val="24"/>
          <w:szCs w:val="24"/>
        </w:rPr>
        <w:t xml:space="preserve"> -</w:t>
      </w:r>
      <w:r w:rsidRPr="00782A6F">
        <w:rPr>
          <w:rFonts w:ascii="Times New Roman" w:hAnsi="Times New Roman" w:cs="Times New Roman"/>
          <w:bCs/>
          <w:color w:val="000000" w:themeColor="text1"/>
          <w:sz w:val="24"/>
          <w:szCs w:val="24"/>
        </w:rPr>
        <w:t>Приказ Министерства образования и науки Российской Федерации (Минобрнауки России) от 29 августа 2013 г. N 1008 г. Москва "Об утверждении Порядка организации и осуществления образовательной деятельности по дополнительным общеобразовательным программам",</w:t>
      </w:r>
      <w:r w:rsidRPr="00782A6F">
        <w:rPr>
          <w:rFonts w:ascii="Times New Roman" w:hAnsi="Times New Roman" w:cs="Times New Roman"/>
          <w:color w:val="000000" w:themeColor="text1"/>
          <w:sz w:val="24"/>
          <w:szCs w:val="24"/>
        </w:rPr>
        <w:t xml:space="preserve"> </w:t>
      </w:r>
      <w:r w:rsidRPr="00782A6F">
        <w:rPr>
          <w:rFonts w:ascii="Times New Roman" w:hAnsi="Times New Roman" w:cs="Times New Roman"/>
          <w:sz w:val="24"/>
          <w:szCs w:val="24"/>
        </w:rPr>
        <w:t xml:space="preserve">                                                                                                          </w:t>
      </w:r>
      <w:r w:rsidRPr="00782A6F">
        <w:rPr>
          <w:rFonts w:ascii="Times New Roman" w:hAnsi="Times New Roman" w:cs="Times New Roman"/>
          <w:color w:val="000000" w:themeColor="text1"/>
          <w:sz w:val="24"/>
          <w:szCs w:val="24"/>
        </w:rPr>
        <w:t xml:space="preserve">-Письмо Министерства образования и науки Российской Федерации (Минобрнауки России) от 18 ноября 2015 г. № 09-3242 "О методических рекомендациях по проектированию дополнительных общеразвивающих программ (включая разноуровневые программы)"  </w:t>
      </w:r>
    </w:p>
    <w:p w14:paraId="097E8335" w14:textId="77777777" w:rsidR="00386ED7" w:rsidRPr="00782A6F" w:rsidRDefault="00386ED7" w:rsidP="00386ED7">
      <w:pPr>
        <w:spacing w:after="0"/>
        <w:jc w:val="both"/>
        <w:textAlignment w:val="baseline"/>
        <w:rPr>
          <w:rFonts w:ascii="Times New Roman" w:hAnsi="Times New Roman" w:cs="Times New Roman"/>
          <w:sz w:val="24"/>
          <w:szCs w:val="24"/>
        </w:rPr>
      </w:pPr>
      <w:r w:rsidRPr="00782A6F">
        <w:rPr>
          <w:rFonts w:ascii="Times New Roman" w:hAnsi="Times New Roman" w:cs="Times New Roman"/>
          <w:color w:val="000000" w:themeColor="text1"/>
          <w:sz w:val="24"/>
          <w:szCs w:val="24"/>
        </w:rPr>
        <w:t xml:space="preserve">-   Концепция развития дополнительного образования детей до 2030 года (утверждена Распоряжением Правительства Российской Федерации от 31 марта 2022г. №678 – р),                                                                                                                      </w:t>
      </w:r>
      <w:r w:rsidRPr="00782A6F">
        <w:rPr>
          <w:rFonts w:ascii="Times New Roman" w:hAnsi="Times New Roman" w:cs="Times New Roman"/>
          <w:sz w:val="24"/>
          <w:szCs w:val="24"/>
        </w:rPr>
        <w:t xml:space="preserve">- Устав МОУ Озёрская ОШ,                                                                                    </w:t>
      </w:r>
    </w:p>
    <w:p w14:paraId="557C34AF" w14:textId="77777777" w:rsidR="00386ED7" w:rsidRPr="00782A6F" w:rsidRDefault="00386ED7" w:rsidP="00386ED7">
      <w:pPr>
        <w:spacing w:after="0"/>
        <w:jc w:val="both"/>
        <w:textAlignment w:val="baseline"/>
        <w:rPr>
          <w:rFonts w:ascii="Times New Roman" w:eastAsia="Times New Roman" w:hAnsi="Times New Roman" w:cs="Times New Roman"/>
          <w:sz w:val="24"/>
          <w:szCs w:val="24"/>
          <w:lang w:eastAsia="ru-RU"/>
        </w:rPr>
      </w:pPr>
      <w:r w:rsidRPr="00782A6F">
        <w:rPr>
          <w:rFonts w:ascii="Times New Roman" w:hAnsi="Times New Roman" w:cs="Times New Roman"/>
          <w:sz w:val="24"/>
          <w:szCs w:val="24"/>
        </w:rPr>
        <w:t xml:space="preserve"> -  СанПиН для </w:t>
      </w:r>
      <w:proofErr w:type="gramStart"/>
      <w:r w:rsidRPr="00782A6F">
        <w:rPr>
          <w:rFonts w:ascii="Times New Roman" w:hAnsi="Times New Roman" w:cs="Times New Roman"/>
          <w:sz w:val="24"/>
          <w:szCs w:val="24"/>
        </w:rPr>
        <w:t>УДОД  2.4.4.</w:t>
      </w:r>
      <w:proofErr w:type="gramEnd"/>
      <w:r w:rsidRPr="00782A6F">
        <w:rPr>
          <w:rFonts w:ascii="Times New Roman" w:hAnsi="Times New Roman" w:cs="Times New Roman"/>
          <w:sz w:val="24"/>
          <w:szCs w:val="24"/>
        </w:rPr>
        <w:t xml:space="preserve"> 3172 -14.</w:t>
      </w:r>
    </w:p>
    <w:p w14:paraId="18FE12C4" w14:textId="77777777" w:rsidR="00386ED7" w:rsidRPr="00782A6F" w:rsidRDefault="00386ED7" w:rsidP="00DC4A9D">
      <w:pPr>
        <w:pStyle w:val="Default"/>
      </w:pPr>
    </w:p>
    <w:p w14:paraId="66229FF9" w14:textId="77777777" w:rsidR="00DC4A9D" w:rsidRPr="00782A6F" w:rsidRDefault="00DC4A9D" w:rsidP="00DC4A9D">
      <w:pPr>
        <w:pStyle w:val="Default"/>
      </w:pPr>
    </w:p>
    <w:p w14:paraId="59600B31" w14:textId="77777777" w:rsidR="009F3C13" w:rsidRPr="00640FF0" w:rsidRDefault="00F27A20" w:rsidP="00640FF0">
      <w:pPr>
        <w:pStyle w:val="a4"/>
        <w:numPr>
          <w:ilvl w:val="1"/>
          <w:numId w:val="46"/>
        </w:numPr>
        <w:jc w:val="both"/>
        <w:rPr>
          <w:b/>
          <w:sz w:val="28"/>
          <w:szCs w:val="28"/>
        </w:rPr>
      </w:pPr>
      <w:r w:rsidRPr="00640FF0">
        <w:rPr>
          <w:b/>
          <w:sz w:val="28"/>
          <w:szCs w:val="28"/>
        </w:rPr>
        <w:t xml:space="preserve">Направленность программы  </w:t>
      </w:r>
    </w:p>
    <w:p w14:paraId="549A3AAE" w14:textId="77777777" w:rsidR="00F27A20" w:rsidRDefault="00E11E8B" w:rsidP="00571D34">
      <w:pPr>
        <w:jc w:val="both"/>
        <w:rPr>
          <w:rFonts w:ascii="Times New Roman" w:hAnsi="Times New Roman" w:cs="Times New Roman"/>
          <w:sz w:val="24"/>
          <w:szCs w:val="24"/>
        </w:rPr>
      </w:pPr>
      <w:r w:rsidRPr="00782A6F">
        <w:rPr>
          <w:rFonts w:ascii="Times New Roman" w:hAnsi="Times New Roman" w:cs="Times New Roman"/>
          <w:sz w:val="24"/>
          <w:szCs w:val="24"/>
        </w:rPr>
        <w:t xml:space="preserve">Программа имеет </w:t>
      </w:r>
      <w:r w:rsidR="00922BE2" w:rsidRPr="00782A6F">
        <w:rPr>
          <w:rFonts w:ascii="Times New Roman" w:hAnsi="Times New Roman" w:cs="Times New Roman"/>
          <w:sz w:val="24"/>
          <w:szCs w:val="24"/>
        </w:rPr>
        <w:t>художественное</w:t>
      </w:r>
      <w:r w:rsidRPr="00782A6F">
        <w:rPr>
          <w:rFonts w:ascii="Times New Roman" w:hAnsi="Times New Roman" w:cs="Times New Roman"/>
          <w:sz w:val="24"/>
          <w:szCs w:val="24"/>
        </w:rPr>
        <w:t xml:space="preserve"> направление</w:t>
      </w:r>
      <w:r w:rsidR="009F3C13" w:rsidRPr="00782A6F">
        <w:rPr>
          <w:rFonts w:ascii="Times New Roman" w:hAnsi="Times New Roman" w:cs="Times New Roman"/>
          <w:sz w:val="24"/>
          <w:szCs w:val="24"/>
        </w:rPr>
        <w:t>, театральное искусство.</w:t>
      </w:r>
    </w:p>
    <w:p w14:paraId="3BCA03EC" w14:textId="77777777" w:rsidR="002B015F" w:rsidRPr="00640FF0" w:rsidRDefault="002B015F" w:rsidP="00640FF0">
      <w:pPr>
        <w:pStyle w:val="a4"/>
        <w:numPr>
          <w:ilvl w:val="1"/>
          <w:numId w:val="46"/>
        </w:numPr>
        <w:shd w:val="clear" w:color="auto" w:fill="FFFFFF"/>
        <w:spacing w:after="150"/>
        <w:rPr>
          <w:color w:val="000000"/>
        </w:rPr>
      </w:pPr>
      <w:r w:rsidRPr="00640FF0">
        <w:rPr>
          <w:b/>
          <w:bCs/>
          <w:color w:val="000000"/>
          <w:sz w:val="28"/>
          <w:szCs w:val="28"/>
        </w:rPr>
        <w:t>Отличительными особенностями и новизной</w:t>
      </w:r>
      <w:r w:rsidR="00C62556">
        <w:rPr>
          <w:color w:val="000000"/>
        </w:rPr>
        <w:t> </w:t>
      </w:r>
      <w:r w:rsidR="00C62556" w:rsidRPr="00C62556">
        <w:rPr>
          <w:b/>
          <w:color w:val="000000"/>
          <w:sz w:val="28"/>
          <w:szCs w:val="28"/>
        </w:rPr>
        <w:t xml:space="preserve">программы </w:t>
      </w:r>
      <w:r w:rsidRPr="00640FF0">
        <w:rPr>
          <w:color w:val="000000"/>
        </w:rPr>
        <w:t>является </w:t>
      </w:r>
      <w:r w:rsidRPr="00640FF0">
        <w:rPr>
          <w:i/>
          <w:iCs/>
          <w:color w:val="000000"/>
        </w:rPr>
        <w:t>деятельностный</w:t>
      </w:r>
      <w:r w:rsidRPr="00640FF0">
        <w:rPr>
          <w:color w:val="000000"/>
        </w:rPr>
        <w:t> подход к воспитанию и развитию ребенка средствами театра, где школьник выступает в роли художника, исполнителя, режиссера, композитора спектакля;</w:t>
      </w:r>
    </w:p>
    <w:p w14:paraId="50053EFD" w14:textId="77777777" w:rsidR="002B015F" w:rsidRPr="00782A6F" w:rsidRDefault="002B015F" w:rsidP="002B015F">
      <w:pPr>
        <w:shd w:val="clear" w:color="auto" w:fill="FFFFFF"/>
        <w:spacing w:after="150" w:line="240" w:lineRule="auto"/>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iCs/>
          <w:color w:val="000000"/>
          <w:sz w:val="24"/>
          <w:szCs w:val="24"/>
          <w:lang w:eastAsia="ru-RU"/>
        </w:rPr>
        <w:t>принцип междисциплинарной интеграции</w:t>
      </w:r>
      <w:r w:rsidRPr="00782A6F">
        <w:rPr>
          <w:rFonts w:ascii="Times New Roman" w:eastAsia="Times New Roman" w:hAnsi="Times New Roman" w:cs="Times New Roman"/>
          <w:color w:val="000000"/>
          <w:sz w:val="24"/>
          <w:szCs w:val="24"/>
          <w:lang w:eastAsia="ru-RU"/>
        </w:rPr>
        <w:t> – применим к смежным наукам (уроки литературы и музыки, литература и изобразительное искусство);</w:t>
      </w:r>
    </w:p>
    <w:p w14:paraId="744E49F9" w14:textId="77777777" w:rsidR="002B015F" w:rsidRPr="002B015F" w:rsidRDefault="002B015F" w:rsidP="002B015F">
      <w:pPr>
        <w:shd w:val="clear" w:color="auto" w:fill="FFFFFF"/>
        <w:spacing w:after="150" w:line="240" w:lineRule="auto"/>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iCs/>
          <w:color w:val="000000"/>
          <w:sz w:val="24"/>
          <w:szCs w:val="24"/>
          <w:lang w:eastAsia="ru-RU"/>
        </w:rPr>
        <w:t>принцип креативности</w:t>
      </w:r>
      <w:r w:rsidRPr="00782A6F">
        <w:rPr>
          <w:rFonts w:ascii="Times New Roman" w:eastAsia="Times New Roman" w:hAnsi="Times New Roman" w:cs="Times New Roman"/>
          <w:color w:val="000000"/>
          <w:sz w:val="24"/>
          <w:szCs w:val="24"/>
          <w:lang w:eastAsia="ru-RU"/>
        </w:rPr>
        <w:t> – предполагает максимальную ориентацию на творчество ребенка, на развитие его психофизических ощущений, раскрепощение личности.</w:t>
      </w:r>
    </w:p>
    <w:p w14:paraId="7A78BC08" w14:textId="77777777" w:rsidR="002B015F" w:rsidRPr="00782A6F" w:rsidRDefault="002B015F" w:rsidP="002B015F">
      <w:pPr>
        <w:shd w:val="clear" w:color="auto" w:fill="FFFFFF"/>
        <w:spacing w:after="150" w:line="240" w:lineRule="auto"/>
        <w:rPr>
          <w:rFonts w:ascii="Times New Roman" w:eastAsia="Times New Roman" w:hAnsi="Times New Roman" w:cs="Times New Roman"/>
          <w:b/>
          <w:color w:val="000000"/>
          <w:sz w:val="28"/>
          <w:szCs w:val="28"/>
          <w:lang w:eastAsia="ru-RU"/>
        </w:rPr>
      </w:pPr>
      <w:r w:rsidRPr="002B015F">
        <w:rPr>
          <w:rFonts w:ascii="Times New Roman" w:eastAsia="Times New Roman" w:hAnsi="Times New Roman" w:cs="Times New Roman"/>
          <w:b/>
          <w:color w:val="000000"/>
          <w:sz w:val="28"/>
          <w:szCs w:val="28"/>
          <w:lang w:eastAsia="ru-RU"/>
        </w:rPr>
        <w:t xml:space="preserve"> </w:t>
      </w:r>
      <w:r w:rsidR="00640FF0">
        <w:rPr>
          <w:rFonts w:ascii="Times New Roman" w:eastAsia="Times New Roman" w:hAnsi="Times New Roman" w:cs="Times New Roman"/>
          <w:b/>
          <w:color w:val="000000"/>
          <w:sz w:val="28"/>
          <w:szCs w:val="28"/>
          <w:lang w:eastAsia="ru-RU"/>
        </w:rPr>
        <w:t>1.3.</w:t>
      </w:r>
      <w:r w:rsidRPr="00782A6F">
        <w:rPr>
          <w:rFonts w:ascii="Times New Roman" w:eastAsia="Times New Roman" w:hAnsi="Times New Roman" w:cs="Times New Roman"/>
          <w:b/>
          <w:color w:val="000000"/>
          <w:sz w:val="28"/>
          <w:szCs w:val="28"/>
          <w:lang w:eastAsia="ru-RU"/>
        </w:rPr>
        <w:t>Актуальность дополнительной общеобразовательной программы</w:t>
      </w:r>
    </w:p>
    <w:p w14:paraId="04D27260" w14:textId="77777777" w:rsidR="0011058A" w:rsidRPr="00782A6F" w:rsidRDefault="0011058A" w:rsidP="00DC4A9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8"/>
          <w:szCs w:val="28"/>
          <w:lang w:eastAsia="ru-RU"/>
        </w:rPr>
        <w:t> </w:t>
      </w:r>
      <w:r w:rsidRPr="00782A6F">
        <w:rPr>
          <w:rFonts w:ascii="Times New Roman" w:eastAsia="Times New Roman" w:hAnsi="Times New Roman" w:cs="Times New Roman"/>
          <w:color w:val="000000"/>
          <w:sz w:val="24"/>
          <w:szCs w:val="24"/>
          <w:lang w:eastAsia="ru-RU"/>
        </w:rPr>
        <w:t xml:space="preserve"> обусловлена потребностью общества в развитии нравственных, эстетических качеств личности человека. 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14:paraId="187A7CE8" w14:textId="77777777" w:rsidR="0011058A" w:rsidRPr="00782A6F" w:rsidRDefault="0011058A" w:rsidP="00DC4A9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82A6F">
        <w:rPr>
          <w:rFonts w:ascii="Times New Roman" w:hAnsi="Times New Roman" w:cs="Times New Roman"/>
          <w:sz w:val="24"/>
          <w:szCs w:val="24"/>
        </w:rPr>
        <w:t xml:space="preserve">      В настоящий момент актуальным является разнообразное использование театрального творчества школьников. Введение преподавания театрального искусства в общеобразовательную школу способно эффективно повлиять на воспитательно-образовательный процесс. Сплочение коллектива, расширение культурного диапазона учеников и учителей, повышение культуры поведения – всё это, возможно, осуществлять через обучение и творчество на театральных занятиях в школе. Особое значение театрального творчества приобретает в начальной школе. Оно не только помогает воспитывать, но и обучает с помощью игры, так как для детей игра в этом возрасте – основной вид деятельности, постоянно перерастающий в работу (обучение). Театрализованные игры пользуются у детей любовью. Младшие школьники с удовольствием включаются в игру: отвечают на вопросы кукол, выполняют их просьбы, перевоплощаются в тот или иной образ. Малыши смеются, когда смеются персонажи, грустят вместе с ними, всегда готовы прийти к ним на помощь. Участвуя в театрализованных играх, дети </w:t>
      </w:r>
      <w:r w:rsidRPr="00782A6F">
        <w:rPr>
          <w:rFonts w:ascii="Times New Roman" w:hAnsi="Times New Roman" w:cs="Times New Roman"/>
          <w:sz w:val="24"/>
          <w:szCs w:val="24"/>
        </w:rPr>
        <w:lastRenderedPageBreak/>
        <w:t>знакомятся с окружающим миром через образы, краски, звуки. Ребёнку нравится играть, особенно со сверстниками. Преимущество школьного  театра, как концертного коллектива, состоит в его мобильности: он может выступать практически на любой площадке, в зале, в классе, в детском саду. Группа, занимающаяся первый год, выступает не ранее, чем в середине второго полугодия.</w:t>
      </w:r>
    </w:p>
    <w:p w14:paraId="2E169451" w14:textId="77777777" w:rsidR="00F003E8" w:rsidRPr="00782A6F" w:rsidRDefault="00DC4A9D" w:rsidP="00DC4A9D">
      <w:pPr>
        <w:jc w:val="both"/>
        <w:rPr>
          <w:rFonts w:ascii="Times New Roman" w:hAnsi="Times New Roman" w:cs="Times New Roman"/>
          <w:sz w:val="24"/>
          <w:szCs w:val="24"/>
        </w:rPr>
      </w:pPr>
      <w:r w:rsidRPr="00782A6F">
        <w:rPr>
          <w:rFonts w:ascii="Times New Roman" w:hAnsi="Times New Roman" w:cs="Times New Roman"/>
          <w:sz w:val="24"/>
          <w:szCs w:val="24"/>
        </w:rPr>
        <w:t xml:space="preserve">     </w:t>
      </w:r>
      <w:r w:rsidR="00F003E8" w:rsidRPr="00782A6F">
        <w:rPr>
          <w:rFonts w:ascii="Times New Roman" w:hAnsi="Times New Roman" w:cs="Times New Roman"/>
          <w:sz w:val="24"/>
          <w:szCs w:val="24"/>
        </w:rPr>
        <w:t xml:space="preserve">В основе занятий театром лежит игра, поскольку занимает значительное место в постижении мира. </w:t>
      </w:r>
      <w:r w:rsidRPr="00782A6F">
        <w:rPr>
          <w:rFonts w:ascii="Times New Roman" w:hAnsi="Times New Roman" w:cs="Times New Roman"/>
          <w:sz w:val="24"/>
          <w:szCs w:val="24"/>
        </w:rPr>
        <w:t xml:space="preserve">Дети в процессе игры </w:t>
      </w:r>
      <w:r w:rsidR="00F003E8" w:rsidRPr="00782A6F">
        <w:rPr>
          <w:rFonts w:ascii="Times New Roman" w:hAnsi="Times New Roman" w:cs="Times New Roman"/>
          <w:sz w:val="24"/>
          <w:szCs w:val="24"/>
        </w:rPr>
        <w:t xml:space="preserve"> совместно с учителем моделируют вымышленные и реальные ситуации, которые будят воображение и развивают стремление к творчеству. Театр как искусство многомерное, многоликое и синтетическое способен помочь ребенку раздвинуть привычные рамки в постижении мира, окружить его добром, увлечь желанием делиться своими мыслями и научить слушать других, направить к развитию через творчество и игру. Игра – непременный атрибут театрального искусства, она позволяет детям и педагогам взаимодействовать в ходе учебного процесса, получая максимально положительный результат. Театрализованная игра должна быть направлена не только на переживание положительных эмоций, удовлетворение желаний. Но не следует бояться неудач, т.к. это прекрасно закаляет характер ребенка, учит переживать свой проигрыш, воспитывает способность искать компромиссы.       </w:t>
      </w:r>
    </w:p>
    <w:p w14:paraId="3344BE92" w14:textId="77777777" w:rsidR="00F003E8" w:rsidRPr="00782A6F" w:rsidRDefault="00DC4A9D" w:rsidP="00DC4A9D">
      <w:pPr>
        <w:spacing w:before="100" w:beforeAutospacing="1" w:after="100" w:afterAutospacing="1"/>
        <w:jc w:val="both"/>
        <w:rPr>
          <w:rFonts w:ascii="Times New Roman" w:hAnsi="Times New Roman" w:cs="Times New Roman"/>
          <w:sz w:val="24"/>
          <w:szCs w:val="24"/>
        </w:rPr>
      </w:pPr>
      <w:r w:rsidRPr="00782A6F">
        <w:rPr>
          <w:rFonts w:ascii="Times New Roman" w:hAnsi="Times New Roman" w:cs="Times New Roman"/>
          <w:sz w:val="24"/>
          <w:szCs w:val="24"/>
        </w:rPr>
        <w:t xml:space="preserve">    </w:t>
      </w:r>
      <w:r w:rsidR="00F003E8" w:rsidRPr="00782A6F">
        <w:rPr>
          <w:rFonts w:ascii="Times New Roman" w:hAnsi="Times New Roman" w:cs="Times New Roman"/>
          <w:sz w:val="24"/>
          <w:szCs w:val="24"/>
        </w:rPr>
        <w:t>Важнейшим в школьном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развивается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 Таким образом, работа над этюдами не менее важна, чем сам спектакль. Особенность данной программы состоит в том, что младший школьник погружается в занятия театральным творчеством естественно, без принуждения они попадают в мир музыки, слова, литературы, живописи, хореографии и т.д. при этом рождается сотворчество, так как театр – это коллективный вид творчества, в котором нужно общаться, вместе решать возникающие творческие проблемы. От каждого ребёнка потребуется все его способности,</w:t>
      </w:r>
      <w:r w:rsidR="00E11E8B" w:rsidRPr="00782A6F">
        <w:rPr>
          <w:rFonts w:ascii="Times New Roman" w:hAnsi="Times New Roman" w:cs="Times New Roman"/>
          <w:sz w:val="24"/>
          <w:szCs w:val="24"/>
        </w:rPr>
        <w:t xml:space="preserve"> заложенные от природы, даже те</w:t>
      </w:r>
      <w:r w:rsidR="00F003E8" w:rsidRPr="00782A6F">
        <w:rPr>
          <w:rFonts w:ascii="Times New Roman" w:hAnsi="Times New Roman" w:cs="Times New Roman"/>
          <w:sz w:val="24"/>
          <w:szCs w:val="24"/>
        </w:rPr>
        <w:t>, о которых не подозревают ни ребёнок, ни его родители.</w:t>
      </w:r>
    </w:p>
    <w:p w14:paraId="6F4FA407" w14:textId="77777777" w:rsidR="00321272" w:rsidRPr="00321272" w:rsidRDefault="00321272" w:rsidP="00321272">
      <w:pPr>
        <w:pStyle w:val="a4"/>
        <w:numPr>
          <w:ilvl w:val="1"/>
          <w:numId w:val="39"/>
        </w:numPr>
        <w:tabs>
          <w:tab w:val="left" w:pos="1778"/>
          <w:tab w:val="left" w:pos="6300"/>
        </w:tabs>
        <w:jc w:val="both"/>
        <w:rPr>
          <w:b/>
          <w:sz w:val="28"/>
          <w:szCs w:val="28"/>
        </w:rPr>
      </w:pPr>
      <w:r w:rsidRPr="00321272">
        <w:rPr>
          <w:b/>
          <w:sz w:val="28"/>
          <w:szCs w:val="28"/>
        </w:rPr>
        <w:t>Педагогическая целесообразность дополнительной общеобразовательной программы</w:t>
      </w:r>
    </w:p>
    <w:p w14:paraId="5D549B33" w14:textId="77777777" w:rsidR="001D4276" w:rsidRPr="00321272" w:rsidRDefault="001D4276" w:rsidP="00321272">
      <w:pPr>
        <w:pStyle w:val="a4"/>
        <w:tabs>
          <w:tab w:val="left" w:pos="1778"/>
          <w:tab w:val="left" w:pos="6300"/>
        </w:tabs>
        <w:ind w:left="927"/>
        <w:jc w:val="both"/>
      </w:pPr>
      <w:r w:rsidRPr="00321272">
        <w:t xml:space="preserve">Данная программа соответствует основным принципам государственной политики РФ в области образования и  отражает: </w:t>
      </w:r>
    </w:p>
    <w:p w14:paraId="11D2DAB5" w14:textId="77777777" w:rsidR="001D4276" w:rsidRPr="00782A6F" w:rsidRDefault="001D4276" w:rsidP="001D4276">
      <w:pPr>
        <w:numPr>
          <w:ilvl w:val="0"/>
          <w:numId w:val="45"/>
        </w:numPr>
        <w:spacing w:after="0"/>
        <w:ind w:left="0" w:firstLine="567"/>
        <w:jc w:val="both"/>
        <w:rPr>
          <w:rFonts w:ascii="Times New Roman" w:hAnsi="Times New Roman" w:cs="Times New Roman"/>
          <w:sz w:val="24"/>
          <w:szCs w:val="24"/>
        </w:rPr>
      </w:pPr>
      <w:r w:rsidRPr="00782A6F">
        <w:rPr>
          <w:rFonts w:ascii="Times New Roman" w:hAnsi="Times New Roman" w:cs="Times New Roman"/>
          <w:sz w:val="24"/>
          <w:szCs w:val="24"/>
        </w:rPr>
        <w:t xml:space="preserve">гуманистический характер образования, приоритет общечеловеческих ценностей,  свободного развития личности; </w:t>
      </w:r>
    </w:p>
    <w:p w14:paraId="611D09CC" w14:textId="77777777" w:rsidR="001D4276" w:rsidRPr="00782A6F" w:rsidRDefault="001D4276" w:rsidP="001D4276">
      <w:pPr>
        <w:numPr>
          <w:ilvl w:val="0"/>
          <w:numId w:val="45"/>
        </w:numPr>
        <w:spacing w:after="0"/>
        <w:ind w:left="0" w:firstLine="567"/>
        <w:jc w:val="both"/>
        <w:rPr>
          <w:rFonts w:ascii="Times New Roman" w:hAnsi="Times New Roman" w:cs="Times New Roman"/>
          <w:sz w:val="24"/>
          <w:szCs w:val="24"/>
        </w:rPr>
      </w:pPr>
      <w:r w:rsidRPr="00782A6F">
        <w:rPr>
          <w:rFonts w:ascii="Times New Roman" w:hAnsi="Times New Roman" w:cs="Times New Roman"/>
          <w:sz w:val="24"/>
          <w:szCs w:val="24"/>
        </w:rPr>
        <w:t xml:space="preserve">воспитание гражданственности, трудолюбия, любви к окружающей природе, родине; </w:t>
      </w:r>
    </w:p>
    <w:p w14:paraId="320DD238" w14:textId="77777777" w:rsidR="001D4276" w:rsidRPr="00782A6F" w:rsidRDefault="001D4276" w:rsidP="001D4276">
      <w:pPr>
        <w:numPr>
          <w:ilvl w:val="0"/>
          <w:numId w:val="45"/>
        </w:numPr>
        <w:spacing w:after="0"/>
        <w:ind w:left="0" w:firstLine="567"/>
        <w:jc w:val="both"/>
        <w:rPr>
          <w:rFonts w:ascii="Times New Roman" w:hAnsi="Times New Roman" w:cs="Times New Roman"/>
          <w:sz w:val="24"/>
          <w:szCs w:val="24"/>
        </w:rPr>
      </w:pPr>
      <w:r w:rsidRPr="00782A6F">
        <w:rPr>
          <w:rFonts w:ascii="Times New Roman" w:hAnsi="Times New Roman" w:cs="Times New Roman"/>
          <w:sz w:val="24"/>
          <w:szCs w:val="24"/>
        </w:rPr>
        <w:t xml:space="preserve">общедоступность образования, адаптивность системы образования к уровням и особенностям развития и подготовки обучающихся; </w:t>
      </w:r>
    </w:p>
    <w:p w14:paraId="57467287" w14:textId="77777777" w:rsidR="001D4276" w:rsidRPr="00782A6F" w:rsidRDefault="001D4276" w:rsidP="001D4276">
      <w:pPr>
        <w:numPr>
          <w:ilvl w:val="0"/>
          <w:numId w:val="45"/>
        </w:numPr>
        <w:spacing w:after="0"/>
        <w:ind w:left="0" w:firstLine="567"/>
        <w:jc w:val="both"/>
        <w:rPr>
          <w:rFonts w:ascii="Times New Roman" w:hAnsi="Times New Roman" w:cs="Times New Roman"/>
          <w:sz w:val="24"/>
          <w:szCs w:val="24"/>
        </w:rPr>
      </w:pPr>
      <w:r w:rsidRPr="00782A6F">
        <w:rPr>
          <w:rFonts w:ascii="Times New Roman" w:hAnsi="Times New Roman" w:cs="Times New Roman"/>
          <w:sz w:val="24"/>
          <w:szCs w:val="24"/>
        </w:rPr>
        <w:t xml:space="preserve">создание условий для самореализации личности; </w:t>
      </w:r>
    </w:p>
    <w:p w14:paraId="44A48A1F" w14:textId="77777777" w:rsidR="001D4276" w:rsidRPr="00782A6F" w:rsidRDefault="001D4276" w:rsidP="001D4276">
      <w:pPr>
        <w:numPr>
          <w:ilvl w:val="0"/>
          <w:numId w:val="45"/>
        </w:numPr>
        <w:spacing w:after="0"/>
        <w:ind w:left="0" w:firstLine="567"/>
        <w:jc w:val="both"/>
        <w:rPr>
          <w:rFonts w:ascii="Times New Roman" w:hAnsi="Times New Roman" w:cs="Times New Roman"/>
          <w:sz w:val="24"/>
          <w:szCs w:val="24"/>
        </w:rPr>
      </w:pPr>
      <w:r w:rsidRPr="00782A6F">
        <w:rPr>
          <w:rFonts w:ascii="Times New Roman" w:hAnsi="Times New Roman" w:cs="Times New Roman"/>
          <w:sz w:val="24"/>
          <w:szCs w:val="24"/>
        </w:rPr>
        <w:t xml:space="preserve">содействие взаимопониманию и сотрудничеству между людьми. </w:t>
      </w:r>
    </w:p>
    <w:p w14:paraId="7753A25F" w14:textId="77777777" w:rsidR="001D4276" w:rsidRDefault="001164CD" w:rsidP="001D427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1D4276" w:rsidRPr="00782A6F">
        <w:rPr>
          <w:rFonts w:ascii="Times New Roman" w:hAnsi="Times New Roman" w:cs="Times New Roman"/>
          <w:sz w:val="24"/>
          <w:szCs w:val="24"/>
        </w:rPr>
        <w:t>Работа в объединении позволяет воспитывать у обучающихся дух творчества, развивает целеустремленность и усидчивость, абстрактное и художественное мышление, умение вести себя перед аудиторией, уметь импровизировать, внимательность, качество речи, интерес к гуманитарным предметам, воспитание эстетического вкуса.</w:t>
      </w:r>
    </w:p>
    <w:p w14:paraId="5E8911EB" w14:textId="77777777" w:rsidR="00321272" w:rsidRPr="00782A6F" w:rsidRDefault="001164CD" w:rsidP="001D427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21272" w:rsidRPr="00782A6F">
        <w:rPr>
          <w:rFonts w:ascii="Times New Roman" w:hAnsi="Times New Roman" w:cs="Times New Roman"/>
          <w:sz w:val="24"/>
          <w:szCs w:val="24"/>
        </w:rPr>
        <w:t xml:space="preserve">Программа способствует раскрытию творческого потенциала каждого ребенка, помогает овладеть навыками коллективного взаимодействия и общения, привить через театр интерес к мировой художественной культуре и дать первичные сведения о ней, научить творческому отношению к любой работе.  Курс направлен на воспитание и развитие понимающей, умной, </w:t>
      </w:r>
      <w:r w:rsidR="00321272" w:rsidRPr="00782A6F">
        <w:rPr>
          <w:rFonts w:ascii="Times New Roman" w:hAnsi="Times New Roman" w:cs="Times New Roman"/>
          <w:sz w:val="24"/>
          <w:szCs w:val="24"/>
        </w:rPr>
        <w:lastRenderedPageBreak/>
        <w:t>интересной личности, обладающей художественным вкусом, разносторонними взглядами, имеющей собственное мнение.</w:t>
      </w:r>
    </w:p>
    <w:p w14:paraId="4B814481" w14:textId="77777777" w:rsidR="001D4276" w:rsidRPr="00782A6F" w:rsidRDefault="001D4276" w:rsidP="0011058A">
      <w:pPr>
        <w:shd w:val="clear" w:color="auto" w:fill="FFFFFF"/>
        <w:spacing w:after="150" w:line="240" w:lineRule="auto"/>
        <w:rPr>
          <w:rFonts w:ascii="Times New Roman" w:eastAsia="Times New Roman" w:hAnsi="Times New Roman" w:cs="Times New Roman"/>
          <w:color w:val="000000"/>
          <w:sz w:val="24"/>
          <w:szCs w:val="24"/>
          <w:lang w:eastAsia="ru-RU"/>
        </w:rPr>
      </w:pPr>
    </w:p>
    <w:p w14:paraId="392DE46D" w14:textId="77777777" w:rsidR="00CB4054" w:rsidRPr="00640FF0" w:rsidRDefault="00CB4054" w:rsidP="00640FF0">
      <w:pPr>
        <w:pStyle w:val="a4"/>
        <w:widowControl w:val="0"/>
        <w:numPr>
          <w:ilvl w:val="1"/>
          <w:numId w:val="39"/>
        </w:numPr>
        <w:shd w:val="clear" w:color="auto" w:fill="FFFFFF"/>
        <w:tabs>
          <w:tab w:val="left" w:pos="541"/>
          <w:tab w:val="left" w:pos="709"/>
        </w:tabs>
        <w:jc w:val="both"/>
        <w:rPr>
          <w:kern w:val="2"/>
          <w:sz w:val="28"/>
          <w:szCs w:val="28"/>
        </w:rPr>
      </w:pPr>
      <w:r w:rsidRPr="00640FF0">
        <w:rPr>
          <w:b/>
          <w:i/>
          <w:kern w:val="2"/>
          <w:sz w:val="28"/>
          <w:szCs w:val="28"/>
        </w:rPr>
        <w:t>Возраст детей, участвующих в реализации дополнительной общеобразовательной программы:</w:t>
      </w:r>
    </w:p>
    <w:p w14:paraId="30A10217" w14:textId="77777777" w:rsidR="008D2C48" w:rsidRPr="00782A6F" w:rsidRDefault="008D2C48" w:rsidP="00640FF0">
      <w:pPr>
        <w:widowControl w:val="0"/>
        <w:numPr>
          <w:ilvl w:val="0"/>
          <w:numId w:val="39"/>
        </w:numPr>
        <w:shd w:val="clear" w:color="auto" w:fill="FFFFFF"/>
        <w:tabs>
          <w:tab w:val="left" w:pos="541"/>
          <w:tab w:val="left" w:pos="709"/>
        </w:tabs>
        <w:spacing w:after="0" w:line="240" w:lineRule="auto"/>
        <w:ind w:left="0" w:firstLine="567"/>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kern w:val="2"/>
          <w:sz w:val="24"/>
          <w:szCs w:val="24"/>
          <w:lang w:eastAsia="ru-RU"/>
        </w:rPr>
        <w:t xml:space="preserve"> </w:t>
      </w:r>
      <w:r w:rsidR="0011058A" w:rsidRPr="00782A6F">
        <w:rPr>
          <w:rFonts w:ascii="Times New Roman" w:eastAsia="Times New Roman" w:hAnsi="Times New Roman" w:cs="Times New Roman"/>
          <w:kern w:val="2"/>
          <w:sz w:val="24"/>
          <w:szCs w:val="24"/>
          <w:lang w:eastAsia="ru-RU"/>
        </w:rPr>
        <w:t>данная программа предназначена для обучающихся</w:t>
      </w:r>
      <w:r w:rsidRPr="00782A6F">
        <w:rPr>
          <w:rFonts w:ascii="Times New Roman" w:eastAsia="Times New Roman" w:hAnsi="Times New Roman" w:cs="Times New Roman"/>
          <w:kern w:val="2"/>
          <w:sz w:val="24"/>
          <w:szCs w:val="24"/>
          <w:lang w:eastAsia="ru-RU"/>
        </w:rPr>
        <w:t xml:space="preserve"> </w:t>
      </w:r>
      <w:r w:rsidR="0011058A" w:rsidRPr="00782A6F">
        <w:rPr>
          <w:rFonts w:ascii="Times New Roman" w:eastAsia="Times New Roman" w:hAnsi="Times New Roman" w:cs="Times New Roman"/>
          <w:kern w:val="2"/>
          <w:sz w:val="24"/>
          <w:szCs w:val="24"/>
          <w:lang w:eastAsia="ru-RU"/>
        </w:rPr>
        <w:t>6,5-10</w:t>
      </w:r>
      <w:r w:rsidRPr="00782A6F">
        <w:rPr>
          <w:rFonts w:ascii="Times New Roman" w:eastAsia="Times New Roman" w:hAnsi="Times New Roman" w:cs="Times New Roman"/>
          <w:kern w:val="2"/>
          <w:sz w:val="24"/>
          <w:szCs w:val="24"/>
          <w:lang w:eastAsia="ru-RU"/>
        </w:rPr>
        <w:t xml:space="preserve"> лет (разновозрастная группа), увлеченных искусством слова, театром, игрой на сцене; специальной подготовки детей не требуется.</w:t>
      </w:r>
      <w:r w:rsidR="004E568F" w:rsidRPr="00782A6F">
        <w:rPr>
          <w:rFonts w:ascii="Times New Roman" w:eastAsia="Times New Roman" w:hAnsi="Times New Roman" w:cs="Times New Roman"/>
          <w:kern w:val="2"/>
          <w:sz w:val="24"/>
          <w:szCs w:val="24"/>
          <w:lang w:eastAsia="ru-RU"/>
        </w:rPr>
        <w:t xml:space="preserve"> Один обучающийся занимае</w:t>
      </w:r>
      <w:r w:rsidR="00922BE2" w:rsidRPr="00782A6F">
        <w:rPr>
          <w:rFonts w:ascii="Times New Roman" w:eastAsia="Times New Roman" w:hAnsi="Times New Roman" w:cs="Times New Roman"/>
          <w:kern w:val="2"/>
          <w:sz w:val="24"/>
          <w:szCs w:val="24"/>
          <w:lang w:eastAsia="ru-RU"/>
        </w:rPr>
        <w:t>тся по адаптированной</w:t>
      </w:r>
      <w:r w:rsidR="001946FB" w:rsidRPr="00782A6F">
        <w:rPr>
          <w:rFonts w:ascii="Times New Roman" w:eastAsia="Times New Roman" w:hAnsi="Times New Roman" w:cs="Times New Roman"/>
          <w:kern w:val="2"/>
          <w:sz w:val="24"/>
          <w:szCs w:val="24"/>
          <w:lang w:eastAsia="ru-RU"/>
        </w:rPr>
        <w:t xml:space="preserve"> общеобразовательной</w:t>
      </w:r>
      <w:r w:rsidR="00922BE2" w:rsidRPr="00782A6F">
        <w:rPr>
          <w:rFonts w:ascii="Times New Roman" w:eastAsia="Times New Roman" w:hAnsi="Times New Roman" w:cs="Times New Roman"/>
          <w:kern w:val="2"/>
          <w:sz w:val="24"/>
          <w:szCs w:val="24"/>
          <w:lang w:eastAsia="ru-RU"/>
        </w:rPr>
        <w:t xml:space="preserve"> программе</w:t>
      </w:r>
      <w:r w:rsidR="005247D8" w:rsidRPr="00782A6F">
        <w:rPr>
          <w:rFonts w:ascii="Times New Roman" w:eastAsia="Times New Roman" w:hAnsi="Times New Roman" w:cs="Times New Roman"/>
          <w:kern w:val="2"/>
          <w:sz w:val="24"/>
          <w:szCs w:val="24"/>
          <w:lang w:eastAsia="ru-RU"/>
        </w:rPr>
        <w:t xml:space="preserve"> начального образования</w:t>
      </w:r>
      <w:r w:rsidR="00922BE2" w:rsidRPr="00782A6F">
        <w:rPr>
          <w:rFonts w:ascii="Times New Roman" w:eastAsia="Times New Roman" w:hAnsi="Times New Roman" w:cs="Times New Roman"/>
          <w:kern w:val="2"/>
          <w:sz w:val="24"/>
          <w:szCs w:val="24"/>
          <w:lang w:eastAsia="ru-RU"/>
        </w:rPr>
        <w:t>.</w:t>
      </w:r>
    </w:p>
    <w:p w14:paraId="2BD9F3B0" w14:textId="77777777" w:rsidR="006F7121" w:rsidRPr="00782A6F" w:rsidRDefault="00640FF0" w:rsidP="00640FF0">
      <w:pPr>
        <w:widowControl w:val="0"/>
        <w:shd w:val="clear" w:color="auto" w:fill="FFFFFF"/>
        <w:tabs>
          <w:tab w:val="left" w:pos="541"/>
          <w:tab w:val="left" w:pos="709"/>
        </w:tabs>
        <w:spacing w:after="0" w:line="240" w:lineRule="auto"/>
        <w:jc w:val="both"/>
        <w:rPr>
          <w:rFonts w:ascii="Times New Roman" w:eastAsia="Times New Roman" w:hAnsi="Times New Roman" w:cs="Times New Roman"/>
          <w:b/>
          <w:kern w:val="2"/>
          <w:sz w:val="28"/>
          <w:szCs w:val="28"/>
          <w:lang w:eastAsia="ru-RU"/>
        </w:rPr>
      </w:pPr>
      <w:r>
        <w:rPr>
          <w:rFonts w:ascii="Times New Roman" w:eastAsia="Times New Roman" w:hAnsi="Times New Roman" w:cs="Times New Roman"/>
          <w:b/>
          <w:kern w:val="2"/>
          <w:sz w:val="28"/>
          <w:szCs w:val="28"/>
          <w:lang w:eastAsia="ru-RU"/>
        </w:rPr>
        <w:t xml:space="preserve">1.6. </w:t>
      </w:r>
      <w:r w:rsidR="006F7121" w:rsidRPr="00782A6F">
        <w:rPr>
          <w:rFonts w:ascii="Times New Roman" w:eastAsia="Times New Roman" w:hAnsi="Times New Roman" w:cs="Times New Roman"/>
          <w:b/>
          <w:kern w:val="2"/>
          <w:sz w:val="28"/>
          <w:szCs w:val="28"/>
          <w:lang w:eastAsia="ru-RU"/>
        </w:rPr>
        <w:t xml:space="preserve">Срок реализации программы: </w:t>
      </w:r>
    </w:p>
    <w:p w14:paraId="63667DC7"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kern w:val="2"/>
          <w:sz w:val="24"/>
          <w:szCs w:val="24"/>
          <w:lang w:eastAsia="ru-RU"/>
        </w:rPr>
        <w:t xml:space="preserve">Программа рассчитана на 1 год. </w:t>
      </w:r>
    </w:p>
    <w:p w14:paraId="6DF42923"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kern w:val="2"/>
          <w:sz w:val="24"/>
          <w:szCs w:val="24"/>
          <w:lang w:eastAsia="ru-RU"/>
        </w:rPr>
      </w:pPr>
    </w:p>
    <w:p w14:paraId="4ADB087E" w14:textId="77777777" w:rsidR="006F7121" w:rsidRPr="00782A6F" w:rsidRDefault="00640FF0"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b/>
          <w:kern w:val="2"/>
          <w:sz w:val="28"/>
          <w:szCs w:val="28"/>
          <w:lang w:eastAsia="ru-RU"/>
        </w:rPr>
      </w:pPr>
      <w:r>
        <w:rPr>
          <w:rFonts w:ascii="Times New Roman" w:eastAsia="Times New Roman" w:hAnsi="Times New Roman" w:cs="Times New Roman"/>
          <w:b/>
          <w:kern w:val="2"/>
          <w:sz w:val="28"/>
          <w:szCs w:val="28"/>
          <w:lang w:eastAsia="ru-RU"/>
        </w:rPr>
        <w:t xml:space="preserve">1.7. </w:t>
      </w:r>
      <w:r w:rsidR="006F7121" w:rsidRPr="00782A6F">
        <w:rPr>
          <w:rFonts w:ascii="Times New Roman" w:eastAsia="Times New Roman" w:hAnsi="Times New Roman" w:cs="Times New Roman"/>
          <w:b/>
          <w:kern w:val="2"/>
          <w:sz w:val="28"/>
          <w:szCs w:val="28"/>
          <w:lang w:eastAsia="ru-RU"/>
        </w:rPr>
        <w:t>Формы обучения</w:t>
      </w:r>
    </w:p>
    <w:p w14:paraId="4FE1AF73"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kern w:val="2"/>
          <w:sz w:val="24"/>
          <w:szCs w:val="24"/>
          <w:lang w:eastAsia="ru-RU"/>
        </w:rPr>
        <w:t xml:space="preserve"> Занятия проводятся в очном режиме учебного процесса. Может использоваться групповая и индивидуальная форма работы при подготовке к спектаклю.</w:t>
      </w:r>
    </w:p>
    <w:p w14:paraId="2014BB47"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kern w:val="2"/>
          <w:sz w:val="24"/>
          <w:szCs w:val="24"/>
          <w:lang w:eastAsia="ru-RU"/>
        </w:rPr>
      </w:pPr>
    </w:p>
    <w:p w14:paraId="566146DE"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b/>
          <w:kern w:val="2"/>
          <w:sz w:val="28"/>
          <w:szCs w:val="28"/>
          <w:lang w:eastAsia="ru-RU"/>
        </w:rPr>
        <w:t>Режим занятий</w:t>
      </w:r>
      <w:r w:rsidRPr="00782A6F">
        <w:rPr>
          <w:rFonts w:ascii="Times New Roman" w:eastAsia="Times New Roman" w:hAnsi="Times New Roman" w:cs="Times New Roman"/>
          <w:kern w:val="2"/>
          <w:sz w:val="24"/>
          <w:szCs w:val="24"/>
          <w:lang w:eastAsia="ru-RU"/>
        </w:rPr>
        <w:t xml:space="preserve"> – 1 час в неделю; 34 ч. в год.</w:t>
      </w:r>
    </w:p>
    <w:p w14:paraId="6CE895B4"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b/>
          <w:kern w:val="2"/>
          <w:sz w:val="24"/>
          <w:szCs w:val="24"/>
          <w:lang w:eastAsia="ru-RU"/>
        </w:rPr>
      </w:pPr>
    </w:p>
    <w:p w14:paraId="31C3F92D" w14:textId="77777777" w:rsidR="00CB4054" w:rsidRPr="00782A6F" w:rsidRDefault="00CB4054"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b/>
          <w:kern w:val="2"/>
          <w:sz w:val="24"/>
          <w:szCs w:val="24"/>
          <w:lang w:eastAsia="ru-RU"/>
        </w:rPr>
      </w:pPr>
    </w:p>
    <w:p w14:paraId="463B04A5" w14:textId="77777777" w:rsidR="00CB4054" w:rsidRPr="00782A6F" w:rsidRDefault="00CB4054"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b/>
          <w:kern w:val="2"/>
          <w:sz w:val="24"/>
          <w:szCs w:val="24"/>
          <w:lang w:eastAsia="ru-RU"/>
        </w:rPr>
      </w:pPr>
    </w:p>
    <w:p w14:paraId="612E0ADA" w14:textId="77777777" w:rsidR="006F7121" w:rsidRPr="00782A6F" w:rsidRDefault="006F7121" w:rsidP="006F7121">
      <w:pPr>
        <w:widowControl w:val="0"/>
        <w:shd w:val="clear" w:color="auto" w:fill="FFFFFF"/>
        <w:tabs>
          <w:tab w:val="left" w:pos="541"/>
          <w:tab w:val="left" w:pos="709"/>
        </w:tabs>
        <w:spacing w:after="0" w:line="240" w:lineRule="auto"/>
        <w:ind w:left="567"/>
        <w:jc w:val="both"/>
        <w:rPr>
          <w:rFonts w:ascii="Times New Roman" w:eastAsia="Times New Roman" w:hAnsi="Times New Roman" w:cs="Times New Roman"/>
          <w:b/>
          <w:kern w:val="2"/>
          <w:sz w:val="28"/>
          <w:szCs w:val="28"/>
          <w:lang w:eastAsia="ru-RU"/>
        </w:rPr>
      </w:pPr>
      <w:r w:rsidRPr="00782A6F">
        <w:rPr>
          <w:rFonts w:ascii="Times New Roman" w:eastAsia="Times New Roman" w:hAnsi="Times New Roman" w:cs="Times New Roman"/>
          <w:b/>
          <w:kern w:val="2"/>
          <w:sz w:val="28"/>
          <w:szCs w:val="28"/>
          <w:lang w:eastAsia="ru-RU"/>
        </w:rPr>
        <w:t>2.Обучение</w:t>
      </w:r>
    </w:p>
    <w:p w14:paraId="3E633007" w14:textId="77777777" w:rsidR="00922BE2" w:rsidRPr="00782A6F" w:rsidRDefault="00640FF0" w:rsidP="00922BE2">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sz w:val="24"/>
          <w:szCs w:val="24"/>
        </w:rPr>
        <w:t xml:space="preserve">2.1. </w:t>
      </w:r>
      <w:r w:rsidR="00922BE2" w:rsidRPr="00782A6F">
        <w:rPr>
          <w:rFonts w:ascii="Times New Roman" w:hAnsi="Times New Roman" w:cs="Times New Roman"/>
          <w:b/>
          <w:sz w:val="24"/>
          <w:szCs w:val="24"/>
        </w:rPr>
        <w:t xml:space="preserve">Цели программы: </w:t>
      </w:r>
      <w:r w:rsidR="00922BE2" w:rsidRPr="00782A6F">
        <w:rPr>
          <w:rFonts w:ascii="Times New Roman" w:hAnsi="Times New Roman" w:cs="Times New Roman"/>
          <w:sz w:val="24"/>
          <w:szCs w:val="24"/>
        </w:rPr>
        <w:t>Обучение каждого ребёнка осмысленной интонационной выразительной речи и чтению и превратить эти навыки в норму общения; развитие познавательных и творческих способностей учащихся через искусство художественного слова,  театрализацию, концертную деятельность, практические занятия по сценическому мастерству.</w:t>
      </w:r>
    </w:p>
    <w:p w14:paraId="7E36466B" w14:textId="77777777" w:rsidR="00922BE2" w:rsidRPr="00782A6F" w:rsidRDefault="00922BE2" w:rsidP="00922BE2">
      <w:pPr>
        <w:pStyle w:val="3"/>
        <w:rPr>
          <w:sz w:val="24"/>
          <w:szCs w:val="24"/>
        </w:rPr>
      </w:pPr>
      <w:r w:rsidRPr="00782A6F">
        <w:rPr>
          <w:sz w:val="24"/>
          <w:szCs w:val="24"/>
        </w:rPr>
        <w:t>Задачи программы:</w:t>
      </w:r>
    </w:p>
    <w:p w14:paraId="03387AD3" w14:textId="77777777" w:rsidR="00922BE2" w:rsidRPr="00782A6F" w:rsidRDefault="00922BE2" w:rsidP="00EF6BAA">
      <w:pPr>
        <w:pStyle w:val="3"/>
        <w:numPr>
          <w:ilvl w:val="0"/>
          <w:numId w:val="2"/>
        </w:numPr>
        <w:rPr>
          <w:b w:val="0"/>
          <w:sz w:val="24"/>
          <w:szCs w:val="24"/>
        </w:rPr>
      </w:pPr>
      <w:r w:rsidRPr="00782A6F">
        <w:rPr>
          <w:b w:val="0"/>
          <w:sz w:val="24"/>
          <w:szCs w:val="24"/>
        </w:rPr>
        <w:t>Развивать художественный вкус, расширять общий кругозор учащихся.</w:t>
      </w:r>
    </w:p>
    <w:p w14:paraId="28CC9F2F" w14:textId="77777777" w:rsidR="00922BE2" w:rsidRPr="00782A6F" w:rsidRDefault="00922BE2" w:rsidP="00EF6BAA">
      <w:pPr>
        <w:pStyle w:val="3"/>
        <w:numPr>
          <w:ilvl w:val="0"/>
          <w:numId w:val="2"/>
        </w:numPr>
        <w:rPr>
          <w:b w:val="0"/>
          <w:sz w:val="24"/>
          <w:szCs w:val="24"/>
        </w:rPr>
      </w:pPr>
      <w:r w:rsidRPr="00782A6F">
        <w:rPr>
          <w:b w:val="0"/>
          <w:sz w:val="24"/>
          <w:szCs w:val="24"/>
        </w:rPr>
        <w:t>Развивать диапазон управления своим поведением в ситуациях взаимодействия с другими людьми.</w:t>
      </w:r>
    </w:p>
    <w:p w14:paraId="4D03A033" w14:textId="77777777" w:rsidR="00922BE2" w:rsidRPr="00782A6F" w:rsidRDefault="00922BE2" w:rsidP="00EF6BAA">
      <w:pPr>
        <w:pStyle w:val="3"/>
        <w:numPr>
          <w:ilvl w:val="0"/>
          <w:numId w:val="2"/>
        </w:numPr>
        <w:rPr>
          <w:b w:val="0"/>
          <w:sz w:val="24"/>
          <w:szCs w:val="24"/>
        </w:rPr>
      </w:pPr>
      <w:r w:rsidRPr="00782A6F">
        <w:rPr>
          <w:b w:val="0"/>
          <w:sz w:val="24"/>
          <w:szCs w:val="24"/>
        </w:rPr>
        <w:t xml:space="preserve">Формировать способность «прочтения» жизненной ситуации межличностного взаимодействия по аналогии с художественным текстом, </w:t>
      </w:r>
      <w:proofErr w:type="spellStart"/>
      <w:r w:rsidRPr="00782A6F">
        <w:rPr>
          <w:b w:val="0"/>
          <w:sz w:val="24"/>
          <w:szCs w:val="24"/>
        </w:rPr>
        <w:t>сценирования</w:t>
      </w:r>
      <w:proofErr w:type="spellEnd"/>
      <w:r w:rsidRPr="00782A6F">
        <w:rPr>
          <w:b w:val="0"/>
          <w:sz w:val="24"/>
          <w:szCs w:val="24"/>
        </w:rPr>
        <w:t xml:space="preserve"> как </w:t>
      </w:r>
      <w:proofErr w:type="spellStart"/>
      <w:r w:rsidRPr="00782A6F">
        <w:rPr>
          <w:b w:val="0"/>
          <w:sz w:val="24"/>
          <w:szCs w:val="24"/>
        </w:rPr>
        <w:t>рефлексорного</w:t>
      </w:r>
      <w:proofErr w:type="spellEnd"/>
      <w:r w:rsidRPr="00782A6F">
        <w:rPr>
          <w:b w:val="0"/>
          <w:sz w:val="24"/>
          <w:szCs w:val="24"/>
        </w:rPr>
        <w:t xml:space="preserve">  управления ситуациями межличностного взаимодействия</w:t>
      </w:r>
    </w:p>
    <w:p w14:paraId="1F259201" w14:textId="77777777" w:rsidR="00922BE2" w:rsidRPr="00782A6F" w:rsidRDefault="00922BE2" w:rsidP="00EF6BAA">
      <w:pPr>
        <w:pStyle w:val="3"/>
        <w:numPr>
          <w:ilvl w:val="0"/>
          <w:numId w:val="2"/>
        </w:numPr>
        <w:rPr>
          <w:b w:val="0"/>
          <w:sz w:val="24"/>
          <w:szCs w:val="24"/>
        </w:rPr>
      </w:pPr>
      <w:r w:rsidRPr="00782A6F">
        <w:rPr>
          <w:b w:val="0"/>
          <w:sz w:val="24"/>
          <w:szCs w:val="24"/>
        </w:rPr>
        <w:t xml:space="preserve">Развивать умение равномерно размещаться по сценической площадке, двигаться, не сталкиваясь друг с другом, в разных темпах. </w:t>
      </w:r>
    </w:p>
    <w:p w14:paraId="7F5F0328" w14:textId="77777777" w:rsidR="00922BE2" w:rsidRPr="00782A6F" w:rsidRDefault="00922BE2" w:rsidP="00EF6BAA">
      <w:pPr>
        <w:pStyle w:val="a5"/>
        <w:numPr>
          <w:ilvl w:val="0"/>
          <w:numId w:val="2"/>
        </w:numPr>
      </w:pPr>
      <w:r w:rsidRPr="00782A6F">
        <w:t xml:space="preserve">Развивать ритмические способности и координацию движений. </w:t>
      </w:r>
    </w:p>
    <w:p w14:paraId="7B090AB7" w14:textId="77777777" w:rsidR="00922BE2" w:rsidRPr="00782A6F" w:rsidRDefault="00922BE2" w:rsidP="00EF6BAA">
      <w:pPr>
        <w:pStyle w:val="a5"/>
        <w:numPr>
          <w:ilvl w:val="0"/>
          <w:numId w:val="2"/>
        </w:numPr>
      </w:pPr>
      <w:r w:rsidRPr="00782A6F">
        <w:t xml:space="preserve">Развивать способность создавать образы живых существ и предметов через пластические возможности своего тела. </w:t>
      </w:r>
    </w:p>
    <w:p w14:paraId="24ED11FB" w14:textId="77777777" w:rsidR="00922BE2" w:rsidRPr="00782A6F" w:rsidRDefault="00922BE2" w:rsidP="00EF6BAA">
      <w:pPr>
        <w:pStyle w:val="a5"/>
        <w:numPr>
          <w:ilvl w:val="0"/>
          <w:numId w:val="2"/>
        </w:numPr>
      </w:pPr>
      <w:r w:rsidRPr="00782A6F">
        <w:t xml:space="preserve">Развивать способности создавать образы с помощью жеста и мимики. </w:t>
      </w:r>
    </w:p>
    <w:p w14:paraId="35D79BA2" w14:textId="77777777" w:rsidR="00922BE2" w:rsidRPr="00782A6F" w:rsidRDefault="00922BE2" w:rsidP="00EF6BAA">
      <w:pPr>
        <w:pStyle w:val="a5"/>
        <w:numPr>
          <w:ilvl w:val="0"/>
          <w:numId w:val="2"/>
        </w:numPr>
      </w:pPr>
      <w:r w:rsidRPr="00782A6F">
        <w:t xml:space="preserve">Развивать воображение, музыкальность, выразительность, способность к пластической импровизации в соответствии с характером и настроением музыкальных произведений. </w:t>
      </w:r>
    </w:p>
    <w:p w14:paraId="2B7A5A56" w14:textId="77777777" w:rsidR="00922BE2" w:rsidRPr="00782A6F" w:rsidRDefault="00922BE2" w:rsidP="00EF6BAA">
      <w:pPr>
        <w:pStyle w:val="a5"/>
        <w:numPr>
          <w:ilvl w:val="0"/>
          <w:numId w:val="2"/>
        </w:numPr>
      </w:pPr>
      <w:r w:rsidRPr="00782A6F">
        <w:t xml:space="preserve">Развивать речевой аппарат посредством артикуляционной гимнастики. Развивать правильное речевое дыхание, тренировать три вида выдыхания. </w:t>
      </w:r>
    </w:p>
    <w:p w14:paraId="0FE86FD5" w14:textId="77777777" w:rsidR="00922BE2" w:rsidRPr="00782A6F" w:rsidRDefault="00922BE2" w:rsidP="00EF6BAA">
      <w:pPr>
        <w:pStyle w:val="a5"/>
        <w:numPr>
          <w:ilvl w:val="0"/>
          <w:numId w:val="2"/>
        </w:numPr>
      </w:pPr>
      <w:r w:rsidRPr="00782A6F">
        <w:t xml:space="preserve">Тренировать опору дыхания и свободу звучания с мягкой атакой. </w:t>
      </w:r>
    </w:p>
    <w:p w14:paraId="63170901" w14:textId="77777777" w:rsidR="00922BE2" w:rsidRPr="00782A6F" w:rsidRDefault="00922BE2" w:rsidP="00EF6BAA">
      <w:pPr>
        <w:pStyle w:val="a5"/>
        <w:numPr>
          <w:ilvl w:val="0"/>
          <w:numId w:val="2"/>
        </w:numPr>
      </w:pPr>
      <w:r w:rsidRPr="00782A6F">
        <w:t xml:space="preserve">Улучшать дикцию, тренировать точное и четкое произношение гласных и согласных звуков. </w:t>
      </w:r>
    </w:p>
    <w:p w14:paraId="05C16846" w14:textId="77777777" w:rsidR="00922BE2" w:rsidRPr="00782A6F" w:rsidRDefault="00922BE2" w:rsidP="00EF6BAA">
      <w:pPr>
        <w:pStyle w:val="a5"/>
        <w:numPr>
          <w:ilvl w:val="0"/>
          <w:numId w:val="2"/>
        </w:numPr>
      </w:pPr>
      <w:r w:rsidRPr="00782A6F">
        <w:t xml:space="preserve">Расширять диапазон и силу звучания голоса. </w:t>
      </w:r>
    </w:p>
    <w:p w14:paraId="67C9F109" w14:textId="77777777" w:rsidR="00922BE2" w:rsidRPr="00782A6F" w:rsidRDefault="00922BE2" w:rsidP="00EF6BAA">
      <w:pPr>
        <w:pStyle w:val="a5"/>
        <w:numPr>
          <w:ilvl w:val="0"/>
          <w:numId w:val="2"/>
        </w:numPr>
      </w:pPr>
      <w:r w:rsidRPr="00782A6F">
        <w:t>Учить пользоваться интонациями, выражающими разнообразные эмоциональные состояния (грустно, радостно, сердито, удивленно, таинственно, восхищенно, жалобно, тревожно, презрительно, осуждающе и т.п.).</w:t>
      </w:r>
    </w:p>
    <w:p w14:paraId="4930DB88" w14:textId="77777777" w:rsidR="00922BE2" w:rsidRPr="00782A6F" w:rsidRDefault="00922BE2" w:rsidP="00EF6BAA">
      <w:pPr>
        <w:pStyle w:val="a5"/>
        <w:numPr>
          <w:ilvl w:val="0"/>
          <w:numId w:val="2"/>
        </w:numPr>
      </w:pPr>
      <w:r w:rsidRPr="00782A6F">
        <w:lastRenderedPageBreak/>
        <w:t xml:space="preserve">Учить находить ключевые слова в отдельных фразах и предложениях и выделять их голосом. Нормировать четкую, грамотную речь. </w:t>
      </w:r>
    </w:p>
    <w:p w14:paraId="7262D482" w14:textId="77777777" w:rsidR="00922BE2" w:rsidRPr="00782A6F" w:rsidRDefault="00922BE2" w:rsidP="00EF6BAA">
      <w:pPr>
        <w:pStyle w:val="a5"/>
        <w:numPr>
          <w:ilvl w:val="0"/>
          <w:numId w:val="2"/>
        </w:numPr>
      </w:pPr>
      <w:r w:rsidRPr="00782A6F">
        <w:t xml:space="preserve">Пополнять словарный запас, образный строй речи. </w:t>
      </w:r>
    </w:p>
    <w:p w14:paraId="547F72D7" w14:textId="77777777" w:rsidR="00922BE2" w:rsidRPr="00782A6F" w:rsidRDefault="00922BE2" w:rsidP="00EF6BAA">
      <w:pPr>
        <w:pStyle w:val="a5"/>
        <w:numPr>
          <w:ilvl w:val="0"/>
          <w:numId w:val="2"/>
        </w:numPr>
      </w:pPr>
      <w:r w:rsidRPr="00782A6F">
        <w:t xml:space="preserve">Строить диалог между героями разных сказок. </w:t>
      </w:r>
    </w:p>
    <w:p w14:paraId="3865866F" w14:textId="77777777" w:rsidR="00922BE2" w:rsidRPr="00782A6F" w:rsidRDefault="00922BE2" w:rsidP="00EF6BAA">
      <w:pPr>
        <w:pStyle w:val="a5"/>
        <w:numPr>
          <w:ilvl w:val="0"/>
          <w:numId w:val="2"/>
        </w:numPr>
      </w:pPr>
      <w:r w:rsidRPr="00782A6F">
        <w:t xml:space="preserve">Подбирать рифмы к заданным словам. </w:t>
      </w:r>
    </w:p>
    <w:p w14:paraId="29E3327B" w14:textId="77777777" w:rsidR="00922BE2" w:rsidRPr="00782A6F" w:rsidRDefault="00922BE2" w:rsidP="00EF6BAA">
      <w:pPr>
        <w:pStyle w:val="a5"/>
        <w:numPr>
          <w:ilvl w:val="0"/>
          <w:numId w:val="2"/>
        </w:numPr>
      </w:pPr>
      <w:r w:rsidRPr="00782A6F">
        <w:t xml:space="preserve">Развивать способность представлять себя другим существом или предметом и сочинять монолог от его имени. Развивать умение рассказывать сказку от имени разных героев. </w:t>
      </w:r>
    </w:p>
    <w:p w14:paraId="0C147094" w14:textId="77777777" w:rsidR="00922BE2" w:rsidRPr="00782A6F" w:rsidRDefault="00922BE2" w:rsidP="00EF6BAA">
      <w:pPr>
        <w:pStyle w:val="a5"/>
        <w:numPr>
          <w:ilvl w:val="0"/>
          <w:numId w:val="2"/>
        </w:numPr>
      </w:pPr>
      <w:r w:rsidRPr="00782A6F">
        <w:t xml:space="preserve">Развивать умение сочинять коллективную сказку по очереди, добавляя свое предложение. </w:t>
      </w:r>
    </w:p>
    <w:p w14:paraId="072F93B8" w14:textId="77777777" w:rsidR="00922BE2" w:rsidRPr="00782A6F" w:rsidRDefault="00922BE2" w:rsidP="00EF6BAA">
      <w:pPr>
        <w:pStyle w:val="a5"/>
        <w:numPr>
          <w:ilvl w:val="0"/>
          <w:numId w:val="2"/>
        </w:numPr>
      </w:pPr>
      <w:r w:rsidRPr="00782A6F">
        <w:t xml:space="preserve">Знакомить детей с терминологией театрального искусства. </w:t>
      </w:r>
    </w:p>
    <w:p w14:paraId="4742A4ED" w14:textId="77777777" w:rsidR="00922BE2" w:rsidRPr="00782A6F" w:rsidRDefault="00922BE2" w:rsidP="00EF6BAA">
      <w:pPr>
        <w:pStyle w:val="a5"/>
        <w:numPr>
          <w:ilvl w:val="0"/>
          <w:numId w:val="2"/>
        </w:numPr>
      </w:pPr>
      <w:r w:rsidRPr="00782A6F">
        <w:t xml:space="preserve">Познакомить с театральными профессиями: гример, костюмер, осветитель, звукорежиссер. </w:t>
      </w:r>
    </w:p>
    <w:p w14:paraId="62BE02F2" w14:textId="77777777" w:rsidR="00922BE2" w:rsidRPr="00782A6F" w:rsidRDefault="00922BE2" w:rsidP="00EF6BAA">
      <w:pPr>
        <w:pStyle w:val="a5"/>
        <w:numPr>
          <w:ilvl w:val="0"/>
          <w:numId w:val="2"/>
        </w:numPr>
      </w:pPr>
      <w:r w:rsidRPr="00782A6F">
        <w:t>Разъяснить особенности театрального искусства и его отличие от других видов искусств.</w:t>
      </w:r>
    </w:p>
    <w:p w14:paraId="2E83D881" w14:textId="77777777" w:rsidR="00922BE2" w:rsidRPr="00782A6F" w:rsidRDefault="00922BE2" w:rsidP="00EF6BAA">
      <w:pPr>
        <w:pStyle w:val="a4"/>
        <w:numPr>
          <w:ilvl w:val="0"/>
          <w:numId w:val="2"/>
        </w:numPr>
        <w:spacing w:before="100" w:beforeAutospacing="1" w:after="100" w:afterAutospacing="1"/>
      </w:pPr>
      <w:r w:rsidRPr="00782A6F">
        <w:t>Учить действовать на сценической площадке естественно.</w:t>
      </w:r>
    </w:p>
    <w:p w14:paraId="1315977F" w14:textId="77777777" w:rsidR="00922BE2" w:rsidRPr="00782A6F" w:rsidRDefault="00922BE2" w:rsidP="00EF6BAA">
      <w:pPr>
        <w:pStyle w:val="a4"/>
        <w:numPr>
          <w:ilvl w:val="0"/>
          <w:numId w:val="2"/>
        </w:numPr>
        <w:spacing w:before="100" w:beforeAutospacing="1" w:after="100" w:afterAutospacing="1"/>
      </w:pPr>
      <w:r w:rsidRPr="00782A6F">
        <w:t> Закреплять правильное произношение звуков, отрабатывать дикцию, работать над  инто</w:t>
      </w:r>
      <w:r w:rsidR="004B16E2" w:rsidRPr="00782A6F">
        <w:t>национной выразительностью речи,</w:t>
      </w:r>
    </w:p>
    <w:p w14:paraId="3E619351" w14:textId="77777777" w:rsidR="00922BE2" w:rsidRPr="00782A6F" w:rsidRDefault="004B16E2" w:rsidP="00DC4A9D">
      <w:pPr>
        <w:pStyle w:val="a4"/>
        <w:numPr>
          <w:ilvl w:val="0"/>
          <w:numId w:val="2"/>
        </w:numPr>
        <w:spacing w:before="100" w:beforeAutospacing="1" w:after="100" w:afterAutospacing="1"/>
      </w:pPr>
      <w:r w:rsidRPr="00782A6F">
        <w:t>Воспитание эстетического вкуса.</w:t>
      </w:r>
    </w:p>
    <w:p w14:paraId="405D5C66" w14:textId="77777777" w:rsidR="00363BAF" w:rsidRDefault="00363BAF" w:rsidP="00EE238A">
      <w:pPr>
        <w:pStyle w:val="a4"/>
        <w:autoSpaceDE w:val="0"/>
        <w:autoSpaceDN w:val="0"/>
        <w:adjustRightInd w:val="0"/>
        <w:spacing w:line="240" w:lineRule="exact"/>
        <w:jc w:val="center"/>
        <w:rPr>
          <w:b/>
          <w:sz w:val="28"/>
          <w:szCs w:val="28"/>
        </w:rPr>
      </w:pPr>
    </w:p>
    <w:p w14:paraId="58AE83F4" w14:textId="77777777" w:rsidR="000C1E2A" w:rsidRDefault="00D02159" w:rsidP="00EE238A">
      <w:pPr>
        <w:pStyle w:val="a4"/>
        <w:autoSpaceDE w:val="0"/>
        <w:autoSpaceDN w:val="0"/>
        <w:adjustRightInd w:val="0"/>
        <w:spacing w:line="240" w:lineRule="exact"/>
        <w:jc w:val="center"/>
        <w:rPr>
          <w:b/>
          <w:sz w:val="28"/>
          <w:szCs w:val="28"/>
        </w:rPr>
      </w:pPr>
      <w:r>
        <w:rPr>
          <w:b/>
          <w:sz w:val="28"/>
          <w:szCs w:val="28"/>
        </w:rPr>
        <w:t xml:space="preserve">2.2. </w:t>
      </w:r>
      <w:r w:rsidR="00EE238A" w:rsidRPr="00607315">
        <w:rPr>
          <w:b/>
          <w:sz w:val="28"/>
          <w:szCs w:val="28"/>
        </w:rPr>
        <w:t>Учебный план</w:t>
      </w:r>
      <w:r w:rsidR="007915C9" w:rsidRPr="00607315">
        <w:rPr>
          <w:b/>
          <w:sz w:val="28"/>
          <w:szCs w:val="28"/>
        </w:rPr>
        <w:t xml:space="preserve"> программы</w:t>
      </w:r>
    </w:p>
    <w:p w14:paraId="3A090BBF" w14:textId="77777777" w:rsidR="00363BAF" w:rsidRDefault="00363BAF" w:rsidP="00EE238A">
      <w:pPr>
        <w:pStyle w:val="a4"/>
        <w:autoSpaceDE w:val="0"/>
        <w:autoSpaceDN w:val="0"/>
        <w:adjustRightInd w:val="0"/>
        <w:spacing w:line="240" w:lineRule="exact"/>
        <w:jc w:val="center"/>
        <w:rPr>
          <w:b/>
          <w:sz w:val="28"/>
          <w:szCs w:val="28"/>
        </w:rPr>
      </w:pPr>
    </w:p>
    <w:p w14:paraId="08146BA4" w14:textId="77777777" w:rsidR="00640FF0" w:rsidRPr="00782A6F" w:rsidRDefault="00640FF0" w:rsidP="00640FF0">
      <w:pPr>
        <w:spacing w:after="0" w:line="240" w:lineRule="atLeast"/>
        <w:rPr>
          <w:rFonts w:ascii="Times New Roman" w:eastAsia="@Arial Unicode MS" w:hAnsi="Times New Roman" w:cs="Times New Roman"/>
          <w:b/>
          <w:color w:val="000000"/>
          <w:sz w:val="24"/>
          <w:szCs w:val="24"/>
          <w:lang w:eastAsia="ru-RU"/>
        </w:rPr>
      </w:pPr>
    </w:p>
    <w:tbl>
      <w:tblPr>
        <w:tblStyle w:val="2"/>
        <w:tblW w:w="10064" w:type="dxa"/>
        <w:tblInd w:w="534" w:type="dxa"/>
        <w:tblLayout w:type="fixed"/>
        <w:tblLook w:val="04A0" w:firstRow="1" w:lastRow="0" w:firstColumn="1" w:lastColumn="0" w:noHBand="0" w:noVBand="1"/>
      </w:tblPr>
      <w:tblGrid>
        <w:gridCol w:w="567"/>
        <w:gridCol w:w="992"/>
        <w:gridCol w:w="2835"/>
        <w:gridCol w:w="709"/>
        <w:gridCol w:w="2551"/>
        <w:gridCol w:w="2410"/>
      </w:tblGrid>
      <w:tr w:rsidR="00640FF0" w:rsidRPr="00782A6F" w14:paraId="47440BE7" w14:textId="77777777" w:rsidTr="008571D0">
        <w:trPr>
          <w:trHeight w:val="1245"/>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12723079" w14:textId="77777777" w:rsidR="00640FF0" w:rsidRPr="00782A6F" w:rsidRDefault="00640FF0" w:rsidP="008571D0">
            <w:pPr>
              <w:spacing w:line="240" w:lineRule="atLeast"/>
              <w:rPr>
                <w:rFonts w:ascii="Times New Roman" w:eastAsia="Times New Roman" w:hAnsi="Times New Roman"/>
                <w:sz w:val="24"/>
                <w:szCs w:val="24"/>
              </w:rPr>
            </w:pPr>
            <w:r w:rsidRPr="00782A6F">
              <w:rPr>
                <w:rFonts w:ascii="Times New Roman" w:eastAsia="Times New Roman" w:hAnsi="Times New Roman"/>
                <w:sz w:val="24"/>
                <w:szCs w:val="24"/>
              </w:rPr>
              <w:t>№</w:t>
            </w:r>
          </w:p>
          <w:p w14:paraId="41BA46C8" w14:textId="77777777" w:rsidR="00640FF0" w:rsidRPr="00782A6F" w:rsidRDefault="00640FF0" w:rsidP="008571D0">
            <w:pPr>
              <w:spacing w:line="240" w:lineRule="atLeast"/>
              <w:jc w:val="center"/>
              <w:rPr>
                <w:rFonts w:ascii="Times New Roman" w:eastAsia="Times New Roman" w:hAnsi="Times New Roman"/>
                <w:sz w:val="24"/>
                <w:szCs w:val="24"/>
              </w:rPr>
            </w:pPr>
            <w:r w:rsidRPr="00782A6F">
              <w:rPr>
                <w:rFonts w:ascii="Times New Roman" w:eastAsia="Times New Roman" w:hAnsi="Times New Roman"/>
                <w:sz w:val="24"/>
                <w:szCs w:val="24"/>
              </w:rPr>
              <w:t>п/п</w:t>
            </w:r>
          </w:p>
          <w:p w14:paraId="223A42AC" w14:textId="77777777" w:rsidR="00640FF0" w:rsidRPr="00782A6F" w:rsidRDefault="00640FF0" w:rsidP="008571D0">
            <w:pPr>
              <w:spacing w:line="240" w:lineRule="atLeast"/>
              <w:jc w:val="center"/>
              <w:rPr>
                <w:rFonts w:ascii="Times New Roman" w:eastAsia="Times New Roman" w:hAnsi="Times New Roman"/>
                <w:b/>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01C760F" w14:textId="77777777" w:rsidR="00640FF0" w:rsidRPr="00782A6F" w:rsidRDefault="00640FF0" w:rsidP="008571D0">
            <w:pPr>
              <w:spacing w:line="240" w:lineRule="atLeast"/>
              <w:rPr>
                <w:rFonts w:ascii="Times New Roman" w:eastAsia="Times New Roman" w:hAnsi="Times New Roman"/>
                <w:b/>
                <w:sz w:val="24"/>
                <w:szCs w:val="24"/>
              </w:rPr>
            </w:pPr>
            <w:r w:rsidRPr="00782A6F">
              <w:rPr>
                <w:rFonts w:ascii="Times New Roman" w:eastAsia="Times New Roman" w:hAnsi="Times New Roman"/>
                <w:b/>
                <w:sz w:val="24"/>
                <w:szCs w:val="24"/>
              </w:rPr>
              <w:t>Дата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4EE9F26B" w14:textId="77777777" w:rsidR="00640FF0" w:rsidRPr="00782A6F" w:rsidRDefault="00640FF0" w:rsidP="008571D0">
            <w:pPr>
              <w:spacing w:line="240" w:lineRule="atLeast"/>
              <w:rPr>
                <w:rFonts w:ascii="Times New Roman" w:eastAsia="Times New Roman" w:hAnsi="Times New Roman"/>
                <w:sz w:val="24"/>
                <w:szCs w:val="24"/>
              </w:rPr>
            </w:pPr>
            <w:r w:rsidRPr="00782A6F">
              <w:rPr>
                <w:rFonts w:ascii="Times New Roman" w:eastAsia="Times New Roman" w:hAnsi="Times New Roman"/>
                <w:sz w:val="24"/>
                <w:szCs w:val="24"/>
              </w:rPr>
              <w:t xml:space="preserve">     </w:t>
            </w:r>
          </w:p>
          <w:p w14:paraId="0005CBF7" w14:textId="77777777" w:rsidR="00640FF0" w:rsidRPr="00782A6F" w:rsidRDefault="00640FF0" w:rsidP="008571D0">
            <w:pPr>
              <w:spacing w:line="240" w:lineRule="atLeast"/>
              <w:rPr>
                <w:rFonts w:ascii="Times New Roman" w:eastAsia="Times New Roman" w:hAnsi="Times New Roman"/>
                <w:sz w:val="24"/>
                <w:szCs w:val="24"/>
              </w:rPr>
            </w:pPr>
          </w:p>
          <w:p w14:paraId="796E7514" w14:textId="77777777" w:rsidR="00640FF0" w:rsidRPr="00782A6F" w:rsidRDefault="00640FF0" w:rsidP="008571D0">
            <w:pPr>
              <w:spacing w:line="240" w:lineRule="atLeast"/>
              <w:rPr>
                <w:rFonts w:ascii="Times New Roman" w:eastAsia="Times New Roman" w:hAnsi="Times New Roman"/>
                <w:sz w:val="24"/>
                <w:szCs w:val="24"/>
              </w:rPr>
            </w:pPr>
          </w:p>
          <w:p w14:paraId="1D8E82DF"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Тема занятия</w:t>
            </w:r>
          </w:p>
          <w:p w14:paraId="7F3F56FC" w14:textId="77777777" w:rsidR="00640FF0" w:rsidRPr="00782A6F" w:rsidRDefault="00640FF0" w:rsidP="008571D0">
            <w:pPr>
              <w:spacing w:line="240" w:lineRule="atLeast"/>
              <w:jc w:val="center"/>
              <w:rPr>
                <w:rFonts w:ascii="Times New Roman" w:eastAsia="Times New Roman" w:hAnsi="Times New Roman"/>
                <w:b/>
                <w:sz w:val="24"/>
                <w:szCs w:val="24"/>
              </w:rPr>
            </w:pPr>
          </w:p>
          <w:p w14:paraId="3BF907AB" w14:textId="77777777" w:rsidR="00640FF0" w:rsidRPr="00782A6F" w:rsidRDefault="00640FF0" w:rsidP="008571D0">
            <w:pPr>
              <w:spacing w:line="240" w:lineRule="atLeast"/>
              <w:jc w:val="center"/>
              <w:rPr>
                <w:rFonts w:ascii="Times New Roman" w:eastAsia="Times New Roman" w:hAnsi="Times New Roman"/>
                <w:b/>
                <w:sz w:val="24"/>
                <w:szCs w:val="24"/>
              </w:rPr>
            </w:pPr>
          </w:p>
          <w:p w14:paraId="5BA80A5B" w14:textId="77777777" w:rsidR="00640FF0" w:rsidRPr="00782A6F" w:rsidRDefault="00640FF0" w:rsidP="008571D0">
            <w:pPr>
              <w:spacing w:before="100" w:beforeAutospacing="1" w:after="100" w:afterAutospacing="1" w:line="240" w:lineRule="atLeast"/>
              <w:jc w:val="center"/>
              <w:rPr>
                <w:rFonts w:ascii="Times New Roman" w:eastAsia="Times New Roman" w:hAnsi="Times New Roman"/>
                <w:b/>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8A219BA" w14:textId="77777777" w:rsidR="00640FF0" w:rsidRPr="00782A6F" w:rsidRDefault="00640FF0" w:rsidP="008571D0">
            <w:pPr>
              <w:spacing w:line="240" w:lineRule="atLeast"/>
              <w:jc w:val="center"/>
              <w:rPr>
                <w:rFonts w:ascii="Times New Roman" w:eastAsia="Times New Roman" w:hAnsi="Times New Roman"/>
                <w:sz w:val="24"/>
                <w:szCs w:val="24"/>
                <w:lang w:eastAsia="ru-RU"/>
              </w:rPr>
            </w:pPr>
            <w:r w:rsidRPr="00782A6F">
              <w:rPr>
                <w:rFonts w:ascii="Times New Roman" w:eastAsia="Times New Roman" w:hAnsi="Times New Roman"/>
                <w:sz w:val="24"/>
                <w:szCs w:val="24"/>
              </w:rPr>
              <w:t>Кол-во часов</w:t>
            </w:r>
          </w:p>
          <w:p w14:paraId="5DC1D826" w14:textId="77777777" w:rsidR="00640FF0" w:rsidRPr="00782A6F" w:rsidRDefault="00640FF0" w:rsidP="008571D0">
            <w:pPr>
              <w:spacing w:line="240" w:lineRule="atLeast"/>
              <w:jc w:val="center"/>
              <w:rPr>
                <w:rFonts w:ascii="Times New Roman" w:eastAsia="Times New Roman" w:hAnsi="Times New Roman"/>
                <w:b/>
                <w:sz w:val="24"/>
                <w:szCs w:val="24"/>
              </w:rPr>
            </w:pPr>
          </w:p>
          <w:p w14:paraId="708E1300" w14:textId="77777777" w:rsidR="00640FF0" w:rsidRPr="00782A6F" w:rsidRDefault="00640FF0" w:rsidP="008571D0">
            <w:pPr>
              <w:spacing w:line="240" w:lineRule="atLeast"/>
              <w:jc w:val="center"/>
              <w:rPr>
                <w:rFonts w:ascii="Times New Roman" w:eastAsia="Times New Roman" w:hAnsi="Times New Roman"/>
                <w:b/>
                <w:sz w:val="24"/>
                <w:szCs w:val="24"/>
              </w:rPr>
            </w:pPr>
          </w:p>
          <w:p w14:paraId="157BE81B" w14:textId="77777777" w:rsidR="00640FF0" w:rsidRPr="00782A6F" w:rsidRDefault="00640FF0" w:rsidP="008571D0">
            <w:pPr>
              <w:spacing w:before="100" w:beforeAutospacing="1" w:after="100" w:afterAutospacing="1" w:line="240" w:lineRule="atLeast"/>
              <w:jc w:val="center"/>
              <w:rPr>
                <w:rFonts w:ascii="Times New Roman" w:eastAsia="Times New Roman" w:hAnsi="Times New Roman"/>
                <w:b/>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4D840616" w14:textId="77777777" w:rsidR="00640FF0" w:rsidRPr="00782A6F" w:rsidRDefault="00640FF0" w:rsidP="008571D0">
            <w:pPr>
              <w:spacing w:line="240" w:lineRule="atLeast"/>
              <w:jc w:val="center"/>
              <w:rPr>
                <w:rFonts w:ascii="Times New Roman" w:eastAsia="Times New Roman" w:hAnsi="Times New Roman"/>
                <w:b/>
                <w:sz w:val="24"/>
                <w:szCs w:val="24"/>
                <w:lang w:eastAsia="ru-RU"/>
              </w:rPr>
            </w:pPr>
          </w:p>
          <w:p w14:paraId="5CEA4F42" w14:textId="77777777" w:rsidR="00640FF0" w:rsidRPr="00782A6F" w:rsidRDefault="00640FF0" w:rsidP="008571D0">
            <w:pPr>
              <w:spacing w:line="240" w:lineRule="atLeast"/>
              <w:jc w:val="center"/>
              <w:rPr>
                <w:rFonts w:ascii="Times New Roman" w:eastAsia="Times New Roman" w:hAnsi="Times New Roman"/>
                <w:sz w:val="24"/>
                <w:szCs w:val="24"/>
              </w:rPr>
            </w:pPr>
            <w:r w:rsidRPr="00782A6F">
              <w:rPr>
                <w:rFonts w:ascii="Times New Roman" w:eastAsia="Times New Roman" w:hAnsi="Times New Roman"/>
                <w:sz w:val="24"/>
                <w:szCs w:val="24"/>
              </w:rPr>
              <w:t>Форма занятия</w:t>
            </w:r>
          </w:p>
          <w:p w14:paraId="23EF8BF1" w14:textId="77777777" w:rsidR="00640FF0" w:rsidRPr="00782A6F" w:rsidRDefault="00640FF0" w:rsidP="008571D0">
            <w:pPr>
              <w:spacing w:line="240" w:lineRule="atLeast"/>
              <w:jc w:val="center"/>
              <w:rPr>
                <w:rFonts w:ascii="Times New Roman" w:eastAsia="Times New Roman" w:hAnsi="Times New Roman"/>
                <w:sz w:val="24"/>
                <w:szCs w:val="24"/>
              </w:rPr>
            </w:pPr>
          </w:p>
          <w:p w14:paraId="37D864C8" w14:textId="77777777" w:rsidR="00640FF0" w:rsidRPr="00782A6F" w:rsidRDefault="00640FF0" w:rsidP="008571D0">
            <w:pPr>
              <w:spacing w:before="100" w:beforeAutospacing="1" w:after="100" w:afterAutospacing="1" w:line="240" w:lineRule="atLeast"/>
              <w:jc w:val="center"/>
              <w:rPr>
                <w:rFonts w:ascii="Times New Roman" w:eastAsia="Times New Roman" w:hAnsi="Times New Roman"/>
                <w:b/>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039F2A65" w14:textId="77777777" w:rsidR="00640FF0" w:rsidRPr="00782A6F" w:rsidRDefault="00640FF0" w:rsidP="008571D0">
            <w:pPr>
              <w:spacing w:line="240" w:lineRule="atLeast"/>
              <w:jc w:val="center"/>
              <w:rPr>
                <w:rFonts w:ascii="Times New Roman" w:eastAsia="Times New Roman" w:hAnsi="Times New Roman"/>
                <w:b/>
                <w:sz w:val="24"/>
                <w:szCs w:val="24"/>
                <w:lang w:eastAsia="ru-RU"/>
              </w:rPr>
            </w:pPr>
            <w:r w:rsidRPr="00782A6F">
              <w:rPr>
                <w:rFonts w:ascii="Times New Roman" w:eastAsia="Times New Roman" w:hAnsi="Times New Roman"/>
                <w:sz w:val="24"/>
                <w:szCs w:val="24"/>
              </w:rPr>
              <w:t>Форма контроля</w:t>
            </w:r>
          </w:p>
          <w:p w14:paraId="0C2A2116" w14:textId="77777777" w:rsidR="00640FF0" w:rsidRPr="00782A6F" w:rsidRDefault="00640FF0" w:rsidP="008571D0">
            <w:pPr>
              <w:spacing w:before="100" w:beforeAutospacing="1" w:after="100" w:afterAutospacing="1" w:line="240" w:lineRule="atLeast"/>
              <w:jc w:val="center"/>
              <w:rPr>
                <w:rFonts w:ascii="Times New Roman" w:eastAsia="Times New Roman" w:hAnsi="Times New Roman"/>
                <w:b/>
                <w:sz w:val="24"/>
                <w:szCs w:val="24"/>
              </w:rPr>
            </w:pPr>
          </w:p>
        </w:tc>
      </w:tr>
      <w:tr w:rsidR="00640FF0" w:rsidRPr="00782A6F" w14:paraId="0EA2B1D1" w14:textId="77777777" w:rsidTr="008571D0">
        <w:trPr>
          <w:trHeight w:val="50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897EA1" w14:textId="77777777" w:rsidR="00640FF0" w:rsidRPr="00782A6F" w:rsidRDefault="00640FF0" w:rsidP="008571D0">
            <w:pPr>
              <w:rPr>
                <w:rFonts w:ascii="Times New Roman" w:eastAsia="Times New Roman" w:hAnsi="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DCB9491" w14:textId="77777777" w:rsidR="00640FF0" w:rsidRPr="00782A6F" w:rsidRDefault="00640FF0" w:rsidP="008571D0">
            <w:pPr>
              <w:rPr>
                <w:rFonts w:ascii="Times New Roman" w:eastAsia="Times New Roman" w:hAnsi="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0F73B7" w14:textId="77777777" w:rsidR="00640FF0" w:rsidRPr="00782A6F" w:rsidRDefault="00640FF0" w:rsidP="008571D0">
            <w:pPr>
              <w:rPr>
                <w:rFonts w:ascii="Times New Roman" w:eastAsia="Times New Roman" w:hAnsi="Times New Roman"/>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9D702D5" w14:textId="77777777" w:rsidR="00640FF0" w:rsidRPr="00782A6F" w:rsidRDefault="00640FF0" w:rsidP="008571D0">
            <w:pPr>
              <w:rPr>
                <w:rFonts w:ascii="Times New Roman" w:eastAsia="Times New Roman" w:hAnsi="Times New Roman"/>
                <w:b/>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8946692" w14:textId="77777777" w:rsidR="00640FF0" w:rsidRPr="00782A6F" w:rsidRDefault="00640FF0" w:rsidP="008571D0">
            <w:pPr>
              <w:rPr>
                <w:rFonts w:ascii="Times New Roman" w:eastAsia="Times New Roman" w:hAnsi="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02FA391" w14:textId="77777777" w:rsidR="00640FF0" w:rsidRPr="00782A6F" w:rsidRDefault="00640FF0" w:rsidP="008571D0">
            <w:pPr>
              <w:rPr>
                <w:rFonts w:ascii="Times New Roman" w:eastAsia="Times New Roman" w:hAnsi="Times New Roman"/>
                <w:b/>
                <w:sz w:val="24"/>
                <w:szCs w:val="24"/>
              </w:rPr>
            </w:pPr>
          </w:p>
        </w:tc>
      </w:tr>
      <w:tr w:rsidR="00640FF0" w:rsidRPr="00782A6F" w14:paraId="1E17EA9D"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128C64FD"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2F0AEB05"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0E6DFA1"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Times New Roman" w:hAnsi="Times New Roman"/>
                <w:sz w:val="24"/>
                <w:szCs w:val="24"/>
              </w:rPr>
              <w:t xml:space="preserve">Вводное занятие.  </w:t>
            </w:r>
            <w:r w:rsidRPr="00782A6F">
              <w:rPr>
                <w:rFonts w:ascii="Times New Roman" w:eastAsia="@Arial Unicode MS" w:hAnsi="Times New Roman"/>
                <w:sz w:val="24"/>
                <w:szCs w:val="24"/>
              </w:rPr>
              <w:t>Виды театра.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1E01E6"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3BA94C"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Times New Roman" w:hAnsi="Times New Roman"/>
                <w:sz w:val="24"/>
                <w:szCs w:val="24"/>
              </w:rPr>
              <w:t>Знакомство детей с историей театра.</w:t>
            </w:r>
          </w:p>
        </w:tc>
        <w:tc>
          <w:tcPr>
            <w:tcW w:w="2410" w:type="dxa"/>
            <w:tcBorders>
              <w:top w:val="single" w:sz="4" w:space="0" w:color="auto"/>
              <w:left w:val="single" w:sz="4" w:space="0" w:color="auto"/>
              <w:bottom w:val="single" w:sz="4" w:space="0" w:color="auto"/>
              <w:right w:val="single" w:sz="4" w:space="0" w:color="auto"/>
            </w:tcBorders>
            <w:vAlign w:val="center"/>
          </w:tcPr>
          <w:p w14:paraId="61DAB328"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Презентация</w:t>
            </w:r>
          </w:p>
        </w:tc>
      </w:tr>
      <w:tr w:rsidR="00640FF0" w:rsidRPr="00782A6F" w14:paraId="118323AB"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16903DCA"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369F1D10"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12ACEE0"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rPr>
              <w:t>Театральное закулисье.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4F159B"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EFCB7EC"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Знакомство с понятиями « балкон», «ложа», «закулисье», «сцена», «партер»…</w:t>
            </w:r>
          </w:p>
        </w:tc>
        <w:tc>
          <w:tcPr>
            <w:tcW w:w="2410" w:type="dxa"/>
            <w:tcBorders>
              <w:top w:val="single" w:sz="4" w:space="0" w:color="auto"/>
              <w:left w:val="single" w:sz="4" w:space="0" w:color="auto"/>
              <w:bottom w:val="single" w:sz="4" w:space="0" w:color="auto"/>
              <w:right w:val="single" w:sz="4" w:space="0" w:color="auto"/>
            </w:tcBorders>
            <w:vAlign w:val="center"/>
          </w:tcPr>
          <w:p w14:paraId="60289FB1"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Презентация</w:t>
            </w:r>
          </w:p>
        </w:tc>
      </w:tr>
      <w:tr w:rsidR="00640FF0" w:rsidRPr="00782A6F" w14:paraId="24F7E5D3"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6EFC0CD8"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14:paraId="56859D5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F33CB9"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Times New Roman" w:hAnsi="Times New Roman"/>
                <w:sz w:val="24"/>
                <w:szCs w:val="24"/>
              </w:rPr>
              <w:t>Художественная  мастерская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6D5EAC"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D5C1AD"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Изображение здания театра.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73F7D8"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Times New Roman" w:hAnsi="Times New Roman"/>
                <w:sz w:val="24"/>
                <w:szCs w:val="24"/>
              </w:rPr>
              <w:t>Тренинги на внимание. Упражнения на овладение и пользование словесными воздействиями этюды.</w:t>
            </w:r>
          </w:p>
        </w:tc>
      </w:tr>
      <w:tr w:rsidR="00640FF0" w:rsidRPr="00782A6F" w14:paraId="6DD6EDBA"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553886A6"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74927494"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18F4FA5"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rPr>
              <w:t xml:space="preserve">Посещение театра. </w:t>
            </w:r>
            <w:r w:rsidRPr="00782A6F">
              <w:rPr>
                <w:rFonts w:ascii="Times New Roman" w:eastAsia="@Arial Unicode MS" w:hAnsi="Times New Roman"/>
                <w:sz w:val="24"/>
                <w:szCs w:val="24"/>
              </w:rPr>
              <w:t>Зритель в театре.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EF4CC6"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4612DFC"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Знакомство с правилами поведения в театре. Понятия  «зритель» и «фанат».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2DDF29"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Times New Roman" w:hAnsi="Times New Roman"/>
                <w:sz w:val="24"/>
                <w:szCs w:val="24"/>
              </w:rPr>
              <w:t>Памятка по поведению учащихся в общественных местах, в частности – театре</w:t>
            </w:r>
          </w:p>
        </w:tc>
      </w:tr>
      <w:tr w:rsidR="00640FF0" w:rsidRPr="00782A6F" w14:paraId="5C468FF1"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696ADD7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14:paraId="43C044C0"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21A5E01"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rPr>
              <w:t>Посещение театра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95278E"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1B283C" w14:textId="77777777" w:rsidR="00640FF0" w:rsidRPr="00782A6F" w:rsidRDefault="00640FF0" w:rsidP="008571D0">
            <w:pPr>
              <w:spacing w:line="240" w:lineRule="atLeast"/>
              <w:rPr>
                <w:rFonts w:ascii="Times New Roman" w:eastAsia="@Arial Unicode MS" w:hAnsi="Times New Roman"/>
                <w:sz w:val="24"/>
                <w:szCs w:val="24"/>
                <w:lang w:eastAsia="ru-RU"/>
              </w:rPr>
            </w:pPr>
            <w:r w:rsidRPr="00622025">
              <w:rPr>
                <w:rFonts w:ascii="Times New Roman" w:eastAsia="@Arial Unicode MS" w:hAnsi="Times New Roman"/>
                <w:sz w:val="24"/>
                <w:szCs w:val="24"/>
                <w:lang w:eastAsia="ru-RU"/>
              </w:rPr>
              <w:t>Посещение или просмотр театральной постановки.</w:t>
            </w:r>
          </w:p>
        </w:tc>
        <w:tc>
          <w:tcPr>
            <w:tcW w:w="2410" w:type="dxa"/>
            <w:tcBorders>
              <w:top w:val="single" w:sz="4" w:space="0" w:color="auto"/>
              <w:left w:val="single" w:sz="4" w:space="0" w:color="auto"/>
              <w:bottom w:val="single" w:sz="4" w:space="0" w:color="auto"/>
              <w:right w:val="single" w:sz="4" w:space="0" w:color="auto"/>
            </w:tcBorders>
            <w:vAlign w:val="center"/>
          </w:tcPr>
          <w:p w14:paraId="75E361BB"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Видеофильм</w:t>
            </w:r>
          </w:p>
          <w:p w14:paraId="2F293E44"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Тренинг</w:t>
            </w:r>
          </w:p>
        </w:tc>
      </w:tr>
      <w:tr w:rsidR="00640FF0" w:rsidRPr="00782A6F" w14:paraId="6257866C"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1A0CF735"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7E7459E2"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0A924B1"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Культура и техника речи.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1823B"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31DC26F"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Скороговорки, чистоговорки.</w:t>
            </w:r>
          </w:p>
        </w:tc>
        <w:tc>
          <w:tcPr>
            <w:tcW w:w="2410" w:type="dxa"/>
            <w:tcBorders>
              <w:top w:val="single" w:sz="4" w:space="0" w:color="auto"/>
              <w:left w:val="single" w:sz="4" w:space="0" w:color="auto"/>
              <w:bottom w:val="single" w:sz="4" w:space="0" w:color="auto"/>
              <w:right w:val="single" w:sz="4" w:space="0" w:color="auto"/>
            </w:tcBorders>
            <w:vAlign w:val="center"/>
          </w:tcPr>
          <w:p w14:paraId="07B91496"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Презентация</w:t>
            </w:r>
          </w:p>
        </w:tc>
      </w:tr>
      <w:tr w:rsidR="00640FF0" w:rsidRPr="00782A6F" w14:paraId="26FF76C2"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52CCC575"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14C00CB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6B5BCCD"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rPr>
              <w:t>Культура и техника речи.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18CDE8"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9FF10F"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Скороговорки, чистоговорки.</w:t>
            </w:r>
          </w:p>
        </w:tc>
        <w:tc>
          <w:tcPr>
            <w:tcW w:w="2410" w:type="dxa"/>
            <w:tcBorders>
              <w:top w:val="single" w:sz="4" w:space="0" w:color="auto"/>
              <w:left w:val="single" w:sz="4" w:space="0" w:color="auto"/>
              <w:bottom w:val="single" w:sz="4" w:space="0" w:color="auto"/>
              <w:right w:val="single" w:sz="4" w:space="0" w:color="auto"/>
            </w:tcBorders>
            <w:vAlign w:val="center"/>
          </w:tcPr>
          <w:p w14:paraId="69EF93A1"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Видео</w:t>
            </w:r>
          </w:p>
        </w:tc>
      </w:tr>
      <w:tr w:rsidR="00640FF0" w:rsidRPr="00782A6F" w14:paraId="4A4E4F9A" w14:textId="77777777" w:rsidTr="008571D0">
        <w:tc>
          <w:tcPr>
            <w:tcW w:w="567" w:type="dxa"/>
            <w:tcBorders>
              <w:top w:val="single" w:sz="4" w:space="0" w:color="auto"/>
              <w:left w:val="single" w:sz="4" w:space="0" w:color="auto"/>
              <w:bottom w:val="single" w:sz="4" w:space="0" w:color="auto"/>
              <w:right w:val="single" w:sz="4" w:space="0" w:color="auto"/>
            </w:tcBorders>
            <w:vAlign w:val="center"/>
            <w:hideMark/>
          </w:tcPr>
          <w:p w14:paraId="317BC034"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lastRenderedPageBreak/>
              <w:t>8</w:t>
            </w:r>
          </w:p>
        </w:tc>
        <w:tc>
          <w:tcPr>
            <w:tcW w:w="992" w:type="dxa"/>
            <w:tcBorders>
              <w:top w:val="single" w:sz="4" w:space="0" w:color="auto"/>
              <w:left w:val="single" w:sz="4" w:space="0" w:color="auto"/>
              <w:bottom w:val="single" w:sz="4" w:space="0" w:color="auto"/>
              <w:right w:val="single" w:sz="4" w:space="0" w:color="auto"/>
            </w:tcBorders>
            <w:vAlign w:val="center"/>
          </w:tcPr>
          <w:p w14:paraId="7389488E"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4B15C3B"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Times New Roman" w:hAnsi="Times New Roman"/>
                <w:sz w:val="24"/>
                <w:szCs w:val="24"/>
              </w:rPr>
              <w:t>Культура и техника речи. Дикция.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2C2BF5"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09F3ED4"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Скороговорки, чистоговорки.</w:t>
            </w:r>
          </w:p>
        </w:tc>
        <w:tc>
          <w:tcPr>
            <w:tcW w:w="2410" w:type="dxa"/>
            <w:tcBorders>
              <w:top w:val="single" w:sz="4" w:space="0" w:color="auto"/>
              <w:left w:val="single" w:sz="4" w:space="0" w:color="auto"/>
              <w:bottom w:val="single" w:sz="4" w:space="0" w:color="auto"/>
              <w:right w:val="single" w:sz="4" w:space="0" w:color="auto"/>
            </w:tcBorders>
            <w:vAlign w:val="center"/>
          </w:tcPr>
          <w:p w14:paraId="583A2946"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Видео</w:t>
            </w:r>
          </w:p>
        </w:tc>
      </w:tr>
      <w:tr w:rsidR="00640FF0" w:rsidRPr="00782A6F" w14:paraId="6C40B039" w14:textId="77777777" w:rsidTr="008571D0">
        <w:trPr>
          <w:trHeight w:val="429"/>
        </w:trPr>
        <w:tc>
          <w:tcPr>
            <w:tcW w:w="567" w:type="dxa"/>
            <w:tcBorders>
              <w:top w:val="single" w:sz="4" w:space="0" w:color="auto"/>
              <w:left w:val="single" w:sz="4" w:space="0" w:color="auto"/>
              <w:bottom w:val="single" w:sz="4" w:space="0" w:color="auto"/>
              <w:right w:val="single" w:sz="4" w:space="0" w:color="auto"/>
            </w:tcBorders>
            <w:vAlign w:val="center"/>
            <w:hideMark/>
          </w:tcPr>
          <w:p w14:paraId="3950935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633287D7"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4922543"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rPr>
              <w:t xml:space="preserve">Культура и техника речи.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C533C"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01DAC0"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Просмотр фильма про Буратино</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31A2D5"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Видеофильм</w:t>
            </w:r>
          </w:p>
        </w:tc>
      </w:tr>
      <w:tr w:rsidR="00640FF0" w:rsidRPr="00782A6F" w14:paraId="17AC1D74" w14:textId="77777777" w:rsidTr="008571D0">
        <w:trPr>
          <w:trHeight w:val="548"/>
        </w:trPr>
        <w:tc>
          <w:tcPr>
            <w:tcW w:w="567" w:type="dxa"/>
            <w:tcBorders>
              <w:top w:val="single" w:sz="4" w:space="0" w:color="auto"/>
              <w:left w:val="single" w:sz="4" w:space="0" w:color="auto"/>
              <w:bottom w:val="single" w:sz="4" w:space="0" w:color="auto"/>
              <w:right w:val="single" w:sz="4" w:space="0" w:color="auto"/>
            </w:tcBorders>
            <w:vAlign w:val="center"/>
            <w:hideMark/>
          </w:tcPr>
          <w:p w14:paraId="08B57BAA"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14:paraId="3555CD19"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7AA1598"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Худож</w:t>
            </w:r>
            <w:r>
              <w:rPr>
                <w:rFonts w:ascii="Times New Roman" w:eastAsia="Times New Roman" w:hAnsi="Times New Roman"/>
                <w:sz w:val="24"/>
                <w:szCs w:val="24"/>
              </w:rPr>
              <w:t>ественное чтение.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0B3613"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261FD1"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детских стихов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9F4F25"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 xml:space="preserve"> </w:t>
            </w:r>
            <w:r>
              <w:rPr>
                <w:rFonts w:ascii="Times New Roman" w:eastAsia="Times New Roman" w:hAnsi="Times New Roman"/>
                <w:sz w:val="24"/>
                <w:szCs w:val="24"/>
              </w:rPr>
              <w:t>Видео</w:t>
            </w:r>
          </w:p>
        </w:tc>
      </w:tr>
      <w:tr w:rsidR="00640FF0" w:rsidRPr="00782A6F" w14:paraId="4DC5FF28" w14:textId="77777777" w:rsidTr="008571D0">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40F2AAE8"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14:paraId="38934FDD"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66B9300" w14:textId="77777777" w:rsidR="00640FF0" w:rsidRPr="00782A6F" w:rsidRDefault="00640FF0" w:rsidP="008571D0">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rPr>
              <w:t>Художественное чтение.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F325F0"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035834"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rPr>
              <w:t>Чтение детских стихов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5BB1EE"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 xml:space="preserve">Тренинги на внимание. </w:t>
            </w:r>
          </w:p>
        </w:tc>
      </w:tr>
      <w:tr w:rsidR="00640FF0" w:rsidRPr="00782A6F" w14:paraId="2ECF40D1" w14:textId="77777777" w:rsidTr="008571D0">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3FDA7993"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14:paraId="3B76C04A"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5BBA016" w14:textId="77777777" w:rsidR="00640FF0" w:rsidRPr="00782A6F" w:rsidRDefault="00640FF0" w:rsidP="008571D0">
            <w:pPr>
              <w:spacing w:before="100" w:beforeAutospacing="1" w:after="100" w:afterAutospacing="1"/>
              <w:rPr>
                <w:rFonts w:ascii="Times New Roman" w:eastAsia="@Arial Unicode MS" w:hAnsi="Times New Roman"/>
                <w:sz w:val="24"/>
                <w:szCs w:val="24"/>
                <w:lang w:eastAsia="ru-RU"/>
              </w:rPr>
            </w:pPr>
            <w:r>
              <w:rPr>
                <w:rFonts w:ascii="Times New Roman" w:eastAsia="Times New Roman" w:hAnsi="Times New Roman"/>
                <w:sz w:val="24"/>
                <w:szCs w:val="24"/>
              </w:rPr>
              <w:t>Основы актерской грамоты</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F95798"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tcPr>
          <w:p w14:paraId="0DA20F67"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Инсценировка басни</w:t>
            </w:r>
          </w:p>
        </w:tc>
        <w:tc>
          <w:tcPr>
            <w:tcW w:w="2410" w:type="dxa"/>
            <w:tcBorders>
              <w:top w:val="single" w:sz="4" w:space="0" w:color="auto"/>
              <w:left w:val="single" w:sz="4" w:space="0" w:color="auto"/>
              <w:bottom w:val="single" w:sz="4" w:space="0" w:color="auto"/>
              <w:right w:val="single" w:sz="4" w:space="0" w:color="auto"/>
            </w:tcBorders>
            <w:vAlign w:val="center"/>
          </w:tcPr>
          <w:p w14:paraId="1D35AA34"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Тренинг на развитие фантазии</w:t>
            </w:r>
          </w:p>
        </w:tc>
      </w:tr>
      <w:tr w:rsidR="00640FF0" w:rsidRPr="00782A6F" w14:paraId="118CF255"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5FF6670B"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13</w:t>
            </w:r>
          </w:p>
        </w:tc>
        <w:tc>
          <w:tcPr>
            <w:tcW w:w="992" w:type="dxa"/>
            <w:tcBorders>
              <w:top w:val="single" w:sz="4" w:space="0" w:color="auto"/>
              <w:left w:val="single" w:sz="4" w:space="0" w:color="auto"/>
              <w:bottom w:val="single" w:sz="4" w:space="0" w:color="auto"/>
              <w:right w:val="single" w:sz="4" w:space="0" w:color="auto"/>
            </w:tcBorders>
            <w:vAlign w:val="center"/>
          </w:tcPr>
          <w:p w14:paraId="0ADBF807"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3C6CEA7"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rPr>
              <w:t xml:space="preserve">Основы актерской грамоты. </w:t>
            </w:r>
            <w:r w:rsidRPr="00782A6F">
              <w:rPr>
                <w:rFonts w:ascii="Times New Roman" w:eastAsia="@Arial Unicode MS" w:hAnsi="Times New Roman"/>
                <w:sz w:val="24"/>
                <w:szCs w:val="24"/>
              </w:rPr>
              <w:t>Упражнения на развитие воображения.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F2B9A7"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C92578"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rPr>
              <w:t>Игры</w:t>
            </w:r>
          </w:p>
        </w:tc>
        <w:tc>
          <w:tcPr>
            <w:tcW w:w="2410" w:type="dxa"/>
            <w:tcBorders>
              <w:top w:val="single" w:sz="4" w:space="0" w:color="auto"/>
              <w:left w:val="single" w:sz="4" w:space="0" w:color="auto"/>
              <w:bottom w:val="single" w:sz="4" w:space="0" w:color="auto"/>
              <w:right w:val="single" w:sz="4" w:space="0" w:color="auto"/>
            </w:tcBorders>
            <w:vAlign w:val="center"/>
          </w:tcPr>
          <w:p w14:paraId="5DAF325A"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Презентация</w:t>
            </w:r>
          </w:p>
          <w:p w14:paraId="252B84A8"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Тренинг</w:t>
            </w:r>
          </w:p>
        </w:tc>
      </w:tr>
      <w:tr w:rsidR="00640FF0" w:rsidRPr="00782A6F" w14:paraId="05709178"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67395D6D"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14:paraId="1EC2016E"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3BDA2D8" w14:textId="77777777" w:rsidR="00640FF0" w:rsidRPr="00782A6F" w:rsidRDefault="00640FF0" w:rsidP="008571D0">
            <w:pPr>
              <w:spacing w:line="240" w:lineRule="atLeast"/>
              <w:rPr>
                <w:rFonts w:ascii="Times New Roman" w:eastAsia="@Arial Unicode MS" w:hAnsi="Times New Roman"/>
                <w:sz w:val="24"/>
                <w:szCs w:val="24"/>
                <w:lang w:eastAsia="ru-RU"/>
              </w:rPr>
            </w:pPr>
            <w:r>
              <w:rPr>
                <w:rFonts w:ascii="Times New Roman" w:eastAsia="@Arial Unicode MS" w:hAnsi="Times New Roman"/>
                <w:sz w:val="24"/>
                <w:szCs w:val="24"/>
                <w:lang w:eastAsia="ru-RU"/>
              </w:rPr>
              <w:t>Основы актерской грамоты.</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1CEFB0"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tcPr>
          <w:p w14:paraId="0A242E20" w14:textId="77777777" w:rsidR="00640FF0" w:rsidRPr="00782A6F" w:rsidRDefault="00640FF0" w:rsidP="008571D0">
            <w:pPr>
              <w:spacing w:line="240" w:lineRule="atLeast"/>
              <w:rPr>
                <w:rFonts w:ascii="Times New Roman" w:eastAsia="@Arial Unicode MS" w:hAnsi="Times New Roman"/>
                <w:sz w:val="24"/>
                <w:szCs w:val="24"/>
              </w:rPr>
            </w:pPr>
            <w:r>
              <w:rPr>
                <w:rFonts w:ascii="Times New Roman" w:eastAsia="@Arial Unicode MS" w:hAnsi="Times New Roman"/>
                <w:sz w:val="24"/>
                <w:szCs w:val="24"/>
              </w:rPr>
              <w:t>Инсценировка сказки «Репка»</w:t>
            </w:r>
          </w:p>
        </w:tc>
        <w:tc>
          <w:tcPr>
            <w:tcW w:w="2410" w:type="dxa"/>
            <w:tcBorders>
              <w:top w:val="single" w:sz="4" w:space="0" w:color="auto"/>
              <w:left w:val="single" w:sz="4" w:space="0" w:color="auto"/>
              <w:bottom w:val="single" w:sz="4" w:space="0" w:color="auto"/>
              <w:right w:val="single" w:sz="4" w:space="0" w:color="auto"/>
            </w:tcBorders>
            <w:vAlign w:val="center"/>
          </w:tcPr>
          <w:p w14:paraId="290A266B" w14:textId="77777777" w:rsidR="00640FF0" w:rsidRPr="00782A6F" w:rsidRDefault="00640FF0" w:rsidP="008571D0">
            <w:pPr>
              <w:spacing w:line="240" w:lineRule="atLeast"/>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Выполнение практического задания</w:t>
            </w:r>
          </w:p>
        </w:tc>
      </w:tr>
      <w:tr w:rsidR="00640FF0" w:rsidRPr="00782A6F" w14:paraId="4F2E2967"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4A895DB8"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14:paraId="12DD2D5E"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A223A9A" w14:textId="77777777" w:rsidR="00640FF0" w:rsidRPr="00782A6F" w:rsidRDefault="00640FF0" w:rsidP="008571D0">
            <w:pPr>
              <w:rPr>
                <w:rFonts w:ascii="Times New Roman" w:eastAsia="@Arial Unicode MS" w:hAnsi="Times New Roman"/>
                <w:iCs/>
                <w:sz w:val="24"/>
                <w:szCs w:val="24"/>
                <w:lang w:eastAsia="ru-RU"/>
              </w:rPr>
            </w:pPr>
            <w:r>
              <w:rPr>
                <w:rFonts w:ascii="Times New Roman" w:eastAsia="@Arial Unicode MS" w:hAnsi="Times New Roman"/>
                <w:sz w:val="24"/>
                <w:szCs w:val="24"/>
              </w:rPr>
              <w:t xml:space="preserve">Основы актерской грамоты.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EFC6A" w14:textId="77777777" w:rsidR="00640FF0" w:rsidRPr="00782A6F" w:rsidRDefault="00640FF0" w:rsidP="008571D0">
            <w:pPr>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963984" w14:textId="77777777" w:rsidR="00640FF0" w:rsidRPr="00782A6F" w:rsidRDefault="00640FF0" w:rsidP="008571D0">
            <w:pPr>
              <w:rPr>
                <w:rFonts w:ascii="Times New Roman" w:eastAsia="@Arial Unicode MS" w:hAnsi="Times New Roman"/>
                <w:sz w:val="24"/>
                <w:szCs w:val="24"/>
                <w:lang w:eastAsia="ru-RU"/>
              </w:rPr>
            </w:pPr>
            <w:r>
              <w:rPr>
                <w:rFonts w:ascii="Times New Roman" w:eastAsia="@Arial Unicode MS" w:hAnsi="Times New Roman"/>
                <w:sz w:val="24"/>
                <w:szCs w:val="24"/>
                <w:lang w:eastAsia="ru-RU"/>
              </w:rPr>
              <w:t>Инсценировка сказки «Курочка Ряба»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D29299D" w14:textId="77777777" w:rsidR="00640FF0" w:rsidRPr="00782A6F" w:rsidRDefault="00640FF0" w:rsidP="008571D0">
            <w:pPr>
              <w:rPr>
                <w:rFonts w:ascii="Times New Roman" w:eastAsia="@Arial Unicode MS" w:hAnsi="Times New Roman"/>
                <w:sz w:val="24"/>
                <w:szCs w:val="24"/>
                <w:lang w:eastAsia="ru-RU"/>
              </w:rPr>
            </w:pPr>
            <w:r w:rsidRPr="00782A6F">
              <w:rPr>
                <w:rFonts w:ascii="Times New Roman" w:eastAsia="Times New Roman" w:hAnsi="Times New Roman"/>
                <w:sz w:val="24"/>
                <w:szCs w:val="24"/>
              </w:rPr>
              <w:t>Тренинги на внимание. Упражнения на овладение и пользование словесными воздействиями этюды.</w:t>
            </w:r>
          </w:p>
        </w:tc>
      </w:tr>
      <w:tr w:rsidR="00640FF0" w:rsidRPr="00782A6F" w14:paraId="05075A01"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38F72531"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16</w:t>
            </w:r>
          </w:p>
        </w:tc>
        <w:tc>
          <w:tcPr>
            <w:tcW w:w="992" w:type="dxa"/>
            <w:tcBorders>
              <w:top w:val="single" w:sz="4" w:space="0" w:color="auto"/>
              <w:left w:val="single" w:sz="4" w:space="0" w:color="auto"/>
              <w:bottom w:val="single" w:sz="4" w:space="0" w:color="auto"/>
              <w:right w:val="single" w:sz="4" w:space="0" w:color="auto"/>
            </w:tcBorders>
            <w:vAlign w:val="center"/>
          </w:tcPr>
          <w:p w14:paraId="7C5A9B4B"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B048BED" w14:textId="77777777" w:rsidR="00640FF0" w:rsidRPr="00782A6F" w:rsidRDefault="00640FF0" w:rsidP="008571D0">
            <w:pPr>
              <w:rPr>
                <w:rFonts w:ascii="Times New Roman" w:eastAsia="@Arial Unicode MS" w:hAnsi="Times New Roman"/>
                <w:iCs/>
                <w:sz w:val="24"/>
                <w:szCs w:val="24"/>
                <w:lang w:eastAsia="ru-RU"/>
              </w:rPr>
            </w:pPr>
            <w:r>
              <w:rPr>
                <w:rFonts w:ascii="Times New Roman" w:eastAsia="@Arial Unicode MS" w:hAnsi="Times New Roman"/>
                <w:sz w:val="24"/>
                <w:szCs w:val="24"/>
              </w:rPr>
              <w:t xml:space="preserve">Театральные игры. </w:t>
            </w:r>
            <w:r w:rsidRPr="00782A6F">
              <w:rPr>
                <w:rFonts w:ascii="Times New Roman" w:eastAsia="@Arial Unicode MS" w:hAnsi="Times New Roman"/>
                <w:sz w:val="24"/>
                <w:szCs w:val="24"/>
              </w:rPr>
              <w:t>«Приходи сказка»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78CA5B" w14:textId="77777777" w:rsidR="00640FF0" w:rsidRPr="00782A6F" w:rsidRDefault="00640FF0" w:rsidP="008571D0">
            <w:pPr>
              <w:rPr>
                <w:rFonts w:ascii="Times New Roman" w:eastAsia="@Arial Unicode MS" w:hAnsi="Times New Roman"/>
                <w:sz w:val="24"/>
                <w:szCs w:val="24"/>
                <w:lang w:eastAsia="ru-RU"/>
              </w:rPr>
            </w:pPr>
            <w:r w:rsidRPr="00782A6F">
              <w:rPr>
                <w:rFonts w:ascii="Times New Roman" w:eastAsia="@Arial Unicode MS"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CF7D4F0" w14:textId="77777777" w:rsidR="00640FF0" w:rsidRPr="00782A6F" w:rsidRDefault="00640FF0" w:rsidP="008571D0">
            <w:pPr>
              <w:rPr>
                <w:rFonts w:ascii="Times New Roman" w:eastAsia="@Arial Unicode MS" w:hAnsi="Times New Roman"/>
                <w:sz w:val="24"/>
                <w:szCs w:val="24"/>
                <w:lang w:eastAsia="ru-RU"/>
              </w:rPr>
            </w:pPr>
            <w:r w:rsidRPr="00782A6F">
              <w:rPr>
                <w:rFonts w:ascii="Times New Roman" w:eastAsia="@Arial Unicode MS" w:hAnsi="Times New Roman"/>
                <w:sz w:val="24"/>
                <w:szCs w:val="24"/>
              </w:rPr>
              <w:t>Викторина по сказкам.</w:t>
            </w:r>
          </w:p>
        </w:tc>
        <w:tc>
          <w:tcPr>
            <w:tcW w:w="2410" w:type="dxa"/>
            <w:tcBorders>
              <w:top w:val="single" w:sz="4" w:space="0" w:color="auto"/>
              <w:left w:val="single" w:sz="4" w:space="0" w:color="auto"/>
              <w:bottom w:val="single" w:sz="4" w:space="0" w:color="auto"/>
              <w:right w:val="single" w:sz="4" w:space="0" w:color="auto"/>
            </w:tcBorders>
            <w:vAlign w:val="center"/>
          </w:tcPr>
          <w:p w14:paraId="1AB0A06E" w14:textId="77777777" w:rsidR="00640FF0" w:rsidRPr="00782A6F" w:rsidRDefault="00640FF0" w:rsidP="008571D0">
            <w:pPr>
              <w:rPr>
                <w:rFonts w:ascii="Times New Roman" w:eastAsia="@Arial Unicode MS" w:hAnsi="Times New Roman"/>
                <w:sz w:val="24"/>
                <w:szCs w:val="24"/>
                <w:lang w:eastAsia="ru-RU"/>
              </w:rPr>
            </w:pPr>
            <w:r w:rsidRPr="00782A6F">
              <w:rPr>
                <w:rFonts w:ascii="Times New Roman" w:eastAsia="@Arial Unicode MS" w:hAnsi="Times New Roman"/>
                <w:sz w:val="24"/>
                <w:szCs w:val="24"/>
                <w:lang w:eastAsia="ru-RU"/>
              </w:rPr>
              <w:t>Устный опрос</w:t>
            </w:r>
          </w:p>
        </w:tc>
      </w:tr>
      <w:tr w:rsidR="00640FF0" w:rsidRPr="00782A6F" w14:paraId="04B25FA0"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06149B21"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17</w:t>
            </w:r>
          </w:p>
        </w:tc>
        <w:tc>
          <w:tcPr>
            <w:tcW w:w="992" w:type="dxa"/>
            <w:tcBorders>
              <w:top w:val="single" w:sz="4" w:space="0" w:color="auto"/>
              <w:left w:val="single" w:sz="4" w:space="0" w:color="auto"/>
              <w:bottom w:val="single" w:sz="4" w:space="0" w:color="auto"/>
              <w:right w:val="single" w:sz="4" w:space="0" w:color="auto"/>
            </w:tcBorders>
            <w:vAlign w:val="center"/>
          </w:tcPr>
          <w:p w14:paraId="5F8FEE65"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FB97561"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Литературный час « Сказка приходит ночью»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D8D829" w14:textId="77777777" w:rsidR="00640FF0" w:rsidRPr="00782A6F" w:rsidRDefault="00640FF0" w:rsidP="008571D0">
            <w:pPr>
              <w:spacing w:line="240" w:lineRule="atLeast"/>
              <w:rPr>
                <w:rFonts w:ascii="Times New Roman" w:eastAsia="Times New Roman" w:hAnsi="Times New Roman"/>
                <w:b/>
                <w:sz w:val="24"/>
                <w:szCs w:val="24"/>
                <w:lang w:eastAsia="ru-RU"/>
              </w:rPr>
            </w:pPr>
            <w:r w:rsidRPr="00782A6F">
              <w:rPr>
                <w:rFonts w:ascii="Times New Roman" w:eastAsia="Times New Roman" w:hAnsi="Times New Roman"/>
                <w:b/>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1E99980" w14:textId="77777777" w:rsidR="00640FF0" w:rsidRPr="00782A6F" w:rsidRDefault="00640FF0" w:rsidP="008571D0">
            <w:pPr>
              <w:keepNext/>
              <w:keepLines/>
              <w:outlineLvl w:val="0"/>
              <w:rPr>
                <w:rFonts w:ascii="Times New Roman" w:eastAsia="Times New Roman" w:hAnsi="Times New Roman"/>
                <w:sz w:val="24"/>
                <w:szCs w:val="24"/>
                <w:lang w:eastAsia="ru-RU"/>
              </w:rPr>
            </w:pPr>
            <w:r w:rsidRPr="00782A6F">
              <w:rPr>
                <w:rFonts w:ascii="Times New Roman" w:eastAsia="Times New Roman" w:hAnsi="Times New Roman"/>
                <w:bCs/>
                <w:sz w:val="24"/>
                <w:szCs w:val="24"/>
              </w:rPr>
              <w:t>Составление сказки, которая приснилась ночью. Оформление альбома с помощью рисунков</w:t>
            </w:r>
            <w:r w:rsidRPr="00782A6F">
              <w:rPr>
                <w:rFonts w:ascii="Times New Roman" w:eastAsia="Times New Roman" w:hAnsi="Times New Roman"/>
                <w:b/>
                <w:bCs/>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B2A009" w14:textId="77777777" w:rsidR="00640FF0" w:rsidRPr="00782A6F" w:rsidRDefault="00640FF0" w:rsidP="008571D0">
            <w:pPr>
              <w:keepNext/>
              <w:keepLines/>
              <w:outlineLvl w:val="0"/>
              <w:rPr>
                <w:rFonts w:ascii="Times New Roman" w:eastAsia="Times New Roman" w:hAnsi="Times New Roman"/>
                <w:sz w:val="24"/>
                <w:szCs w:val="24"/>
                <w:lang w:eastAsia="ru-RU"/>
              </w:rPr>
            </w:pPr>
            <w:r w:rsidRPr="00782A6F">
              <w:rPr>
                <w:rFonts w:ascii="Times New Roman" w:eastAsia="Times New Roman" w:hAnsi="Times New Roman"/>
                <w:sz w:val="24"/>
                <w:szCs w:val="24"/>
              </w:rPr>
              <w:t>Выставка детских работ</w:t>
            </w:r>
          </w:p>
        </w:tc>
      </w:tr>
      <w:tr w:rsidR="00640FF0" w:rsidRPr="00782A6F" w14:paraId="457070DC"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4A0B353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18</w:t>
            </w:r>
          </w:p>
        </w:tc>
        <w:tc>
          <w:tcPr>
            <w:tcW w:w="992" w:type="dxa"/>
            <w:tcBorders>
              <w:top w:val="single" w:sz="4" w:space="0" w:color="auto"/>
              <w:left w:val="single" w:sz="4" w:space="0" w:color="auto"/>
              <w:bottom w:val="single" w:sz="4" w:space="0" w:color="auto"/>
              <w:right w:val="single" w:sz="4" w:space="0" w:color="auto"/>
            </w:tcBorders>
            <w:vAlign w:val="center"/>
          </w:tcPr>
          <w:p w14:paraId="2B068D9A"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14:paraId="35730D03"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 xml:space="preserve">Работа над стихотворением и басней. </w:t>
            </w:r>
            <w:r>
              <w:rPr>
                <w:rFonts w:ascii="Times New Roman" w:eastAsia="Times New Roman" w:hAnsi="Times New Roman"/>
                <w:sz w:val="24"/>
                <w:szCs w:val="24"/>
              </w:rPr>
              <w:t>Предлагаемые обстоятельства.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C6EB2F"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F391B4C"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Инсценирование басен</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D93FC6"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bCs/>
                <w:sz w:val="24"/>
                <w:szCs w:val="24"/>
              </w:rPr>
              <w:t>Оформление альбома с помощью рисунков</w:t>
            </w:r>
          </w:p>
        </w:tc>
      </w:tr>
      <w:tr w:rsidR="00640FF0" w:rsidRPr="00782A6F" w14:paraId="44E0EE4D"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05A69146"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19</w:t>
            </w:r>
          </w:p>
        </w:tc>
        <w:tc>
          <w:tcPr>
            <w:tcW w:w="992" w:type="dxa"/>
            <w:tcBorders>
              <w:top w:val="single" w:sz="4" w:space="0" w:color="auto"/>
              <w:left w:val="single" w:sz="4" w:space="0" w:color="auto"/>
              <w:bottom w:val="single" w:sz="4" w:space="0" w:color="auto"/>
              <w:right w:val="single" w:sz="4" w:space="0" w:color="auto"/>
            </w:tcBorders>
            <w:vAlign w:val="center"/>
          </w:tcPr>
          <w:p w14:paraId="621FECBD"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DCA0558"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Arial Unicode MS" w:hAnsi="Times New Roman"/>
                <w:sz w:val="24"/>
                <w:szCs w:val="24"/>
              </w:rPr>
              <w:t>Театральная игра «Приходи сказка»</w:t>
            </w:r>
            <w:r>
              <w:rPr>
                <w:rFonts w:ascii="Times New Roman" w:eastAsia="@Arial Unicode MS" w:hAnsi="Times New Roman"/>
                <w:sz w:val="24"/>
                <w:szCs w:val="24"/>
              </w:rPr>
              <w:t>. Предлагаемые обстоятельства.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3BF662"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67D95A"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Arial Unicode MS" w:hAnsi="Times New Roman"/>
                <w:sz w:val="24"/>
                <w:szCs w:val="24"/>
              </w:rPr>
              <w:t>Викторина по сказкам.</w:t>
            </w:r>
          </w:p>
        </w:tc>
        <w:tc>
          <w:tcPr>
            <w:tcW w:w="2410" w:type="dxa"/>
            <w:tcBorders>
              <w:top w:val="single" w:sz="4" w:space="0" w:color="auto"/>
              <w:left w:val="single" w:sz="4" w:space="0" w:color="auto"/>
              <w:bottom w:val="single" w:sz="4" w:space="0" w:color="auto"/>
              <w:right w:val="single" w:sz="4" w:space="0" w:color="auto"/>
            </w:tcBorders>
            <w:vAlign w:val="center"/>
          </w:tcPr>
          <w:p w14:paraId="200A440A"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Устный опрос</w:t>
            </w:r>
          </w:p>
        </w:tc>
      </w:tr>
      <w:tr w:rsidR="00640FF0" w:rsidRPr="00782A6F" w14:paraId="05DC0937"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0422E26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14:paraId="4955635D"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BD1B29C"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Ритмопластика. Сценическое движение.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BE03FB"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AB9106"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Изготовление декораций. Инсценирование сказок.</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E748AE"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Готовые декорации к  мини-спектаклю</w:t>
            </w:r>
          </w:p>
        </w:tc>
      </w:tr>
      <w:tr w:rsidR="00640FF0" w:rsidRPr="00782A6F" w14:paraId="075030A0"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655A39D3"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21</w:t>
            </w:r>
          </w:p>
        </w:tc>
        <w:tc>
          <w:tcPr>
            <w:tcW w:w="992" w:type="dxa"/>
            <w:tcBorders>
              <w:top w:val="single" w:sz="4" w:space="0" w:color="auto"/>
              <w:left w:val="single" w:sz="4" w:space="0" w:color="auto"/>
              <w:bottom w:val="single" w:sz="4" w:space="0" w:color="auto"/>
              <w:right w:val="single" w:sz="4" w:space="0" w:color="auto"/>
            </w:tcBorders>
            <w:vAlign w:val="center"/>
          </w:tcPr>
          <w:p w14:paraId="5169525B"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0894CD1"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Ритмопластика. Сценическое движение.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54CD03"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49B2D2"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Arial Unicode MS" w:hAnsi="Times New Roman"/>
                <w:sz w:val="24"/>
                <w:szCs w:val="24"/>
              </w:rPr>
              <w:t>Презентация о театрах. Видеоролики.</w:t>
            </w:r>
          </w:p>
        </w:tc>
        <w:tc>
          <w:tcPr>
            <w:tcW w:w="2410" w:type="dxa"/>
            <w:tcBorders>
              <w:top w:val="single" w:sz="4" w:space="0" w:color="auto"/>
              <w:left w:val="single" w:sz="4" w:space="0" w:color="auto"/>
              <w:bottom w:val="single" w:sz="4" w:space="0" w:color="auto"/>
              <w:right w:val="single" w:sz="4" w:space="0" w:color="auto"/>
            </w:tcBorders>
            <w:vAlign w:val="center"/>
          </w:tcPr>
          <w:p w14:paraId="645E0E1C"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Презентация</w:t>
            </w:r>
          </w:p>
        </w:tc>
      </w:tr>
      <w:tr w:rsidR="00640FF0" w:rsidRPr="00782A6F" w14:paraId="57757C87"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2A66258B"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14:paraId="2BBB20E9"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4EA5533"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Arial Unicode MS" w:hAnsi="Times New Roman"/>
                <w:sz w:val="24"/>
                <w:szCs w:val="24"/>
              </w:rPr>
              <w:t xml:space="preserve">Ритмопластика. </w:t>
            </w:r>
            <w:r w:rsidRPr="00782A6F">
              <w:rPr>
                <w:rFonts w:ascii="Times New Roman" w:eastAsia="@Arial Unicode MS" w:hAnsi="Times New Roman"/>
                <w:sz w:val="24"/>
                <w:szCs w:val="24"/>
              </w:rPr>
              <w:t>Многообразие выразительных средств в театре.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D35519"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749C8B"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Понятие о театральных профессиях (актёр, режиссёр, художник)</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A628BB"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 xml:space="preserve">Рисунки </w:t>
            </w:r>
          </w:p>
        </w:tc>
      </w:tr>
      <w:tr w:rsidR="00640FF0" w:rsidRPr="00782A6F" w14:paraId="2C7055C4"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51373BC8"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14:paraId="4EFD4158"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4C0B711"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3BE8CF"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55F1AAD"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 xml:space="preserve">Продолжаем знакомство с </w:t>
            </w:r>
            <w:r w:rsidRPr="00782A6F">
              <w:rPr>
                <w:rFonts w:ascii="Times New Roman" w:eastAsia="Times New Roman" w:hAnsi="Times New Roman"/>
                <w:sz w:val="24"/>
                <w:szCs w:val="24"/>
              </w:rPr>
              <w:lastRenderedPageBreak/>
              <w:t>поведением зрителей в театре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8F31A5"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lastRenderedPageBreak/>
              <w:t>Изготовление памяток</w:t>
            </w:r>
          </w:p>
        </w:tc>
      </w:tr>
      <w:tr w:rsidR="00640FF0" w:rsidRPr="00782A6F" w14:paraId="0F93890F"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6C971D56"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24</w:t>
            </w:r>
          </w:p>
        </w:tc>
        <w:tc>
          <w:tcPr>
            <w:tcW w:w="992" w:type="dxa"/>
            <w:tcBorders>
              <w:top w:val="single" w:sz="4" w:space="0" w:color="auto"/>
              <w:left w:val="single" w:sz="4" w:space="0" w:color="auto"/>
              <w:bottom w:val="single" w:sz="4" w:space="0" w:color="auto"/>
              <w:right w:val="single" w:sz="4" w:space="0" w:color="auto"/>
            </w:tcBorders>
            <w:vAlign w:val="center"/>
          </w:tcPr>
          <w:p w14:paraId="7C4D63F9"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00151DA"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ADDE8E"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3FB690"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Профессия реквизитор. Обязанности реквизитора. Различные звуки и шумы в окружении человека</w:t>
            </w:r>
          </w:p>
        </w:tc>
        <w:tc>
          <w:tcPr>
            <w:tcW w:w="2410" w:type="dxa"/>
            <w:tcBorders>
              <w:top w:val="single" w:sz="4" w:space="0" w:color="auto"/>
              <w:left w:val="single" w:sz="4" w:space="0" w:color="auto"/>
              <w:bottom w:val="single" w:sz="4" w:space="0" w:color="auto"/>
              <w:right w:val="single" w:sz="4" w:space="0" w:color="auto"/>
            </w:tcBorders>
            <w:vAlign w:val="center"/>
          </w:tcPr>
          <w:p w14:paraId="414BAF5E"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Практическое задание</w:t>
            </w:r>
          </w:p>
        </w:tc>
      </w:tr>
      <w:tr w:rsidR="00640FF0" w:rsidRPr="00782A6F" w14:paraId="69EBB5EE"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29FDCB1C"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14:paraId="0865AFAA"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010D2F7"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7A2F23"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6F30A6"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 xml:space="preserve">Что такое декорация.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AA2F77"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Изготовление декорации, смысловая функция декораций</w:t>
            </w:r>
          </w:p>
        </w:tc>
      </w:tr>
      <w:tr w:rsidR="00640FF0" w:rsidRPr="00782A6F" w14:paraId="3CD7D9BF"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12AF532A"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26</w:t>
            </w:r>
          </w:p>
        </w:tc>
        <w:tc>
          <w:tcPr>
            <w:tcW w:w="992" w:type="dxa"/>
            <w:tcBorders>
              <w:top w:val="single" w:sz="4" w:space="0" w:color="auto"/>
              <w:left w:val="single" w:sz="4" w:space="0" w:color="auto"/>
              <w:bottom w:val="single" w:sz="4" w:space="0" w:color="auto"/>
              <w:right w:val="single" w:sz="4" w:space="0" w:color="auto"/>
            </w:tcBorders>
            <w:vAlign w:val="center"/>
          </w:tcPr>
          <w:p w14:paraId="6B1634B8"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14:paraId="4DF1551A"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5AB3C4"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8AF4091"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Изготовление актеров из пластилина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4CD6C3"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Мини-сказка</w:t>
            </w:r>
          </w:p>
        </w:tc>
      </w:tr>
      <w:tr w:rsidR="00640FF0" w:rsidRPr="00782A6F" w14:paraId="2072C7C3"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3FC9453C"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27</w:t>
            </w:r>
          </w:p>
        </w:tc>
        <w:tc>
          <w:tcPr>
            <w:tcW w:w="992" w:type="dxa"/>
            <w:tcBorders>
              <w:top w:val="single" w:sz="4" w:space="0" w:color="auto"/>
              <w:left w:val="single" w:sz="4" w:space="0" w:color="auto"/>
              <w:bottom w:val="single" w:sz="4" w:space="0" w:color="auto"/>
              <w:right w:val="single" w:sz="4" w:space="0" w:color="auto"/>
            </w:tcBorders>
            <w:vAlign w:val="center"/>
          </w:tcPr>
          <w:p w14:paraId="2771E843"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E82788"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417A68"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018DC5"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Эволюция театра. Знакомство с новой терминологией.</w:t>
            </w:r>
          </w:p>
        </w:tc>
        <w:tc>
          <w:tcPr>
            <w:tcW w:w="2410" w:type="dxa"/>
            <w:tcBorders>
              <w:top w:val="single" w:sz="4" w:space="0" w:color="auto"/>
              <w:left w:val="single" w:sz="4" w:space="0" w:color="auto"/>
              <w:bottom w:val="single" w:sz="4" w:space="0" w:color="auto"/>
              <w:right w:val="single" w:sz="4" w:space="0" w:color="auto"/>
            </w:tcBorders>
            <w:vAlign w:val="center"/>
          </w:tcPr>
          <w:p w14:paraId="35A89BEE"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Презентация</w:t>
            </w:r>
          </w:p>
        </w:tc>
      </w:tr>
      <w:tr w:rsidR="00640FF0" w:rsidRPr="00782A6F" w14:paraId="29CFEAB7"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6E66568F"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28</w:t>
            </w:r>
          </w:p>
        </w:tc>
        <w:tc>
          <w:tcPr>
            <w:tcW w:w="992" w:type="dxa"/>
            <w:tcBorders>
              <w:top w:val="single" w:sz="4" w:space="0" w:color="auto"/>
              <w:left w:val="single" w:sz="4" w:space="0" w:color="auto"/>
              <w:bottom w:val="single" w:sz="4" w:space="0" w:color="auto"/>
              <w:right w:val="single" w:sz="4" w:space="0" w:color="auto"/>
            </w:tcBorders>
            <w:vAlign w:val="center"/>
          </w:tcPr>
          <w:p w14:paraId="67139A2B"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60E44F3"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781C9C"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6EE49BD"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Культура и техника речи.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E8FB2EC"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Конкурс чтецов</w:t>
            </w:r>
          </w:p>
        </w:tc>
      </w:tr>
      <w:tr w:rsidR="00640FF0" w:rsidRPr="00782A6F" w14:paraId="76D8DDF8"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286C464C"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29</w:t>
            </w:r>
          </w:p>
        </w:tc>
        <w:tc>
          <w:tcPr>
            <w:tcW w:w="992" w:type="dxa"/>
            <w:tcBorders>
              <w:top w:val="single" w:sz="4" w:space="0" w:color="auto"/>
              <w:left w:val="single" w:sz="4" w:space="0" w:color="auto"/>
              <w:bottom w:val="single" w:sz="4" w:space="0" w:color="auto"/>
              <w:right w:val="single" w:sz="4" w:space="0" w:color="auto"/>
            </w:tcBorders>
            <w:vAlign w:val="center"/>
          </w:tcPr>
          <w:p w14:paraId="5CD1A6F4"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1FEB435"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543FBA"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1DA0C1"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Культура и техника речи.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ACF251"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Конкурс чтецов</w:t>
            </w:r>
          </w:p>
        </w:tc>
      </w:tr>
      <w:tr w:rsidR="00640FF0" w:rsidRPr="00782A6F" w14:paraId="4AF19C92"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78C87D69"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30</w:t>
            </w:r>
          </w:p>
        </w:tc>
        <w:tc>
          <w:tcPr>
            <w:tcW w:w="992" w:type="dxa"/>
            <w:tcBorders>
              <w:top w:val="single" w:sz="4" w:space="0" w:color="auto"/>
              <w:left w:val="single" w:sz="4" w:space="0" w:color="auto"/>
              <w:bottom w:val="single" w:sz="4" w:space="0" w:color="auto"/>
              <w:right w:val="single" w:sz="4" w:space="0" w:color="auto"/>
            </w:tcBorders>
            <w:vAlign w:val="center"/>
          </w:tcPr>
          <w:p w14:paraId="3E800AF9"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131C69A"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Актерский практикум. Работа над постановкой.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9CDB1B"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8EA0DC"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Изготовление костюмов.</w:t>
            </w:r>
          </w:p>
        </w:tc>
        <w:tc>
          <w:tcPr>
            <w:tcW w:w="2410" w:type="dxa"/>
            <w:tcBorders>
              <w:top w:val="single" w:sz="4" w:space="0" w:color="auto"/>
              <w:left w:val="single" w:sz="4" w:space="0" w:color="auto"/>
              <w:bottom w:val="single" w:sz="4" w:space="0" w:color="auto"/>
              <w:right w:val="single" w:sz="4" w:space="0" w:color="auto"/>
            </w:tcBorders>
            <w:vAlign w:val="center"/>
          </w:tcPr>
          <w:p w14:paraId="4BBDC9C0"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Практикум</w:t>
            </w:r>
          </w:p>
        </w:tc>
      </w:tr>
      <w:tr w:rsidR="00640FF0" w:rsidRPr="00782A6F" w14:paraId="2C800006"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3210745E" w14:textId="77777777" w:rsidR="00640FF0" w:rsidRPr="00782A6F" w:rsidRDefault="00640FF0" w:rsidP="008571D0">
            <w:pPr>
              <w:spacing w:line="240" w:lineRule="atLeast"/>
              <w:rPr>
                <w:rFonts w:ascii="Times New Roman" w:eastAsia="@Arial Unicode MS" w:hAnsi="Times New Roman"/>
                <w:color w:val="000000"/>
                <w:sz w:val="24"/>
                <w:szCs w:val="24"/>
              </w:rPr>
            </w:pPr>
            <w:r w:rsidRPr="00782A6F">
              <w:rPr>
                <w:rFonts w:ascii="Times New Roman" w:eastAsia="@Arial Unicode MS" w:hAnsi="Times New Roman"/>
                <w:color w:val="000000"/>
                <w:sz w:val="24"/>
                <w:szCs w:val="24"/>
              </w:rPr>
              <w:t>31</w:t>
            </w:r>
          </w:p>
        </w:tc>
        <w:tc>
          <w:tcPr>
            <w:tcW w:w="992" w:type="dxa"/>
            <w:tcBorders>
              <w:top w:val="single" w:sz="4" w:space="0" w:color="auto"/>
              <w:left w:val="single" w:sz="4" w:space="0" w:color="auto"/>
              <w:bottom w:val="single" w:sz="4" w:space="0" w:color="auto"/>
              <w:right w:val="single" w:sz="4" w:space="0" w:color="auto"/>
            </w:tcBorders>
            <w:vAlign w:val="center"/>
          </w:tcPr>
          <w:p w14:paraId="3C4D0022"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10AE4DA" w14:textId="77777777" w:rsidR="00640FF0" w:rsidRPr="00782A6F" w:rsidRDefault="00640FF0" w:rsidP="008571D0">
            <w:pPr>
              <w:spacing w:line="240" w:lineRule="atLeast"/>
              <w:rPr>
                <w:rFonts w:ascii="Times New Roman" w:eastAsia="Times New Roman" w:hAnsi="Times New Roman"/>
                <w:sz w:val="24"/>
                <w:szCs w:val="24"/>
              </w:rPr>
            </w:pPr>
            <w:r w:rsidRPr="00782A6F">
              <w:rPr>
                <w:rFonts w:ascii="Times New Roman" w:eastAsia="Times New Roman" w:hAnsi="Times New Roman"/>
                <w:sz w:val="24"/>
                <w:szCs w:val="24"/>
              </w:rPr>
              <w:t>Подготовка к спектаклю.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A6A7E" w14:textId="77777777" w:rsidR="00640FF0" w:rsidRPr="00782A6F" w:rsidRDefault="00640FF0" w:rsidP="008571D0">
            <w:pPr>
              <w:spacing w:line="240" w:lineRule="atLeast"/>
              <w:rPr>
                <w:rFonts w:ascii="Times New Roman" w:eastAsia="Times New Roman" w:hAnsi="Times New Roman"/>
                <w:sz w:val="24"/>
                <w:szCs w:val="24"/>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6D441CF"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Репетиция.</w:t>
            </w:r>
          </w:p>
        </w:tc>
        <w:tc>
          <w:tcPr>
            <w:tcW w:w="2410" w:type="dxa"/>
            <w:tcBorders>
              <w:top w:val="single" w:sz="4" w:space="0" w:color="auto"/>
              <w:left w:val="single" w:sz="4" w:space="0" w:color="auto"/>
              <w:bottom w:val="single" w:sz="4" w:space="0" w:color="auto"/>
              <w:right w:val="single" w:sz="4" w:space="0" w:color="auto"/>
            </w:tcBorders>
            <w:vAlign w:val="center"/>
          </w:tcPr>
          <w:p w14:paraId="37ED7A77"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Практикум</w:t>
            </w:r>
          </w:p>
        </w:tc>
      </w:tr>
      <w:tr w:rsidR="00640FF0" w:rsidRPr="00782A6F" w14:paraId="4E825BCF"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tcPr>
          <w:p w14:paraId="458DA305"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p w14:paraId="65B3E389" w14:textId="77777777" w:rsidR="00640FF0" w:rsidRPr="00782A6F" w:rsidRDefault="00640FF0" w:rsidP="008571D0">
            <w:pPr>
              <w:spacing w:line="240" w:lineRule="atLeast"/>
              <w:rPr>
                <w:rFonts w:ascii="Times New Roman" w:eastAsia="@Arial Unicode MS" w:hAnsi="Times New Roman"/>
                <w:color w:val="000000"/>
                <w:sz w:val="24"/>
                <w:szCs w:val="24"/>
              </w:rPr>
            </w:pPr>
            <w:r w:rsidRPr="00782A6F">
              <w:rPr>
                <w:rFonts w:ascii="Times New Roman" w:eastAsia="@Arial Unicode MS" w:hAnsi="Times New Roman"/>
                <w:color w:val="000000"/>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tcPr>
          <w:p w14:paraId="412CEE1D" w14:textId="77777777" w:rsidR="00640FF0" w:rsidRPr="00782A6F" w:rsidRDefault="00640FF0" w:rsidP="008571D0">
            <w:pPr>
              <w:rPr>
                <w:rFonts w:ascii="Times New Roman" w:eastAsia="@Arial Unicode MS" w:hAnsi="Times New Roman"/>
                <w:color w:val="000000"/>
                <w:sz w:val="24"/>
                <w:szCs w:val="24"/>
              </w:rPr>
            </w:pPr>
          </w:p>
          <w:p w14:paraId="73B7A539" w14:textId="77777777" w:rsidR="00640FF0" w:rsidRPr="00782A6F" w:rsidRDefault="00640FF0" w:rsidP="008571D0">
            <w:pPr>
              <w:spacing w:line="240" w:lineRule="atLeast"/>
              <w:rPr>
                <w:rFonts w:ascii="Times New Roman" w:eastAsia="@Arial Unicode MS" w:hAnsi="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74A81FA"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Театр под крышей. Подготовка к спектаклю.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6940D8"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E95CF5"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Первый театр под крышей. Освещение театра. Декорации театра под крышей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A00F94"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Изготовление моделей крыш</w:t>
            </w:r>
          </w:p>
        </w:tc>
      </w:tr>
      <w:tr w:rsidR="00640FF0" w:rsidRPr="00782A6F" w14:paraId="3A112077"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7A08F321"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14:paraId="44643E83"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BEF570"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lang w:eastAsia="ru-RU"/>
              </w:rPr>
              <w:t>Разучивание ролей, вхождение в образ, исполнение ролей.</w:t>
            </w:r>
            <w:r w:rsidRPr="00782A6F">
              <w:rPr>
                <w:rFonts w:ascii="Times New Roman" w:eastAsia="Times New Roman" w:hAnsi="Times New Roman"/>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DABF53"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EAB3BC"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Комбинированное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FE124D"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Постановка</w:t>
            </w:r>
          </w:p>
        </w:tc>
      </w:tr>
      <w:tr w:rsidR="00640FF0" w:rsidRPr="00782A6F" w14:paraId="3F331F83" w14:textId="77777777" w:rsidTr="008571D0">
        <w:trPr>
          <w:trHeight w:val="710"/>
        </w:trPr>
        <w:tc>
          <w:tcPr>
            <w:tcW w:w="567" w:type="dxa"/>
            <w:tcBorders>
              <w:top w:val="single" w:sz="4" w:space="0" w:color="auto"/>
              <w:left w:val="single" w:sz="4" w:space="0" w:color="auto"/>
              <w:bottom w:val="single" w:sz="4" w:space="0" w:color="auto"/>
              <w:right w:val="single" w:sz="4" w:space="0" w:color="auto"/>
            </w:tcBorders>
            <w:vAlign w:val="center"/>
            <w:hideMark/>
          </w:tcPr>
          <w:p w14:paraId="3E173EE3"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r w:rsidRPr="00782A6F">
              <w:rPr>
                <w:rFonts w:ascii="Times New Roman" w:eastAsia="@Arial Unicode MS" w:hAnsi="Times New Roman"/>
                <w:color w:val="000000"/>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14:paraId="1CD45326" w14:textId="77777777" w:rsidR="00640FF0" w:rsidRPr="00782A6F" w:rsidRDefault="00640FF0" w:rsidP="008571D0">
            <w:pPr>
              <w:spacing w:line="240" w:lineRule="atLeast"/>
              <w:rPr>
                <w:rFonts w:ascii="Times New Roman" w:eastAsia="@Arial Unicode MS" w:hAnsi="Times New Roman"/>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8693A0"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Заключительное занятие «В гостях у сказки». Викторина «Что я знаю о театре?»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DA2B27" w14:textId="77777777" w:rsidR="00640FF0" w:rsidRPr="00782A6F" w:rsidRDefault="00640FF0" w:rsidP="008571D0">
            <w:pPr>
              <w:spacing w:line="240" w:lineRule="atLeast"/>
              <w:rPr>
                <w:rFonts w:ascii="Times New Roman" w:eastAsia="Times New Roman" w:hAnsi="Times New Roman"/>
                <w:sz w:val="24"/>
                <w:szCs w:val="24"/>
                <w:lang w:eastAsia="ru-RU"/>
              </w:rPr>
            </w:pPr>
            <w:r w:rsidRPr="00782A6F">
              <w:rPr>
                <w:rFonts w:ascii="Times New Roman" w:eastAsia="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5B662B1" w14:textId="77777777" w:rsidR="00640FF0" w:rsidRPr="00782A6F" w:rsidRDefault="00640FF0" w:rsidP="008571D0">
            <w:pPr>
              <w:spacing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Обобщение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F4ECF4" w14:textId="77777777" w:rsidR="00640FF0" w:rsidRPr="00782A6F" w:rsidRDefault="00640FF0" w:rsidP="008571D0">
            <w:pPr>
              <w:spacing w:line="240" w:lineRule="atLeast"/>
              <w:rPr>
                <w:rFonts w:ascii="Times New Roman" w:eastAsia="Times New Roman" w:hAnsi="Times New Roman"/>
                <w:sz w:val="24"/>
                <w:szCs w:val="24"/>
                <w:lang w:eastAsia="ru-RU"/>
              </w:rPr>
            </w:pPr>
            <w:r w:rsidRPr="00642107">
              <w:rPr>
                <w:rFonts w:ascii="Times New Roman" w:eastAsia="Times New Roman" w:hAnsi="Times New Roman"/>
                <w:sz w:val="24"/>
                <w:szCs w:val="24"/>
                <w:lang w:eastAsia="ru-RU"/>
              </w:rPr>
              <w:t>Устный опрос Наблюдение.</w:t>
            </w:r>
          </w:p>
        </w:tc>
      </w:tr>
    </w:tbl>
    <w:p w14:paraId="274CBA62" w14:textId="77777777" w:rsidR="004E568F" w:rsidRDefault="004E568F" w:rsidP="007915C9">
      <w:pPr>
        <w:spacing w:before="100" w:beforeAutospacing="1" w:after="100" w:afterAutospacing="1"/>
        <w:rPr>
          <w:rFonts w:ascii="Times New Roman" w:hAnsi="Times New Roman" w:cs="Times New Roman"/>
          <w:b/>
          <w:sz w:val="24"/>
          <w:szCs w:val="24"/>
        </w:rPr>
      </w:pPr>
    </w:p>
    <w:p w14:paraId="45971A9E" w14:textId="77777777" w:rsidR="00363BAF" w:rsidRDefault="00363BAF" w:rsidP="007915C9">
      <w:pPr>
        <w:spacing w:before="100" w:beforeAutospacing="1" w:after="100" w:afterAutospacing="1"/>
        <w:rPr>
          <w:rFonts w:ascii="Times New Roman" w:hAnsi="Times New Roman" w:cs="Times New Roman"/>
          <w:b/>
          <w:sz w:val="24"/>
          <w:szCs w:val="24"/>
        </w:rPr>
      </w:pPr>
    </w:p>
    <w:p w14:paraId="50E4F125" w14:textId="77777777" w:rsidR="00363BAF" w:rsidRDefault="00363BAF" w:rsidP="007915C9">
      <w:pPr>
        <w:spacing w:before="100" w:beforeAutospacing="1" w:after="100" w:afterAutospacing="1"/>
        <w:rPr>
          <w:rFonts w:ascii="Times New Roman" w:hAnsi="Times New Roman" w:cs="Times New Roman"/>
          <w:b/>
          <w:sz w:val="24"/>
          <w:szCs w:val="24"/>
        </w:rPr>
      </w:pPr>
    </w:p>
    <w:p w14:paraId="7A03F8CC" w14:textId="77777777" w:rsidR="00363BAF" w:rsidRPr="00782A6F" w:rsidRDefault="00363BAF" w:rsidP="007915C9">
      <w:pPr>
        <w:spacing w:before="100" w:beforeAutospacing="1" w:after="100" w:afterAutospacing="1"/>
        <w:rPr>
          <w:rFonts w:ascii="Times New Roman" w:hAnsi="Times New Roman" w:cs="Times New Roman"/>
          <w:b/>
          <w:sz w:val="24"/>
          <w:szCs w:val="24"/>
        </w:rPr>
      </w:pPr>
    </w:p>
    <w:p w14:paraId="056C9A95" w14:textId="77777777" w:rsidR="00363BAF" w:rsidRPr="00363BAF" w:rsidRDefault="00D02159" w:rsidP="00363BAF">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 xml:space="preserve">2.3. </w:t>
      </w:r>
      <w:r w:rsidR="00363BAF" w:rsidRPr="00363BAF">
        <w:rPr>
          <w:rFonts w:ascii="Times New Roman" w:hAnsi="Times New Roman" w:cs="Times New Roman"/>
          <w:b/>
          <w:sz w:val="28"/>
          <w:szCs w:val="28"/>
        </w:rPr>
        <w:t>Учебно-тематический план</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391"/>
        <w:gridCol w:w="855"/>
        <w:gridCol w:w="709"/>
        <w:gridCol w:w="709"/>
        <w:gridCol w:w="2409"/>
      </w:tblGrid>
      <w:tr w:rsidR="00363BAF" w:rsidRPr="00782A6F" w14:paraId="652935F4" w14:textId="77777777" w:rsidTr="008F21DF">
        <w:tc>
          <w:tcPr>
            <w:tcW w:w="674" w:type="dxa"/>
            <w:vMerge w:val="restart"/>
            <w:tcBorders>
              <w:top w:val="single" w:sz="4" w:space="0" w:color="000000"/>
              <w:left w:val="single" w:sz="4" w:space="0" w:color="000000"/>
              <w:bottom w:val="single" w:sz="4" w:space="0" w:color="auto"/>
              <w:right w:val="single" w:sz="4" w:space="0" w:color="000000"/>
            </w:tcBorders>
            <w:vAlign w:val="center"/>
            <w:hideMark/>
          </w:tcPr>
          <w:p w14:paraId="3272EBF8"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 xml:space="preserve">№ </w:t>
            </w:r>
            <w:r w:rsidRPr="00782A6F">
              <w:rPr>
                <w:rFonts w:ascii="Times New Roman" w:eastAsia="Times New Roman" w:hAnsi="Times New Roman" w:cs="Times New Roman"/>
                <w:sz w:val="24"/>
                <w:szCs w:val="24"/>
                <w:lang w:eastAsia="ru-RU"/>
              </w:rPr>
              <w:lastRenderedPageBreak/>
              <w:t>п/п</w:t>
            </w:r>
          </w:p>
        </w:tc>
        <w:tc>
          <w:tcPr>
            <w:tcW w:w="4391" w:type="dxa"/>
            <w:vMerge w:val="restart"/>
            <w:tcBorders>
              <w:top w:val="single" w:sz="4" w:space="0" w:color="000000"/>
              <w:left w:val="single" w:sz="4" w:space="0" w:color="000000"/>
              <w:bottom w:val="single" w:sz="4" w:space="0" w:color="auto"/>
              <w:right w:val="single" w:sz="4" w:space="0" w:color="000000"/>
            </w:tcBorders>
            <w:vAlign w:val="center"/>
            <w:hideMark/>
          </w:tcPr>
          <w:p w14:paraId="7DD35884" w14:textId="77777777" w:rsidR="00363BAF" w:rsidRPr="00782A6F" w:rsidRDefault="00363BAF" w:rsidP="008F21DF">
            <w:pPr>
              <w:autoSpaceDE w:val="0"/>
              <w:autoSpaceDN w:val="0"/>
              <w:adjustRightInd w:val="0"/>
              <w:spacing w:after="0" w:line="240" w:lineRule="auto"/>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lastRenderedPageBreak/>
              <w:t>Название раздела, темы</w:t>
            </w:r>
          </w:p>
        </w:tc>
        <w:tc>
          <w:tcPr>
            <w:tcW w:w="2273" w:type="dxa"/>
            <w:gridSpan w:val="3"/>
            <w:tcBorders>
              <w:top w:val="single" w:sz="4" w:space="0" w:color="000000"/>
              <w:left w:val="single" w:sz="4" w:space="0" w:color="000000"/>
              <w:bottom w:val="single" w:sz="4" w:space="0" w:color="000000"/>
              <w:right w:val="single" w:sz="4" w:space="0" w:color="auto"/>
            </w:tcBorders>
            <w:vAlign w:val="center"/>
            <w:hideMark/>
          </w:tcPr>
          <w:p w14:paraId="2FF7AE79"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Количество часов</w:t>
            </w:r>
          </w:p>
        </w:tc>
        <w:tc>
          <w:tcPr>
            <w:tcW w:w="2409" w:type="dxa"/>
            <w:tcBorders>
              <w:top w:val="single" w:sz="4" w:space="0" w:color="000000"/>
              <w:left w:val="single" w:sz="4" w:space="0" w:color="000000"/>
              <w:bottom w:val="single" w:sz="4" w:space="0" w:color="auto"/>
              <w:right w:val="single" w:sz="4" w:space="0" w:color="000000"/>
            </w:tcBorders>
            <w:vAlign w:val="center"/>
            <w:hideMark/>
          </w:tcPr>
          <w:p w14:paraId="4BED2ECC"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 xml:space="preserve">Формы аттестации/ </w:t>
            </w:r>
            <w:r w:rsidRPr="00782A6F">
              <w:rPr>
                <w:rFonts w:ascii="Times New Roman" w:eastAsia="Times New Roman" w:hAnsi="Times New Roman" w:cs="Times New Roman"/>
                <w:sz w:val="24"/>
                <w:szCs w:val="24"/>
                <w:lang w:eastAsia="ru-RU"/>
              </w:rPr>
              <w:lastRenderedPageBreak/>
              <w:t>контроля</w:t>
            </w:r>
          </w:p>
        </w:tc>
      </w:tr>
      <w:tr w:rsidR="00363BAF" w:rsidRPr="00782A6F" w14:paraId="05A34DD0" w14:textId="77777777" w:rsidTr="008F21DF">
        <w:trPr>
          <w:trHeight w:val="468"/>
        </w:trPr>
        <w:tc>
          <w:tcPr>
            <w:tcW w:w="674" w:type="dxa"/>
            <w:vMerge/>
            <w:tcBorders>
              <w:top w:val="single" w:sz="4" w:space="0" w:color="000000"/>
              <w:left w:val="single" w:sz="4" w:space="0" w:color="000000"/>
              <w:bottom w:val="single" w:sz="4" w:space="0" w:color="auto"/>
              <w:right w:val="single" w:sz="4" w:space="0" w:color="000000"/>
            </w:tcBorders>
            <w:vAlign w:val="center"/>
            <w:hideMark/>
          </w:tcPr>
          <w:p w14:paraId="7907B66B" w14:textId="77777777" w:rsidR="00363BAF" w:rsidRPr="00782A6F" w:rsidRDefault="00363BAF" w:rsidP="008F21DF">
            <w:pPr>
              <w:spacing w:after="0" w:line="240" w:lineRule="auto"/>
              <w:rPr>
                <w:rFonts w:ascii="Times New Roman" w:eastAsia="Times New Roman" w:hAnsi="Times New Roman" w:cs="Times New Roman"/>
                <w:sz w:val="24"/>
                <w:szCs w:val="24"/>
                <w:lang w:eastAsia="ru-RU"/>
              </w:rPr>
            </w:pPr>
          </w:p>
        </w:tc>
        <w:tc>
          <w:tcPr>
            <w:tcW w:w="4391" w:type="dxa"/>
            <w:vMerge/>
            <w:tcBorders>
              <w:top w:val="single" w:sz="4" w:space="0" w:color="000000"/>
              <w:left w:val="single" w:sz="4" w:space="0" w:color="000000"/>
              <w:bottom w:val="single" w:sz="4" w:space="0" w:color="auto"/>
              <w:right w:val="single" w:sz="4" w:space="0" w:color="000000"/>
            </w:tcBorders>
            <w:vAlign w:val="center"/>
            <w:hideMark/>
          </w:tcPr>
          <w:p w14:paraId="37EE0C7A" w14:textId="77777777" w:rsidR="00363BAF" w:rsidRPr="00782A6F" w:rsidRDefault="00363BAF" w:rsidP="008F21DF">
            <w:pPr>
              <w:spacing w:after="0" w:line="240" w:lineRule="auto"/>
              <w:rPr>
                <w:rFonts w:ascii="Times New Roman" w:eastAsia="Times New Roman" w:hAnsi="Times New Roman" w:cs="Times New Roman"/>
                <w:sz w:val="24"/>
                <w:szCs w:val="24"/>
                <w:lang w:eastAsia="ru-RU"/>
              </w:rPr>
            </w:pPr>
          </w:p>
        </w:tc>
        <w:tc>
          <w:tcPr>
            <w:tcW w:w="855" w:type="dxa"/>
            <w:tcBorders>
              <w:top w:val="single" w:sz="4" w:space="0" w:color="000000"/>
              <w:left w:val="single" w:sz="4" w:space="0" w:color="auto"/>
              <w:bottom w:val="single" w:sz="4" w:space="0" w:color="auto"/>
              <w:right w:val="single" w:sz="4" w:space="0" w:color="auto"/>
            </w:tcBorders>
            <w:vAlign w:val="center"/>
            <w:hideMark/>
          </w:tcPr>
          <w:p w14:paraId="4261637C"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auto"/>
              <w:bottom w:val="single" w:sz="4" w:space="0" w:color="auto"/>
              <w:right w:val="single" w:sz="4" w:space="0" w:color="000000"/>
            </w:tcBorders>
            <w:vAlign w:val="center"/>
          </w:tcPr>
          <w:p w14:paraId="2D326A9C"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теория</w:t>
            </w:r>
          </w:p>
        </w:tc>
        <w:tc>
          <w:tcPr>
            <w:tcW w:w="709" w:type="dxa"/>
            <w:tcBorders>
              <w:top w:val="single" w:sz="4" w:space="0" w:color="000000"/>
              <w:left w:val="single" w:sz="4" w:space="0" w:color="000000"/>
              <w:bottom w:val="single" w:sz="4" w:space="0" w:color="auto"/>
              <w:right w:val="single" w:sz="4" w:space="0" w:color="auto"/>
            </w:tcBorders>
            <w:vAlign w:val="center"/>
            <w:hideMark/>
          </w:tcPr>
          <w:p w14:paraId="02309EFE"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практика</w:t>
            </w:r>
          </w:p>
        </w:tc>
        <w:tc>
          <w:tcPr>
            <w:tcW w:w="2409" w:type="dxa"/>
            <w:tcBorders>
              <w:top w:val="single" w:sz="4" w:space="0" w:color="000000"/>
              <w:left w:val="single" w:sz="4" w:space="0" w:color="000000"/>
              <w:bottom w:val="single" w:sz="4" w:space="0" w:color="auto"/>
              <w:right w:val="single" w:sz="4" w:space="0" w:color="000000"/>
            </w:tcBorders>
            <w:vAlign w:val="center"/>
            <w:hideMark/>
          </w:tcPr>
          <w:p w14:paraId="1E503238" w14:textId="77777777" w:rsidR="00363BAF" w:rsidRPr="00782A6F" w:rsidRDefault="00363BAF" w:rsidP="008F21DF">
            <w:pPr>
              <w:spacing w:after="0" w:line="240" w:lineRule="auto"/>
              <w:rPr>
                <w:rFonts w:ascii="Times New Roman" w:eastAsia="Times New Roman" w:hAnsi="Times New Roman" w:cs="Times New Roman"/>
                <w:sz w:val="24"/>
                <w:szCs w:val="24"/>
                <w:lang w:eastAsia="ru-RU"/>
              </w:rPr>
            </w:pPr>
          </w:p>
        </w:tc>
      </w:tr>
      <w:tr w:rsidR="00363BAF" w:rsidRPr="00782A6F" w14:paraId="439F34F3" w14:textId="77777777" w:rsidTr="008F21DF">
        <w:trPr>
          <w:trHeight w:val="288"/>
        </w:trPr>
        <w:tc>
          <w:tcPr>
            <w:tcW w:w="674" w:type="dxa"/>
            <w:tcBorders>
              <w:top w:val="single" w:sz="4" w:space="0" w:color="auto"/>
              <w:left w:val="single" w:sz="4" w:space="0" w:color="000000"/>
              <w:bottom w:val="single" w:sz="4" w:space="0" w:color="000000"/>
              <w:right w:val="single" w:sz="4" w:space="0" w:color="000000"/>
            </w:tcBorders>
            <w:vAlign w:val="center"/>
            <w:hideMark/>
          </w:tcPr>
          <w:p w14:paraId="64ECE945"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4391" w:type="dxa"/>
            <w:tcBorders>
              <w:top w:val="single" w:sz="4" w:space="0" w:color="auto"/>
              <w:left w:val="single" w:sz="4" w:space="0" w:color="000000"/>
              <w:bottom w:val="single" w:sz="4" w:space="0" w:color="000000"/>
              <w:right w:val="single" w:sz="4" w:space="0" w:color="000000"/>
            </w:tcBorders>
            <w:vAlign w:val="center"/>
            <w:hideMark/>
          </w:tcPr>
          <w:p w14:paraId="6FBDEB8F" w14:textId="77777777" w:rsidR="00363BAF" w:rsidRPr="00782A6F" w:rsidRDefault="00363BAF" w:rsidP="008F21D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82A6F">
              <w:rPr>
                <w:rFonts w:ascii="Times New Roman" w:eastAsia="Times New Roman" w:hAnsi="Times New Roman" w:cs="Times New Roman"/>
                <w:b/>
                <w:i/>
                <w:sz w:val="24"/>
                <w:szCs w:val="24"/>
                <w:lang w:eastAsia="ru-RU"/>
              </w:rPr>
              <w:t>Вводное занятие</w:t>
            </w:r>
          </w:p>
        </w:tc>
        <w:tc>
          <w:tcPr>
            <w:tcW w:w="855" w:type="dxa"/>
            <w:tcBorders>
              <w:top w:val="single" w:sz="4" w:space="0" w:color="auto"/>
              <w:left w:val="single" w:sz="4" w:space="0" w:color="000000"/>
              <w:bottom w:val="single" w:sz="4" w:space="0" w:color="000000"/>
              <w:right w:val="single" w:sz="4" w:space="0" w:color="auto"/>
            </w:tcBorders>
            <w:vAlign w:val="center"/>
            <w:hideMark/>
          </w:tcPr>
          <w:p w14:paraId="6402B193"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000000"/>
              <w:right w:val="single" w:sz="4" w:space="0" w:color="000000"/>
            </w:tcBorders>
            <w:vAlign w:val="center"/>
          </w:tcPr>
          <w:p w14:paraId="56635281"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000000"/>
              <w:bottom w:val="single" w:sz="4" w:space="0" w:color="000000"/>
              <w:right w:val="single" w:sz="4" w:space="0" w:color="000000"/>
            </w:tcBorders>
            <w:vAlign w:val="center"/>
            <w:hideMark/>
          </w:tcPr>
          <w:p w14:paraId="3B61139A"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000000"/>
              <w:bottom w:val="single" w:sz="4" w:space="0" w:color="000000"/>
              <w:right w:val="single" w:sz="4" w:space="0" w:color="000000"/>
            </w:tcBorders>
            <w:vAlign w:val="center"/>
            <w:hideMark/>
          </w:tcPr>
          <w:p w14:paraId="1639D4A3" w14:textId="77777777" w:rsidR="00363BAF" w:rsidRPr="00782A6F" w:rsidRDefault="00363BAF" w:rsidP="008F21DF">
            <w:pPr>
              <w:autoSpaceDE w:val="0"/>
              <w:autoSpaceDN w:val="0"/>
              <w:adjustRightInd w:val="0"/>
              <w:spacing w:after="0" w:line="240" w:lineRule="auto"/>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Знакомство. Правила поведения. Инструктаж</w:t>
            </w:r>
          </w:p>
        </w:tc>
      </w:tr>
      <w:tr w:rsidR="00363BAF" w:rsidRPr="00782A6F" w14:paraId="541A7A3E" w14:textId="77777777" w:rsidTr="008F21DF">
        <w:trPr>
          <w:trHeight w:val="341"/>
        </w:trPr>
        <w:tc>
          <w:tcPr>
            <w:tcW w:w="674" w:type="dxa"/>
            <w:tcBorders>
              <w:top w:val="single" w:sz="4" w:space="0" w:color="000000"/>
              <w:left w:val="single" w:sz="4" w:space="0" w:color="000000"/>
              <w:bottom w:val="single" w:sz="4" w:space="0" w:color="auto"/>
              <w:right w:val="single" w:sz="4" w:space="0" w:color="000000"/>
            </w:tcBorders>
            <w:hideMark/>
          </w:tcPr>
          <w:p w14:paraId="4DBF2FE9"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2</w:t>
            </w:r>
          </w:p>
        </w:tc>
        <w:tc>
          <w:tcPr>
            <w:tcW w:w="4391" w:type="dxa"/>
            <w:tcBorders>
              <w:top w:val="single" w:sz="4" w:space="0" w:color="000000"/>
              <w:left w:val="single" w:sz="4" w:space="0" w:color="000000"/>
              <w:bottom w:val="single" w:sz="4" w:space="0" w:color="auto"/>
              <w:right w:val="single" w:sz="4" w:space="0" w:color="000000"/>
            </w:tcBorders>
            <w:hideMark/>
          </w:tcPr>
          <w:p w14:paraId="3A9DCB1F"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Азбука театра</w:t>
            </w:r>
          </w:p>
        </w:tc>
        <w:tc>
          <w:tcPr>
            <w:tcW w:w="855" w:type="dxa"/>
            <w:tcBorders>
              <w:top w:val="single" w:sz="4" w:space="0" w:color="000000"/>
              <w:left w:val="single" w:sz="4" w:space="0" w:color="000000"/>
              <w:bottom w:val="single" w:sz="4" w:space="0" w:color="auto"/>
              <w:right w:val="single" w:sz="4" w:space="0" w:color="auto"/>
            </w:tcBorders>
            <w:vAlign w:val="center"/>
          </w:tcPr>
          <w:p w14:paraId="5286370F"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auto"/>
              <w:right w:val="single" w:sz="4" w:space="0" w:color="000000"/>
            </w:tcBorders>
            <w:vAlign w:val="center"/>
          </w:tcPr>
          <w:p w14:paraId="01FB0947"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auto"/>
              <w:right w:val="single" w:sz="4" w:space="0" w:color="000000"/>
            </w:tcBorders>
            <w:vAlign w:val="center"/>
            <w:hideMark/>
          </w:tcPr>
          <w:p w14:paraId="169F9F92"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2409" w:type="dxa"/>
            <w:tcBorders>
              <w:top w:val="single" w:sz="4" w:space="0" w:color="000000"/>
              <w:left w:val="single" w:sz="4" w:space="0" w:color="000000"/>
              <w:bottom w:val="single" w:sz="4" w:space="0" w:color="auto"/>
              <w:right w:val="single" w:sz="4" w:space="0" w:color="000000"/>
            </w:tcBorders>
          </w:tcPr>
          <w:p w14:paraId="04B94F0E" w14:textId="77777777" w:rsidR="00363BAF" w:rsidRPr="00782A6F" w:rsidRDefault="00363BAF" w:rsidP="008F21DF">
            <w:pPr>
              <w:widowControl w:val="0"/>
              <w:ind w:right="-62"/>
              <w:rPr>
                <w:rFonts w:ascii="Times New Roman" w:eastAsia="Times New Roman" w:hAnsi="Times New Roman" w:cs="Times New Roman"/>
                <w:color w:val="000000"/>
                <w:sz w:val="24"/>
                <w:szCs w:val="24"/>
              </w:rPr>
            </w:pPr>
            <w:r w:rsidRPr="00782A6F">
              <w:rPr>
                <w:rFonts w:ascii="Times New Roman" w:eastAsia="Times New Roman" w:hAnsi="Times New Roman" w:cs="Times New Roman"/>
                <w:color w:val="000000"/>
                <w:sz w:val="24"/>
                <w:szCs w:val="24"/>
              </w:rPr>
              <w:t>Беседа, игры, тестирование, «посвящение в театральные зрители»</w:t>
            </w:r>
          </w:p>
        </w:tc>
      </w:tr>
      <w:tr w:rsidR="00363BAF" w:rsidRPr="00782A6F" w14:paraId="74211EAD" w14:textId="77777777" w:rsidTr="008F21DF">
        <w:trPr>
          <w:trHeight w:val="108"/>
        </w:trPr>
        <w:tc>
          <w:tcPr>
            <w:tcW w:w="674" w:type="dxa"/>
            <w:tcBorders>
              <w:top w:val="single" w:sz="4" w:space="0" w:color="auto"/>
              <w:left w:val="single" w:sz="4" w:space="0" w:color="000000"/>
              <w:bottom w:val="single" w:sz="4" w:space="0" w:color="auto"/>
              <w:right w:val="single" w:sz="4" w:space="0" w:color="000000"/>
            </w:tcBorders>
            <w:hideMark/>
          </w:tcPr>
          <w:p w14:paraId="16D0722B"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4391" w:type="dxa"/>
            <w:tcBorders>
              <w:top w:val="single" w:sz="4" w:space="0" w:color="auto"/>
              <w:left w:val="single" w:sz="4" w:space="0" w:color="000000"/>
              <w:bottom w:val="single" w:sz="4" w:space="0" w:color="auto"/>
              <w:right w:val="single" w:sz="4" w:space="0" w:color="000000"/>
            </w:tcBorders>
            <w:hideMark/>
          </w:tcPr>
          <w:p w14:paraId="55B8A6B3" w14:textId="77777777" w:rsidR="00363BAF" w:rsidRPr="00782A6F" w:rsidRDefault="00363BAF" w:rsidP="008F21DF">
            <w:pPr>
              <w:spacing w:after="0"/>
              <w:rPr>
                <w:rFonts w:ascii="Times New Roman" w:eastAsia="Calibri" w:hAnsi="Times New Roman" w:cs="Times New Roman"/>
                <w:sz w:val="24"/>
                <w:szCs w:val="24"/>
              </w:rPr>
            </w:pPr>
            <w:r w:rsidRPr="00782A6F">
              <w:rPr>
                <w:rFonts w:ascii="Times New Roman" w:eastAsia="Calibri" w:hAnsi="Times New Roman" w:cs="Times New Roman"/>
                <w:b/>
                <w:i/>
                <w:kern w:val="2"/>
                <w:sz w:val="24"/>
                <w:szCs w:val="24"/>
              </w:rPr>
              <w:t>Театральное закулисье</w:t>
            </w:r>
          </w:p>
        </w:tc>
        <w:tc>
          <w:tcPr>
            <w:tcW w:w="855" w:type="dxa"/>
            <w:tcBorders>
              <w:top w:val="single" w:sz="4" w:space="0" w:color="auto"/>
              <w:left w:val="single" w:sz="4" w:space="0" w:color="000000"/>
              <w:bottom w:val="single" w:sz="4" w:space="0" w:color="auto"/>
              <w:right w:val="single" w:sz="4" w:space="0" w:color="auto"/>
            </w:tcBorders>
            <w:vAlign w:val="center"/>
          </w:tcPr>
          <w:p w14:paraId="27DFFB05"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000000"/>
            </w:tcBorders>
            <w:vAlign w:val="center"/>
          </w:tcPr>
          <w:p w14:paraId="56ADA810"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5F153EF5"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2409" w:type="dxa"/>
            <w:tcBorders>
              <w:top w:val="single" w:sz="4" w:space="0" w:color="auto"/>
              <w:left w:val="single" w:sz="4" w:space="0" w:color="000000"/>
              <w:bottom w:val="single" w:sz="4" w:space="0" w:color="auto"/>
              <w:right w:val="single" w:sz="4" w:space="0" w:color="000000"/>
            </w:tcBorders>
          </w:tcPr>
          <w:p w14:paraId="4D1D3257" w14:textId="77777777" w:rsidR="00363BAF" w:rsidRPr="00782A6F" w:rsidRDefault="00363BAF" w:rsidP="008F21DF">
            <w:pPr>
              <w:spacing w:after="0"/>
              <w:rPr>
                <w:rFonts w:ascii="Times New Roman" w:eastAsia="Calibri" w:hAnsi="Times New Roman" w:cs="Times New Roman"/>
                <w:sz w:val="24"/>
                <w:szCs w:val="24"/>
              </w:rPr>
            </w:pPr>
            <w:r w:rsidRPr="00782A6F">
              <w:rPr>
                <w:rFonts w:ascii="Times New Roman" w:eastAsia="Calibri" w:hAnsi="Times New Roman" w:cs="Times New Roman"/>
                <w:sz w:val="24"/>
                <w:szCs w:val="24"/>
              </w:rPr>
              <w:t>Экскурсия. Творческое задание</w:t>
            </w:r>
          </w:p>
        </w:tc>
      </w:tr>
      <w:tr w:rsidR="00363BAF" w:rsidRPr="00782A6F" w14:paraId="7EE1D211" w14:textId="77777777" w:rsidTr="008F21DF">
        <w:trPr>
          <w:trHeight w:val="122"/>
        </w:trPr>
        <w:tc>
          <w:tcPr>
            <w:tcW w:w="674" w:type="dxa"/>
            <w:tcBorders>
              <w:top w:val="single" w:sz="4" w:space="0" w:color="auto"/>
              <w:left w:val="single" w:sz="4" w:space="0" w:color="000000"/>
              <w:bottom w:val="single" w:sz="4" w:space="0" w:color="auto"/>
              <w:right w:val="single" w:sz="4" w:space="0" w:color="000000"/>
            </w:tcBorders>
            <w:hideMark/>
          </w:tcPr>
          <w:p w14:paraId="35A2C258"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4</w:t>
            </w:r>
          </w:p>
        </w:tc>
        <w:tc>
          <w:tcPr>
            <w:tcW w:w="4391" w:type="dxa"/>
            <w:tcBorders>
              <w:top w:val="single" w:sz="4" w:space="0" w:color="auto"/>
              <w:left w:val="single" w:sz="4" w:space="0" w:color="000000"/>
              <w:bottom w:val="single" w:sz="4" w:space="0" w:color="auto"/>
              <w:right w:val="single" w:sz="4" w:space="0" w:color="000000"/>
            </w:tcBorders>
            <w:hideMark/>
          </w:tcPr>
          <w:p w14:paraId="4006683C"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 xml:space="preserve"> Посещение театра</w:t>
            </w:r>
          </w:p>
        </w:tc>
        <w:tc>
          <w:tcPr>
            <w:tcW w:w="855" w:type="dxa"/>
            <w:tcBorders>
              <w:top w:val="single" w:sz="4" w:space="0" w:color="auto"/>
              <w:left w:val="single" w:sz="4" w:space="0" w:color="000000"/>
              <w:bottom w:val="single" w:sz="4" w:space="0" w:color="auto"/>
              <w:right w:val="single" w:sz="4" w:space="0" w:color="auto"/>
            </w:tcBorders>
            <w:vAlign w:val="center"/>
            <w:hideMark/>
          </w:tcPr>
          <w:p w14:paraId="50D99D76"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000000"/>
            </w:tcBorders>
            <w:vAlign w:val="center"/>
          </w:tcPr>
          <w:p w14:paraId="477AA5A3"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47313C06"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2409" w:type="dxa"/>
            <w:tcBorders>
              <w:top w:val="single" w:sz="4" w:space="0" w:color="auto"/>
              <w:left w:val="single" w:sz="4" w:space="0" w:color="000000"/>
              <w:bottom w:val="single" w:sz="4" w:space="0" w:color="auto"/>
              <w:right w:val="single" w:sz="4" w:space="0" w:color="000000"/>
            </w:tcBorders>
          </w:tcPr>
          <w:p w14:paraId="46D89BE7"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Calibri" w:hAnsi="Times New Roman" w:cs="Times New Roman"/>
                <w:kern w:val="2"/>
                <w:sz w:val="24"/>
                <w:szCs w:val="24"/>
              </w:rPr>
              <w:t>Просмотр спектакля, написание эссе</w:t>
            </w:r>
          </w:p>
        </w:tc>
      </w:tr>
      <w:tr w:rsidR="00363BAF" w:rsidRPr="00782A6F" w14:paraId="70709B9D" w14:textId="77777777" w:rsidTr="008F21DF">
        <w:trPr>
          <w:trHeight w:val="398"/>
        </w:trPr>
        <w:tc>
          <w:tcPr>
            <w:tcW w:w="674" w:type="dxa"/>
            <w:tcBorders>
              <w:top w:val="single" w:sz="4" w:space="0" w:color="auto"/>
              <w:left w:val="single" w:sz="4" w:space="0" w:color="000000"/>
              <w:bottom w:val="single" w:sz="4" w:space="0" w:color="auto"/>
              <w:right w:val="single" w:sz="4" w:space="0" w:color="000000"/>
            </w:tcBorders>
            <w:hideMark/>
          </w:tcPr>
          <w:p w14:paraId="3844DE9F"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5</w:t>
            </w:r>
          </w:p>
        </w:tc>
        <w:tc>
          <w:tcPr>
            <w:tcW w:w="4391" w:type="dxa"/>
            <w:tcBorders>
              <w:top w:val="single" w:sz="4" w:space="0" w:color="auto"/>
              <w:left w:val="single" w:sz="4" w:space="0" w:color="000000"/>
              <w:bottom w:val="single" w:sz="4" w:space="0" w:color="auto"/>
              <w:right w:val="single" w:sz="4" w:space="0" w:color="000000"/>
            </w:tcBorders>
            <w:hideMark/>
          </w:tcPr>
          <w:p w14:paraId="451D4AC2" w14:textId="77777777" w:rsidR="00363BAF" w:rsidRPr="00782A6F" w:rsidRDefault="00363BAF" w:rsidP="008F21DF">
            <w:pPr>
              <w:spacing w:after="0"/>
              <w:rPr>
                <w:rFonts w:ascii="Times New Roman" w:eastAsia="Calibri" w:hAnsi="Times New Roman" w:cs="Times New Roman"/>
                <w:sz w:val="24"/>
                <w:szCs w:val="24"/>
              </w:rPr>
            </w:pPr>
            <w:r w:rsidRPr="00782A6F">
              <w:rPr>
                <w:rFonts w:ascii="Times New Roman" w:eastAsia="Calibri" w:hAnsi="Times New Roman" w:cs="Times New Roman"/>
                <w:b/>
                <w:i/>
                <w:kern w:val="2"/>
                <w:sz w:val="24"/>
                <w:szCs w:val="24"/>
              </w:rPr>
              <w:t>Культура и техника речи. Художественное чтение</w:t>
            </w:r>
          </w:p>
        </w:tc>
        <w:tc>
          <w:tcPr>
            <w:tcW w:w="855" w:type="dxa"/>
            <w:tcBorders>
              <w:top w:val="single" w:sz="4" w:space="0" w:color="auto"/>
              <w:left w:val="single" w:sz="4" w:space="0" w:color="000000"/>
              <w:bottom w:val="single" w:sz="4" w:space="0" w:color="auto"/>
              <w:right w:val="single" w:sz="4" w:space="0" w:color="auto"/>
            </w:tcBorders>
            <w:vAlign w:val="center"/>
            <w:hideMark/>
          </w:tcPr>
          <w:p w14:paraId="0FC9DBE2"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000000"/>
            </w:tcBorders>
            <w:vAlign w:val="center"/>
          </w:tcPr>
          <w:p w14:paraId="4E0513B0"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33D135AF"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2409" w:type="dxa"/>
            <w:tcBorders>
              <w:top w:val="single" w:sz="4" w:space="0" w:color="auto"/>
              <w:left w:val="single" w:sz="4" w:space="0" w:color="000000"/>
              <w:bottom w:val="single" w:sz="4" w:space="0" w:color="auto"/>
              <w:right w:val="single" w:sz="4" w:space="0" w:color="000000"/>
            </w:tcBorders>
          </w:tcPr>
          <w:p w14:paraId="7C053FE1"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Times New Roman" w:hAnsi="Times New Roman" w:cs="Times New Roman"/>
                <w:color w:val="000000"/>
                <w:sz w:val="24"/>
                <w:szCs w:val="24"/>
              </w:rPr>
              <w:t xml:space="preserve"> Беседа, наблюдение; выполнение творческих заданий</w:t>
            </w:r>
          </w:p>
        </w:tc>
      </w:tr>
      <w:tr w:rsidR="00363BAF" w:rsidRPr="00782A6F" w14:paraId="570939CB" w14:textId="77777777" w:rsidTr="008F21DF">
        <w:trPr>
          <w:trHeight w:val="558"/>
        </w:trPr>
        <w:tc>
          <w:tcPr>
            <w:tcW w:w="674" w:type="dxa"/>
            <w:tcBorders>
              <w:top w:val="single" w:sz="4" w:space="0" w:color="auto"/>
              <w:left w:val="single" w:sz="4" w:space="0" w:color="000000"/>
              <w:bottom w:val="single" w:sz="4" w:space="0" w:color="auto"/>
              <w:right w:val="single" w:sz="4" w:space="0" w:color="000000"/>
            </w:tcBorders>
            <w:hideMark/>
          </w:tcPr>
          <w:p w14:paraId="2B0EC00F"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6</w:t>
            </w:r>
          </w:p>
        </w:tc>
        <w:tc>
          <w:tcPr>
            <w:tcW w:w="4391" w:type="dxa"/>
            <w:tcBorders>
              <w:top w:val="single" w:sz="4" w:space="0" w:color="auto"/>
              <w:left w:val="single" w:sz="4" w:space="0" w:color="000000"/>
              <w:bottom w:val="single" w:sz="4" w:space="0" w:color="auto"/>
              <w:right w:val="single" w:sz="4" w:space="0" w:color="000000"/>
            </w:tcBorders>
            <w:hideMark/>
          </w:tcPr>
          <w:p w14:paraId="6FEADA2F"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Основы актерской грамоты</w:t>
            </w:r>
          </w:p>
        </w:tc>
        <w:tc>
          <w:tcPr>
            <w:tcW w:w="855" w:type="dxa"/>
            <w:tcBorders>
              <w:top w:val="single" w:sz="4" w:space="0" w:color="auto"/>
              <w:left w:val="single" w:sz="4" w:space="0" w:color="000000"/>
              <w:bottom w:val="single" w:sz="4" w:space="0" w:color="auto"/>
              <w:right w:val="single" w:sz="4" w:space="0" w:color="auto"/>
            </w:tcBorders>
            <w:vAlign w:val="center"/>
            <w:hideMark/>
          </w:tcPr>
          <w:p w14:paraId="1FC13C01"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000000"/>
            </w:tcBorders>
            <w:vAlign w:val="center"/>
          </w:tcPr>
          <w:p w14:paraId="5327C0D0"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371CCC39"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2</w:t>
            </w:r>
          </w:p>
        </w:tc>
        <w:tc>
          <w:tcPr>
            <w:tcW w:w="2409" w:type="dxa"/>
            <w:tcBorders>
              <w:top w:val="single" w:sz="4" w:space="0" w:color="auto"/>
              <w:left w:val="single" w:sz="4" w:space="0" w:color="000000"/>
              <w:bottom w:val="single" w:sz="4" w:space="0" w:color="auto"/>
              <w:right w:val="single" w:sz="4" w:space="0" w:color="000000"/>
            </w:tcBorders>
            <w:hideMark/>
          </w:tcPr>
          <w:p w14:paraId="66D36652"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Times New Roman" w:hAnsi="Times New Roman" w:cs="Times New Roman"/>
                <w:color w:val="000000"/>
                <w:sz w:val="24"/>
                <w:szCs w:val="24"/>
              </w:rPr>
              <w:t>Беседа, наблюдение; выполнение творческих заданий</w:t>
            </w:r>
            <w:r w:rsidRPr="00782A6F">
              <w:rPr>
                <w:rFonts w:ascii="Times New Roman" w:eastAsia="Calibri" w:hAnsi="Times New Roman" w:cs="Times New Roman"/>
                <w:kern w:val="2"/>
                <w:sz w:val="24"/>
                <w:szCs w:val="24"/>
              </w:rPr>
              <w:t xml:space="preserve"> </w:t>
            </w:r>
          </w:p>
        </w:tc>
      </w:tr>
      <w:tr w:rsidR="00363BAF" w:rsidRPr="00782A6F" w14:paraId="632E8F3B" w14:textId="77777777" w:rsidTr="008F21DF">
        <w:trPr>
          <w:trHeight w:val="558"/>
        </w:trPr>
        <w:tc>
          <w:tcPr>
            <w:tcW w:w="674" w:type="dxa"/>
            <w:tcBorders>
              <w:top w:val="single" w:sz="4" w:space="0" w:color="auto"/>
              <w:left w:val="single" w:sz="4" w:space="0" w:color="000000"/>
              <w:bottom w:val="single" w:sz="4" w:space="0" w:color="auto"/>
              <w:right w:val="single" w:sz="4" w:space="0" w:color="000000"/>
            </w:tcBorders>
          </w:tcPr>
          <w:p w14:paraId="17FB1111"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7</w:t>
            </w:r>
          </w:p>
        </w:tc>
        <w:tc>
          <w:tcPr>
            <w:tcW w:w="4391" w:type="dxa"/>
            <w:tcBorders>
              <w:top w:val="single" w:sz="4" w:space="0" w:color="auto"/>
              <w:left w:val="single" w:sz="4" w:space="0" w:color="000000"/>
              <w:bottom w:val="single" w:sz="4" w:space="0" w:color="auto"/>
              <w:right w:val="single" w:sz="4" w:space="0" w:color="000000"/>
            </w:tcBorders>
          </w:tcPr>
          <w:p w14:paraId="15CA775F"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Театральные игры. Предлагаемые обстоятельства</w:t>
            </w:r>
          </w:p>
        </w:tc>
        <w:tc>
          <w:tcPr>
            <w:tcW w:w="855" w:type="dxa"/>
            <w:tcBorders>
              <w:top w:val="single" w:sz="4" w:space="0" w:color="auto"/>
              <w:left w:val="single" w:sz="4" w:space="0" w:color="000000"/>
              <w:bottom w:val="single" w:sz="4" w:space="0" w:color="auto"/>
              <w:right w:val="single" w:sz="4" w:space="0" w:color="auto"/>
            </w:tcBorders>
            <w:vAlign w:val="center"/>
          </w:tcPr>
          <w:p w14:paraId="135221D9"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000000"/>
            </w:tcBorders>
            <w:vAlign w:val="center"/>
          </w:tcPr>
          <w:p w14:paraId="50E94D5C"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000000"/>
              <w:bottom w:val="single" w:sz="4" w:space="0" w:color="auto"/>
              <w:right w:val="single" w:sz="4" w:space="0" w:color="000000"/>
            </w:tcBorders>
            <w:vAlign w:val="center"/>
          </w:tcPr>
          <w:p w14:paraId="21499FDC"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2409" w:type="dxa"/>
            <w:tcBorders>
              <w:top w:val="single" w:sz="4" w:space="0" w:color="auto"/>
              <w:left w:val="single" w:sz="4" w:space="0" w:color="000000"/>
              <w:bottom w:val="single" w:sz="4" w:space="0" w:color="auto"/>
              <w:right w:val="single" w:sz="4" w:space="0" w:color="000000"/>
            </w:tcBorders>
          </w:tcPr>
          <w:p w14:paraId="208681CE"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Calibri" w:hAnsi="Times New Roman" w:cs="Times New Roman"/>
                <w:kern w:val="2"/>
                <w:sz w:val="24"/>
                <w:szCs w:val="24"/>
              </w:rPr>
              <w:t>Беседа, наблюдение; выполнение творческих заданий</w:t>
            </w:r>
          </w:p>
        </w:tc>
      </w:tr>
      <w:tr w:rsidR="00363BAF" w:rsidRPr="00782A6F" w14:paraId="312EC036" w14:textId="77777777" w:rsidTr="008F21DF">
        <w:trPr>
          <w:trHeight w:val="558"/>
        </w:trPr>
        <w:tc>
          <w:tcPr>
            <w:tcW w:w="674" w:type="dxa"/>
            <w:tcBorders>
              <w:top w:val="single" w:sz="4" w:space="0" w:color="auto"/>
              <w:left w:val="single" w:sz="4" w:space="0" w:color="000000"/>
              <w:bottom w:val="single" w:sz="4" w:space="0" w:color="auto"/>
              <w:right w:val="single" w:sz="4" w:space="0" w:color="000000"/>
            </w:tcBorders>
          </w:tcPr>
          <w:p w14:paraId="0C39AAA5"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8</w:t>
            </w:r>
          </w:p>
        </w:tc>
        <w:tc>
          <w:tcPr>
            <w:tcW w:w="4391" w:type="dxa"/>
            <w:tcBorders>
              <w:top w:val="single" w:sz="4" w:space="0" w:color="auto"/>
              <w:left w:val="single" w:sz="4" w:space="0" w:color="000000"/>
              <w:bottom w:val="single" w:sz="4" w:space="0" w:color="auto"/>
              <w:right w:val="single" w:sz="4" w:space="0" w:color="000000"/>
            </w:tcBorders>
          </w:tcPr>
          <w:p w14:paraId="1B54381D"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Ритмопластика. Сценическое движение</w:t>
            </w:r>
          </w:p>
        </w:tc>
        <w:tc>
          <w:tcPr>
            <w:tcW w:w="855" w:type="dxa"/>
            <w:tcBorders>
              <w:top w:val="single" w:sz="4" w:space="0" w:color="auto"/>
              <w:left w:val="single" w:sz="4" w:space="0" w:color="000000"/>
              <w:bottom w:val="single" w:sz="4" w:space="0" w:color="auto"/>
              <w:right w:val="single" w:sz="4" w:space="0" w:color="auto"/>
            </w:tcBorders>
            <w:vAlign w:val="center"/>
          </w:tcPr>
          <w:p w14:paraId="08F95E8B"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000000"/>
            </w:tcBorders>
            <w:vAlign w:val="center"/>
          </w:tcPr>
          <w:p w14:paraId="61ACC233"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000000"/>
              <w:bottom w:val="single" w:sz="4" w:space="0" w:color="auto"/>
              <w:right w:val="single" w:sz="4" w:space="0" w:color="000000"/>
            </w:tcBorders>
            <w:vAlign w:val="center"/>
          </w:tcPr>
          <w:p w14:paraId="3BA31836"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2</w:t>
            </w:r>
          </w:p>
        </w:tc>
        <w:tc>
          <w:tcPr>
            <w:tcW w:w="2409" w:type="dxa"/>
            <w:tcBorders>
              <w:top w:val="single" w:sz="4" w:space="0" w:color="auto"/>
              <w:left w:val="single" w:sz="4" w:space="0" w:color="000000"/>
              <w:bottom w:val="single" w:sz="4" w:space="0" w:color="auto"/>
              <w:right w:val="single" w:sz="4" w:space="0" w:color="000000"/>
            </w:tcBorders>
          </w:tcPr>
          <w:p w14:paraId="7AE4A8DA"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Calibri" w:hAnsi="Times New Roman" w:cs="Times New Roman"/>
                <w:kern w:val="2"/>
                <w:sz w:val="24"/>
                <w:szCs w:val="24"/>
              </w:rPr>
              <w:t>Беседа, наблюдение; выполнение творческих заданий</w:t>
            </w:r>
          </w:p>
        </w:tc>
      </w:tr>
      <w:tr w:rsidR="00363BAF" w:rsidRPr="00782A6F" w14:paraId="60561B06" w14:textId="77777777" w:rsidTr="008F21DF">
        <w:trPr>
          <w:trHeight w:val="558"/>
        </w:trPr>
        <w:tc>
          <w:tcPr>
            <w:tcW w:w="674" w:type="dxa"/>
            <w:tcBorders>
              <w:top w:val="single" w:sz="4" w:space="0" w:color="auto"/>
              <w:left w:val="single" w:sz="4" w:space="0" w:color="000000"/>
              <w:bottom w:val="single" w:sz="4" w:space="0" w:color="auto"/>
              <w:right w:val="single" w:sz="4" w:space="0" w:color="000000"/>
            </w:tcBorders>
          </w:tcPr>
          <w:p w14:paraId="6990ABC2"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9</w:t>
            </w:r>
          </w:p>
        </w:tc>
        <w:tc>
          <w:tcPr>
            <w:tcW w:w="4391" w:type="dxa"/>
            <w:tcBorders>
              <w:top w:val="single" w:sz="4" w:space="0" w:color="auto"/>
              <w:left w:val="single" w:sz="4" w:space="0" w:color="000000"/>
              <w:bottom w:val="single" w:sz="4" w:space="0" w:color="auto"/>
              <w:right w:val="single" w:sz="4" w:space="0" w:color="000000"/>
            </w:tcBorders>
          </w:tcPr>
          <w:p w14:paraId="6E1A3101"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Актёрский практикум. Работа над постановкой</w:t>
            </w:r>
          </w:p>
        </w:tc>
        <w:tc>
          <w:tcPr>
            <w:tcW w:w="855" w:type="dxa"/>
            <w:tcBorders>
              <w:top w:val="single" w:sz="4" w:space="0" w:color="auto"/>
              <w:left w:val="single" w:sz="4" w:space="0" w:color="000000"/>
              <w:bottom w:val="single" w:sz="4" w:space="0" w:color="auto"/>
              <w:right w:val="single" w:sz="4" w:space="0" w:color="auto"/>
            </w:tcBorders>
            <w:vAlign w:val="center"/>
          </w:tcPr>
          <w:p w14:paraId="7DD6D30B"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000000"/>
            </w:tcBorders>
            <w:vAlign w:val="center"/>
          </w:tcPr>
          <w:p w14:paraId="356B4B8D"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000000"/>
              <w:bottom w:val="single" w:sz="4" w:space="0" w:color="auto"/>
              <w:right w:val="single" w:sz="4" w:space="0" w:color="000000"/>
            </w:tcBorders>
            <w:vAlign w:val="center"/>
          </w:tcPr>
          <w:p w14:paraId="703E321E"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5</w:t>
            </w:r>
          </w:p>
        </w:tc>
        <w:tc>
          <w:tcPr>
            <w:tcW w:w="2409" w:type="dxa"/>
            <w:tcBorders>
              <w:top w:val="single" w:sz="4" w:space="0" w:color="auto"/>
              <w:left w:val="single" w:sz="4" w:space="0" w:color="000000"/>
              <w:bottom w:val="single" w:sz="4" w:space="0" w:color="auto"/>
              <w:right w:val="single" w:sz="4" w:space="0" w:color="000000"/>
            </w:tcBorders>
          </w:tcPr>
          <w:p w14:paraId="1D159732"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Calibri" w:hAnsi="Times New Roman" w:cs="Times New Roman"/>
                <w:kern w:val="2"/>
                <w:sz w:val="24"/>
                <w:szCs w:val="24"/>
              </w:rPr>
              <w:t>Беседа, наблюдение; выполнение творческих заданий</w:t>
            </w:r>
          </w:p>
        </w:tc>
      </w:tr>
      <w:tr w:rsidR="00363BAF" w:rsidRPr="00782A6F" w14:paraId="30A78419" w14:textId="77777777" w:rsidTr="008F21DF">
        <w:trPr>
          <w:trHeight w:val="774"/>
        </w:trPr>
        <w:tc>
          <w:tcPr>
            <w:tcW w:w="674" w:type="dxa"/>
            <w:tcBorders>
              <w:top w:val="single" w:sz="4" w:space="0" w:color="auto"/>
              <w:left w:val="single" w:sz="4" w:space="0" w:color="000000"/>
              <w:bottom w:val="single" w:sz="4" w:space="0" w:color="auto"/>
              <w:right w:val="single" w:sz="4" w:space="0" w:color="000000"/>
            </w:tcBorders>
            <w:hideMark/>
          </w:tcPr>
          <w:p w14:paraId="6257A86B" w14:textId="77777777" w:rsidR="00363BAF" w:rsidRPr="00782A6F" w:rsidRDefault="00363BAF" w:rsidP="008F21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10</w:t>
            </w:r>
          </w:p>
        </w:tc>
        <w:tc>
          <w:tcPr>
            <w:tcW w:w="4391" w:type="dxa"/>
            <w:tcBorders>
              <w:top w:val="single" w:sz="4" w:space="0" w:color="auto"/>
              <w:left w:val="single" w:sz="4" w:space="0" w:color="000000"/>
              <w:bottom w:val="single" w:sz="4" w:space="0" w:color="auto"/>
              <w:right w:val="single" w:sz="4" w:space="0" w:color="000000"/>
            </w:tcBorders>
            <w:hideMark/>
          </w:tcPr>
          <w:p w14:paraId="57E4F8A5"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«Подведение итогов»</w:t>
            </w:r>
          </w:p>
        </w:tc>
        <w:tc>
          <w:tcPr>
            <w:tcW w:w="855" w:type="dxa"/>
            <w:tcBorders>
              <w:top w:val="single" w:sz="4" w:space="0" w:color="auto"/>
              <w:left w:val="single" w:sz="4" w:space="0" w:color="000000"/>
              <w:bottom w:val="single" w:sz="4" w:space="0" w:color="auto"/>
              <w:right w:val="single" w:sz="4" w:space="0" w:color="auto"/>
            </w:tcBorders>
            <w:vAlign w:val="center"/>
          </w:tcPr>
          <w:p w14:paraId="0623C1BD"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cBorders>
            <w:vAlign w:val="center"/>
          </w:tcPr>
          <w:p w14:paraId="24CC2370"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000000"/>
              <w:bottom w:val="single" w:sz="4" w:space="0" w:color="auto"/>
              <w:right w:val="single" w:sz="4" w:space="0" w:color="000000"/>
            </w:tcBorders>
            <w:vAlign w:val="center"/>
            <w:hideMark/>
          </w:tcPr>
          <w:p w14:paraId="467846DF"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w:t>
            </w:r>
          </w:p>
        </w:tc>
        <w:tc>
          <w:tcPr>
            <w:tcW w:w="2409" w:type="dxa"/>
            <w:tcBorders>
              <w:top w:val="single" w:sz="4" w:space="0" w:color="auto"/>
              <w:left w:val="single" w:sz="4" w:space="0" w:color="000000"/>
              <w:bottom w:val="single" w:sz="4" w:space="0" w:color="auto"/>
              <w:right w:val="single" w:sz="4" w:space="0" w:color="000000"/>
            </w:tcBorders>
            <w:hideMark/>
          </w:tcPr>
          <w:p w14:paraId="0F43A1EC" w14:textId="77777777" w:rsidR="00363BAF" w:rsidRPr="00782A6F" w:rsidRDefault="00363BAF" w:rsidP="008F21DF">
            <w:pPr>
              <w:spacing w:after="0"/>
              <w:rPr>
                <w:rFonts w:ascii="Times New Roman" w:eastAsia="Calibri" w:hAnsi="Times New Roman" w:cs="Times New Roman"/>
                <w:kern w:val="2"/>
                <w:sz w:val="24"/>
                <w:szCs w:val="24"/>
              </w:rPr>
            </w:pPr>
            <w:r w:rsidRPr="00782A6F">
              <w:rPr>
                <w:rFonts w:ascii="Times New Roman" w:eastAsia="Calibri" w:hAnsi="Times New Roman" w:cs="Times New Roman"/>
                <w:kern w:val="2"/>
                <w:sz w:val="24"/>
                <w:szCs w:val="24"/>
              </w:rPr>
              <w:t xml:space="preserve">Творческий отчет </w:t>
            </w:r>
          </w:p>
        </w:tc>
      </w:tr>
      <w:tr w:rsidR="00363BAF" w:rsidRPr="00782A6F" w14:paraId="384D5138" w14:textId="77777777" w:rsidTr="008F21DF">
        <w:trPr>
          <w:trHeight w:val="282"/>
        </w:trPr>
        <w:tc>
          <w:tcPr>
            <w:tcW w:w="674" w:type="dxa"/>
            <w:tcBorders>
              <w:top w:val="single" w:sz="4" w:space="0" w:color="auto"/>
              <w:left w:val="single" w:sz="4" w:space="0" w:color="000000"/>
              <w:bottom w:val="single" w:sz="4" w:space="0" w:color="auto"/>
              <w:right w:val="single" w:sz="4" w:space="0" w:color="000000"/>
            </w:tcBorders>
          </w:tcPr>
          <w:p w14:paraId="258370C0" w14:textId="77777777" w:rsidR="00363BAF" w:rsidRPr="00782A6F" w:rsidRDefault="00363BAF" w:rsidP="008F21D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1" w:type="dxa"/>
            <w:tcBorders>
              <w:top w:val="single" w:sz="4" w:space="0" w:color="auto"/>
              <w:left w:val="single" w:sz="4" w:space="0" w:color="000000"/>
              <w:bottom w:val="single" w:sz="4" w:space="0" w:color="auto"/>
              <w:right w:val="single" w:sz="4" w:space="0" w:color="000000"/>
            </w:tcBorders>
            <w:hideMark/>
          </w:tcPr>
          <w:p w14:paraId="3E893C08" w14:textId="77777777" w:rsidR="00363BAF" w:rsidRPr="00782A6F" w:rsidRDefault="00363BAF" w:rsidP="008F21DF">
            <w:pPr>
              <w:spacing w:after="0"/>
              <w:rPr>
                <w:rFonts w:ascii="Times New Roman" w:eastAsia="Calibri" w:hAnsi="Times New Roman" w:cs="Times New Roman"/>
                <w:b/>
                <w:i/>
                <w:kern w:val="2"/>
                <w:sz w:val="24"/>
                <w:szCs w:val="24"/>
              </w:rPr>
            </w:pPr>
            <w:r w:rsidRPr="00782A6F">
              <w:rPr>
                <w:rFonts w:ascii="Times New Roman" w:eastAsia="Calibri" w:hAnsi="Times New Roman" w:cs="Times New Roman"/>
                <w:b/>
                <w:i/>
                <w:kern w:val="2"/>
                <w:sz w:val="24"/>
                <w:szCs w:val="24"/>
              </w:rPr>
              <w:t xml:space="preserve">Итого </w:t>
            </w:r>
          </w:p>
        </w:tc>
        <w:tc>
          <w:tcPr>
            <w:tcW w:w="855" w:type="dxa"/>
            <w:tcBorders>
              <w:top w:val="single" w:sz="4" w:space="0" w:color="auto"/>
              <w:left w:val="single" w:sz="4" w:space="0" w:color="000000"/>
              <w:bottom w:val="single" w:sz="4" w:space="0" w:color="auto"/>
              <w:right w:val="single" w:sz="4" w:space="0" w:color="auto"/>
            </w:tcBorders>
            <w:vAlign w:val="center"/>
            <w:hideMark/>
          </w:tcPr>
          <w:p w14:paraId="31D0E748"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000000"/>
            </w:tcBorders>
            <w:vAlign w:val="center"/>
          </w:tcPr>
          <w:p w14:paraId="36458FF8" w14:textId="77777777" w:rsidR="00363BAF" w:rsidRPr="00782A6F" w:rsidRDefault="00363BAF" w:rsidP="008F21DF">
            <w:pPr>
              <w:autoSpaceDE w:val="0"/>
              <w:autoSpaceDN w:val="0"/>
              <w:adjustRightInd w:val="0"/>
              <w:spacing w:after="0" w:line="240" w:lineRule="auto"/>
              <w:ind w:left="27"/>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15</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25B0FCA1" w14:textId="77777777" w:rsidR="00363BAF" w:rsidRPr="00782A6F" w:rsidRDefault="00363BAF" w:rsidP="008F21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19</w:t>
            </w:r>
          </w:p>
        </w:tc>
        <w:tc>
          <w:tcPr>
            <w:tcW w:w="2409" w:type="dxa"/>
            <w:tcBorders>
              <w:top w:val="single" w:sz="4" w:space="0" w:color="auto"/>
              <w:left w:val="single" w:sz="4" w:space="0" w:color="000000"/>
              <w:bottom w:val="single" w:sz="4" w:space="0" w:color="auto"/>
              <w:right w:val="single" w:sz="4" w:space="0" w:color="000000"/>
            </w:tcBorders>
          </w:tcPr>
          <w:p w14:paraId="11D876AC" w14:textId="77777777" w:rsidR="00363BAF" w:rsidRPr="00782A6F" w:rsidRDefault="00363BAF" w:rsidP="008F21DF">
            <w:pPr>
              <w:spacing w:after="0"/>
              <w:rPr>
                <w:rFonts w:ascii="Times New Roman" w:eastAsia="Calibri" w:hAnsi="Times New Roman" w:cs="Times New Roman"/>
                <w:kern w:val="2"/>
                <w:sz w:val="24"/>
                <w:szCs w:val="24"/>
              </w:rPr>
            </w:pPr>
          </w:p>
        </w:tc>
      </w:tr>
    </w:tbl>
    <w:p w14:paraId="093195AF" w14:textId="77777777" w:rsidR="00363BAF" w:rsidRDefault="00363BAF" w:rsidP="000C1E2A">
      <w:pPr>
        <w:spacing w:before="100" w:beforeAutospacing="1" w:after="100" w:afterAutospacing="1"/>
        <w:jc w:val="center"/>
        <w:rPr>
          <w:rFonts w:ascii="Times New Roman" w:hAnsi="Times New Roman" w:cs="Times New Roman"/>
          <w:b/>
          <w:sz w:val="24"/>
          <w:szCs w:val="24"/>
        </w:rPr>
      </w:pPr>
    </w:p>
    <w:p w14:paraId="4E4800DD" w14:textId="77777777" w:rsidR="00363BAF" w:rsidRDefault="00363BAF" w:rsidP="000C1E2A">
      <w:pPr>
        <w:spacing w:before="100" w:beforeAutospacing="1" w:after="100" w:afterAutospacing="1"/>
        <w:jc w:val="center"/>
        <w:rPr>
          <w:rFonts w:ascii="Times New Roman" w:hAnsi="Times New Roman" w:cs="Times New Roman"/>
          <w:b/>
          <w:sz w:val="24"/>
          <w:szCs w:val="24"/>
        </w:rPr>
      </w:pPr>
    </w:p>
    <w:p w14:paraId="3B55F128" w14:textId="77777777" w:rsidR="00363BAF" w:rsidRDefault="00363BAF" w:rsidP="000C1E2A">
      <w:pPr>
        <w:spacing w:before="100" w:beforeAutospacing="1" w:after="100" w:afterAutospacing="1"/>
        <w:jc w:val="center"/>
        <w:rPr>
          <w:rFonts w:ascii="Times New Roman" w:hAnsi="Times New Roman" w:cs="Times New Roman"/>
          <w:b/>
          <w:sz w:val="24"/>
          <w:szCs w:val="24"/>
        </w:rPr>
      </w:pPr>
    </w:p>
    <w:p w14:paraId="6B116152" w14:textId="77777777" w:rsidR="00363BAF" w:rsidRDefault="00363BAF" w:rsidP="000C1E2A">
      <w:pPr>
        <w:spacing w:before="100" w:beforeAutospacing="1" w:after="100" w:afterAutospacing="1"/>
        <w:jc w:val="center"/>
        <w:rPr>
          <w:rFonts w:ascii="Times New Roman" w:hAnsi="Times New Roman" w:cs="Times New Roman"/>
          <w:b/>
          <w:sz w:val="24"/>
          <w:szCs w:val="24"/>
        </w:rPr>
      </w:pPr>
    </w:p>
    <w:p w14:paraId="14CF862C" w14:textId="77777777" w:rsidR="00363BAF" w:rsidRDefault="00363BAF" w:rsidP="000C1E2A">
      <w:pPr>
        <w:spacing w:before="100" w:beforeAutospacing="1" w:after="100" w:afterAutospacing="1"/>
        <w:jc w:val="center"/>
        <w:rPr>
          <w:rFonts w:ascii="Times New Roman" w:hAnsi="Times New Roman" w:cs="Times New Roman"/>
          <w:b/>
          <w:sz w:val="24"/>
          <w:szCs w:val="24"/>
        </w:rPr>
      </w:pPr>
    </w:p>
    <w:p w14:paraId="785AF15D" w14:textId="77777777" w:rsidR="000C1E2A" w:rsidRPr="00363BAF" w:rsidRDefault="00363BAF" w:rsidP="000C1E2A">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 xml:space="preserve">2.4. </w:t>
      </w:r>
      <w:r w:rsidR="00CB4054" w:rsidRPr="00363BAF">
        <w:rPr>
          <w:rFonts w:ascii="Times New Roman" w:hAnsi="Times New Roman" w:cs="Times New Roman"/>
          <w:b/>
          <w:sz w:val="28"/>
          <w:szCs w:val="28"/>
        </w:rPr>
        <w:t>Содержание изучаемого материала</w:t>
      </w:r>
    </w:p>
    <w:p w14:paraId="53EA8381"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b/>
          <w:color w:val="000000"/>
          <w:sz w:val="24"/>
          <w:szCs w:val="24"/>
          <w:lang w:eastAsia="ru-RU"/>
        </w:rPr>
        <w:t>1.6.Вводное занятие-1ч</w:t>
      </w:r>
    </w:p>
    <w:p w14:paraId="66C3DC7A"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lastRenderedPageBreak/>
        <w:t>Теоретическая часть.</w:t>
      </w:r>
      <w:r w:rsidRPr="00782A6F">
        <w:rPr>
          <w:rFonts w:ascii="Times New Roman" w:eastAsia="Times New Roman" w:hAnsi="Times New Roman" w:cs="Times New Roman"/>
          <w:color w:val="000000"/>
          <w:sz w:val="24"/>
          <w:szCs w:val="24"/>
          <w:lang w:eastAsia="ru-RU"/>
        </w:rPr>
        <w:t xml:space="preserve"> Знакомство. Ознакомление с режимом занятий, правилами поведения на занятиях, формой одежды и программой. Знакомство с творческой дисциплиной. Инструктаж по технике безопасности на занятиях, во время посещения спектаклей, поездок в транспорте. Знакомство с правилами противопожарной безопасности.</w:t>
      </w:r>
    </w:p>
    <w:p w14:paraId="02EE34C0"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Игра на знакомство. «Разрешите представиться» – умение представить  себя публике. </w:t>
      </w:r>
    </w:p>
    <w:p w14:paraId="076A69F8"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2.6.Азбука театра-1ч</w:t>
      </w:r>
    </w:p>
    <w:p w14:paraId="186FF5C3"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История возникновения и создания театра. Театр как вид искусства.</w:t>
      </w:r>
    </w:p>
    <w:p w14:paraId="1A33F9D2"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Общее представление о видах и жанрах театрального искусства. Знакомство с мифологией.</w:t>
      </w:r>
    </w:p>
    <w:p w14:paraId="5703BC86"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Правила поведения в театре. Театральный этикет.</w:t>
      </w:r>
    </w:p>
    <w:p w14:paraId="456450F6"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Тест «Какой я зритель». Посвящение в «театральные зрители», выдача удостоверений, где можно отмечать посещения наклейками или записывать названия спектаклей.</w:t>
      </w:r>
    </w:p>
    <w:p w14:paraId="3482BB4B"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Игры «Мы идем в театр», «Одно и то же по-разному», викторины и др.</w:t>
      </w:r>
    </w:p>
    <w:p w14:paraId="1658027E"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3.6.Театральное закулисье-2ч</w:t>
      </w:r>
    </w:p>
    <w:p w14:paraId="496451DF"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Экскурсия реальная или виртуальная проводится в диалоге и интерактивно. Знакомство со структурой театра и его основными профессиями: актер, режиссер, сценарист, художник, декоратор, гример, оператор, звукорежиссёр, бутафор.</w:t>
      </w:r>
    </w:p>
    <w:p w14:paraId="28A5B766"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Творческие задания и театральные игры помогут раскрыть тему. Сценический этюд «Профессии театра…».</w:t>
      </w:r>
    </w:p>
    <w:p w14:paraId="7879804B"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4.6.Посещение театра-2ч.</w:t>
      </w:r>
    </w:p>
    <w:p w14:paraId="683BBEF2"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Просмотр спектакля, поход с детьми в профессиональный театр или просмотр телеспектакля.</w:t>
      </w:r>
    </w:p>
    <w:p w14:paraId="571933F0" w14:textId="77777777" w:rsidR="007915C9" w:rsidRPr="00782A6F" w:rsidRDefault="007915C9" w:rsidP="000E7A0E">
      <w:pPr>
        <w:widowControl w:val="0"/>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Обсуждение. Написание эссе «Мои впечатления».</w:t>
      </w:r>
    </w:p>
    <w:p w14:paraId="7CEA58D9" w14:textId="77777777" w:rsidR="007915C9" w:rsidRPr="00782A6F" w:rsidRDefault="007915C9" w:rsidP="000E7A0E">
      <w:pPr>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color w:val="000000"/>
          <w:sz w:val="24"/>
          <w:szCs w:val="24"/>
          <w:lang w:eastAsia="ru-RU"/>
        </w:rPr>
        <w:t>5.</w:t>
      </w:r>
      <w:r w:rsidRPr="00782A6F">
        <w:rPr>
          <w:rFonts w:ascii="Times New Roman" w:eastAsia="Tahoma" w:hAnsi="Times New Roman" w:cs="Times New Roman"/>
          <w:color w:val="231F20"/>
          <w:w w:val="75"/>
          <w:sz w:val="24"/>
          <w:szCs w:val="24"/>
        </w:rPr>
        <w:t xml:space="preserve"> 6.</w:t>
      </w:r>
      <w:r w:rsidRPr="00782A6F">
        <w:rPr>
          <w:rFonts w:ascii="Times New Roman" w:eastAsia="Times New Roman" w:hAnsi="Times New Roman" w:cs="Times New Roman"/>
          <w:b/>
          <w:color w:val="000000"/>
          <w:sz w:val="24"/>
          <w:szCs w:val="24"/>
          <w:lang w:eastAsia="ru-RU"/>
        </w:rPr>
        <w:t>Культура и техника речи. Художественное чтение-6ч</w:t>
      </w:r>
    </w:p>
    <w:p w14:paraId="455F74CB" w14:textId="77777777" w:rsidR="007915C9" w:rsidRPr="00782A6F" w:rsidRDefault="007915C9" w:rsidP="000E7A0E">
      <w:pPr>
        <w:spacing w:after="0"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Основы практической работы над голосом. Дыхательная гимнастика. Развитие артикуляционного аппарата. Работа с дикцией на скороговорках и чистоговорках.  Выразительное чтение, громкость и отчетливость речи. Упражнения по сценической речи выполняются по алгоритму:1.Педагогический показ; 2.Просмотр упражнения; 3.Контроль и корректировка. В результате поэтапного индивидуального контроля </w:t>
      </w:r>
      <w:r w:rsidRPr="00782A6F">
        <w:rPr>
          <w:rFonts w:ascii="Times New Roman" w:eastAsia="Times New Roman" w:hAnsi="Times New Roman" w:cs="Times New Roman"/>
          <w:i/>
          <w:color w:val="000000"/>
          <w:sz w:val="24"/>
          <w:szCs w:val="24"/>
          <w:lang w:eastAsia="ru-RU"/>
        </w:rPr>
        <w:t xml:space="preserve">(объяснил – показал; посмотрел – указал на ошибку – показал правильный вариант – посмотрел), </w:t>
      </w:r>
      <w:r w:rsidRPr="00782A6F">
        <w:rPr>
          <w:rFonts w:ascii="Times New Roman" w:eastAsia="Times New Roman" w:hAnsi="Times New Roman" w:cs="Times New Roman"/>
          <w:color w:val="000000"/>
          <w:sz w:val="24"/>
          <w:szCs w:val="24"/>
          <w:lang w:eastAsia="ru-RU"/>
        </w:rPr>
        <w:t>можно добиться максимальной эффективности в освоении того или иного упражнения. Упражнения, в которых дети подключают к работе речевого аппарата все тело. Такие практики переводят энергетическую активность в творческое русло. Художественное чтение как вид исполнительского искусства. Знакомство с основами и законами художественного чтения.</w:t>
      </w:r>
    </w:p>
    <w:p w14:paraId="7A10623D" w14:textId="77777777" w:rsidR="007915C9" w:rsidRPr="00782A6F" w:rsidRDefault="007915C9" w:rsidP="000E7A0E">
      <w:pPr>
        <w:spacing w:line="359"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Можно начинать занятия с одной мизансцены (например, круг). Каждый ребенок задает индивидуальное звучание. Например, один участник произносит звук (звукосочетание, чистоговорку и </w:t>
      </w:r>
      <w:proofErr w:type="spellStart"/>
      <w:r w:rsidRPr="00782A6F">
        <w:rPr>
          <w:rFonts w:ascii="Times New Roman" w:eastAsia="Times New Roman" w:hAnsi="Times New Roman" w:cs="Times New Roman"/>
          <w:color w:val="000000"/>
          <w:sz w:val="24"/>
          <w:szCs w:val="24"/>
          <w:lang w:eastAsia="ru-RU"/>
        </w:rPr>
        <w:t>т.д</w:t>
      </w:r>
      <w:proofErr w:type="spellEnd"/>
      <w:r w:rsidRPr="00782A6F">
        <w:rPr>
          <w:rFonts w:ascii="Times New Roman" w:eastAsia="Times New Roman" w:hAnsi="Times New Roman" w:cs="Times New Roman"/>
          <w:color w:val="000000"/>
          <w:sz w:val="24"/>
          <w:szCs w:val="24"/>
          <w:lang w:eastAsia="ru-RU"/>
        </w:rPr>
        <w:t>), и все в кругу должны за ним повторить. В этот момент ребенок становится как бы дирижером и управляет всей группой. Такие упражнения активно включают внимание в начале занятия.</w:t>
      </w:r>
    </w:p>
    <w:p w14:paraId="6195BDD6" w14:textId="77777777" w:rsidR="007915C9" w:rsidRPr="00782A6F" w:rsidRDefault="007915C9" w:rsidP="000E7A0E">
      <w:pPr>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ДЫХАНИЕ</w:t>
      </w:r>
    </w:p>
    <w:p w14:paraId="48A0A85D" w14:textId="77777777" w:rsidR="007915C9" w:rsidRPr="00782A6F" w:rsidRDefault="007915C9" w:rsidP="000E7A0E">
      <w:pPr>
        <w:spacing w:after="0" w:line="240"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color w:val="000000"/>
          <w:sz w:val="24"/>
          <w:szCs w:val="24"/>
          <w:lang w:eastAsia="ru-RU"/>
        </w:rPr>
        <w:lastRenderedPageBreak/>
        <w:t>Упражнения на развитие дыхания давать через образ и фантазию:</w:t>
      </w:r>
    </w:p>
    <w:p w14:paraId="5667C7A8"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основы правильного дыхания (например, у вас в животе цветок, мяч и т.п.);</w:t>
      </w:r>
    </w:p>
    <w:p w14:paraId="666369FF"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упражнения на «тёплый» и «холодный» выдох (например, сдувать пылинки пушинки, согревать партнера, оттаивать заледеневшее стекло или рисовать на нем рисунки);</w:t>
      </w:r>
    </w:p>
    <w:p w14:paraId="0EE6400B"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упражнения на дыхание лёжа (например, поднимать ноги в положение «Шлагбаум»</w:t>
      </w:r>
    </w:p>
    <w:p w14:paraId="3233A8C2"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и не пропускать других детей или конкретного партнера).</w:t>
      </w:r>
    </w:p>
    <w:p w14:paraId="02DDEE40" w14:textId="77777777" w:rsidR="007915C9" w:rsidRPr="00782A6F" w:rsidRDefault="007915C9" w:rsidP="000E7A0E">
      <w:pPr>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АРТИКУЛЯЦИЯ</w:t>
      </w:r>
    </w:p>
    <w:p w14:paraId="1709C393"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Обращать внимание на:</w:t>
      </w:r>
    </w:p>
    <w:p w14:paraId="6CA0AC54"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обособленность движений (занимаемся развитием мышц языка, а губы и нижняя челюсть находятся в покое);</w:t>
      </w:r>
    </w:p>
    <w:p w14:paraId="6AFFFFC2"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медленный темп увеличивает нагрузку на мышцы и делает упражнение более эффективным;</w:t>
      </w:r>
    </w:p>
    <w:p w14:paraId="7A03AF62"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координация движений и покоя всех частей речевого аппарата;</w:t>
      </w:r>
    </w:p>
    <w:p w14:paraId="7A6C30D1"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соединение координации и моторики (например, использовать предметы-мячики, игрушки-</w:t>
      </w:r>
      <w:proofErr w:type="spellStart"/>
      <w:r w:rsidRPr="00782A6F">
        <w:rPr>
          <w:rFonts w:ascii="Times New Roman" w:eastAsia="Times New Roman" w:hAnsi="Times New Roman" w:cs="Times New Roman"/>
          <w:color w:val="000000"/>
          <w:sz w:val="24"/>
          <w:szCs w:val="24"/>
          <w:lang w:eastAsia="ru-RU"/>
        </w:rPr>
        <w:t>мнушки</w:t>
      </w:r>
      <w:proofErr w:type="spellEnd"/>
      <w:r w:rsidRPr="00782A6F">
        <w:rPr>
          <w:rFonts w:ascii="Times New Roman" w:eastAsia="Times New Roman" w:hAnsi="Times New Roman" w:cs="Times New Roman"/>
          <w:color w:val="000000"/>
          <w:sz w:val="24"/>
          <w:szCs w:val="24"/>
          <w:lang w:eastAsia="ru-RU"/>
        </w:rPr>
        <w:t xml:space="preserve">, кольца </w:t>
      </w:r>
      <w:proofErr w:type="spellStart"/>
      <w:r w:rsidRPr="00782A6F">
        <w:rPr>
          <w:rFonts w:ascii="Times New Roman" w:eastAsia="Times New Roman" w:hAnsi="Times New Roman" w:cs="Times New Roman"/>
          <w:color w:val="000000"/>
          <w:sz w:val="24"/>
          <w:szCs w:val="24"/>
          <w:lang w:eastAsia="ru-RU"/>
        </w:rPr>
        <w:t>суджок</w:t>
      </w:r>
      <w:proofErr w:type="spellEnd"/>
      <w:r w:rsidRPr="00782A6F">
        <w:rPr>
          <w:rFonts w:ascii="Times New Roman" w:eastAsia="Times New Roman" w:hAnsi="Times New Roman" w:cs="Times New Roman"/>
          <w:color w:val="000000"/>
          <w:sz w:val="24"/>
          <w:szCs w:val="24"/>
          <w:lang w:eastAsia="ru-RU"/>
        </w:rPr>
        <w:t xml:space="preserve"> и т.д.).</w:t>
      </w:r>
    </w:p>
    <w:p w14:paraId="2399C99F"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В итоге работы с артикуляционным блоком можно использовать упражнения под музыку.</w:t>
      </w:r>
    </w:p>
    <w:p w14:paraId="5DD8B0CD" w14:textId="77777777" w:rsidR="007915C9" w:rsidRPr="00782A6F" w:rsidRDefault="007915C9" w:rsidP="000E7A0E">
      <w:pPr>
        <w:spacing w:after="0" w:line="359"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ДИКЦИЯ</w:t>
      </w:r>
    </w:p>
    <w:p w14:paraId="5D0392B8"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Обращать внимание на:</w:t>
      </w:r>
    </w:p>
    <w:p w14:paraId="6D208C69"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медленный темп упражнений (тексты скороговорок сначала читать медленно и только после четкого внятного произношения прибавлять скорость);</w:t>
      </w:r>
    </w:p>
    <w:p w14:paraId="14B783BF" w14:textId="77777777" w:rsidR="007915C9" w:rsidRPr="00782A6F" w:rsidRDefault="007915C9" w:rsidP="000E7A0E">
      <w:pPr>
        <w:numPr>
          <w:ilvl w:val="0"/>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внятное произношение всех необходимых звуков (не проглатывать звуки, слоги, согласные в конце слова);</w:t>
      </w:r>
    </w:p>
    <w:p w14:paraId="5F45E391"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ритмические вариации (скороговорки в диалогах с различным словесным действием –убедить, заинтересовать, посмеяться над кем-то и т.п.);</w:t>
      </w:r>
    </w:p>
    <w:p w14:paraId="17381FD3"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многократное повторение, которое должно перевести количество в качество.</w:t>
      </w:r>
    </w:p>
    <w:p w14:paraId="5F299593"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Слушание сказок, стихов, басен. Развитие способности слышать ритмы музыкального, поэтического, сказочного произведения. Чтение вслух литературных произведений.</w:t>
      </w:r>
    </w:p>
    <w:p w14:paraId="595C23E2"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Знакомство с детским фольклором (песни, танцы, потешки, поговорки, пословицы и др.).</w:t>
      </w:r>
    </w:p>
    <w:p w14:paraId="3ED97C21"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Народные праздники, игры, традиции.</w:t>
      </w:r>
    </w:p>
    <w:p w14:paraId="387BCE76"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Самостоятельное сочинение сказок, былин на темы, связанные с народным творчеством. Сочинение своих сказок, колыбельных, былин (коллективно или индивидуально, на занятиях или дома). Придумывание своих сказочных сюжетов, объединяющих известных героев разных сказок в одну литературную композицию.</w:t>
      </w:r>
    </w:p>
    <w:p w14:paraId="00AC61DB"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Проигрывания-импровизации с детьми народных праздников, игр, сказок. Организация «художественного события», своеобразного народного празднества.</w:t>
      </w:r>
    </w:p>
    <w:p w14:paraId="7032D1FE"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Совершенствование техники сценической речи через художественное слово:</w:t>
      </w:r>
    </w:p>
    <w:p w14:paraId="68AEE965"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развитие навыка логического анализа текста (на материале народных и литературных сказок);</w:t>
      </w:r>
    </w:p>
    <w:p w14:paraId="193CB145"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знаки препинания, грамматические паузы, ударения, куски и задачи;</w:t>
      </w:r>
    </w:p>
    <w:p w14:paraId="486954EB"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навык передачи смысловой и выразительной функций знаков препинания.</w:t>
      </w:r>
    </w:p>
    <w:p w14:paraId="0BEBA5B3"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p>
    <w:p w14:paraId="6A406DD6"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Финальным материалом может быть коллективно рассказанная сказка с вкраплением дикционных и дыхательных упражнений, а также детские стихи в хоровом и индивидуальном варианте.</w:t>
      </w:r>
    </w:p>
    <w:p w14:paraId="44C29238" w14:textId="77777777" w:rsidR="007915C9" w:rsidRPr="00782A6F" w:rsidRDefault="007915C9" w:rsidP="000E7A0E">
      <w:pPr>
        <w:spacing w:after="0" w:line="240"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6.6.</w:t>
      </w:r>
      <w:r w:rsidRPr="00782A6F">
        <w:rPr>
          <w:rFonts w:ascii="Times New Roman" w:eastAsia="Tahoma" w:hAnsi="Times New Roman" w:cs="Times New Roman"/>
          <w:b/>
          <w:color w:val="231F20"/>
          <w:spacing w:val="11"/>
          <w:w w:val="75"/>
          <w:sz w:val="24"/>
          <w:szCs w:val="24"/>
        </w:rPr>
        <w:t xml:space="preserve"> </w:t>
      </w:r>
      <w:r w:rsidRPr="00782A6F">
        <w:rPr>
          <w:rFonts w:ascii="Times New Roman" w:eastAsia="Times New Roman" w:hAnsi="Times New Roman" w:cs="Times New Roman"/>
          <w:b/>
          <w:color w:val="000000"/>
          <w:sz w:val="24"/>
          <w:szCs w:val="24"/>
          <w:lang w:eastAsia="ru-RU"/>
        </w:rPr>
        <w:t>Основы актёрской грамоты-4ч</w:t>
      </w:r>
    </w:p>
    <w:p w14:paraId="77704243"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Посвящение детей в особенности актёрской профессии. Мышечная свобода. Особенности сценического внимания. Наблюдение, воображение, фантазия, придумка в актерской профессии.</w:t>
      </w:r>
    </w:p>
    <w:p w14:paraId="28AAEEF7"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Упражнения на развитие зрительного внимания: «Повтори </w:t>
      </w:r>
      <w:proofErr w:type="spellStart"/>
      <w:r w:rsidRPr="00782A6F">
        <w:rPr>
          <w:rFonts w:ascii="Times New Roman" w:eastAsia="Times New Roman" w:hAnsi="Times New Roman" w:cs="Times New Roman"/>
          <w:color w:val="000000"/>
          <w:sz w:val="24"/>
          <w:szCs w:val="24"/>
          <w:lang w:eastAsia="ru-RU"/>
        </w:rPr>
        <w:t>позу</w:t>
      </w:r>
      <w:proofErr w:type="gramStart"/>
      <w:r w:rsidRPr="00782A6F">
        <w:rPr>
          <w:rFonts w:ascii="Times New Roman" w:eastAsia="Times New Roman" w:hAnsi="Times New Roman" w:cs="Times New Roman"/>
          <w:color w:val="000000"/>
          <w:sz w:val="24"/>
          <w:szCs w:val="24"/>
          <w:lang w:eastAsia="ru-RU"/>
        </w:rPr>
        <w:t>»,«</w:t>
      </w:r>
      <w:proofErr w:type="gramEnd"/>
      <w:r w:rsidRPr="00782A6F">
        <w:rPr>
          <w:rFonts w:ascii="Times New Roman" w:eastAsia="Times New Roman" w:hAnsi="Times New Roman" w:cs="Times New Roman"/>
          <w:color w:val="000000"/>
          <w:sz w:val="24"/>
          <w:szCs w:val="24"/>
          <w:lang w:eastAsia="ru-RU"/>
        </w:rPr>
        <w:t>Зеркало</w:t>
      </w:r>
      <w:proofErr w:type="spellEnd"/>
      <w:r w:rsidRPr="00782A6F">
        <w:rPr>
          <w:rFonts w:ascii="Times New Roman" w:eastAsia="Times New Roman" w:hAnsi="Times New Roman" w:cs="Times New Roman"/>
          <w:color w:val="000000"/>
          <w:sz w:val="24"/>
          <w:szCs w:val="24"/>
          <w:lang w:eastAsia="ru-RU"/>
        </w:rPr>
        <w:t>», «Кто во что одет» и т.д. Ответить на вопросы, например, «Что вы видели по дороге в школу?», «Сколько ступенек на лестничном пролёте?», «Сколько фонарей/деревьев от дома до школы?» и т.д. Если не получается сразу ответить на эти вопросы, дать задание подготовить ответы к следующему занятию.</w:t>
      </w:r>
    </w:p>
    <w:p w14:paraId="409E3F7D"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Упражнения на развитие слухового внимания и других сенсорных умений: «Послушаем тишину», «Летает не летает», «Хлопки», «Воробей-ворона» и др.</w:t>
      </w:r>
    </w:p>
    <w:p w14:paraId="11F67C60"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lastRenderedPageBreak/>
        <w:t>Развитие фантазии на основе реальных образов природы. Рассматривание форм камней, раковин, корней и веток деревьев, поиск ассоциаций. Наблюдение за состоянием природы, движением снега, появление радуги, движением облаков, движением волн и т.д. Фантазии на эту тему. Разгадывание загадок о природе. Наблюдение за повадками диких и домашних животных, их эмоциями.</w:t>
      </w:r>
    </w:p>
    <w:p w14:paraId="380E19CF"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Упражнения на подражание голоса: медведя, тигра, волка, коровы, кошки, собаки, </w:t>
      </w:r>
      <w:proofErr w:type="spellStart"/>
      <w:proofErr w:type="gramStart"/>
      <w:r w:rsidRPr="00782A6F">
        <w:rPr>
          <w:rFonts w:ascii="Times New Roman" w:eastAsia="Times New Roman" w:hAnsi="Times New Roman" w:cs="Times New Roman"/>
          <w:color w:val="000000"/>
          <w:sz w:val="24"/>
          <w:szCs w:val="24"/>
          <w:lang w:eastAsia="ru-RU"/>
        </w:rPr>
        <w:t>птиц,рыб</w:t>
      </w:r>
      <w:proofErr w:type="spellEnd"/>
      <w:proofErr w:type="gramEnd"/>
      <w:r w:rsidRPr="00782A6F">
        <w:rPr>
          <w:rFonts w:ascii="Times New Roman" w:eastAsia="Times New Roman" w:hAnsi="Times New Roman" w:cs="Times New Roman"/>
          <w:color w:val="000000"/>
          <w:sz w:val="24"/>
          <w:szCs w:val="24"/>
          <w:lang w:eastAsia="ru-RU"/>
        </w:rPr>
        <w:t xml:space="preserve"> и т.д. Разговор обезьян. Жужжание мух, комаров, пчел. Кваканье лягушек. Этюд «Птичий переполох», озвучивание русской народной сказки «Зимовье зверей».</w:t>
      </w:r>
    </w:p>
    <w:p w14:paraId="1000F71D"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Упражнения на звукоподражание: шелест листьев, травы, шум морских волн, вой ветра, шум дождя, капель, перестукивание </w:t>
      </w:r>
      <w:proofErr w:type="gramStart"/>
      <w:r w:rsidRPr="00782A6F">
        <w:rPr>
          <w:rFonts w:ascii="Times New Roman" w:eastAsia="Times New Roman" w:hAnsi="Times New Roman" w:cs="Times New Roman"/>
          <w:color w:val="000000"/>
          <w:sz w:val="24"/>
          <w:szCs w:val="24"/>
          <w:lang w:eastAsia="ru-RU"/>
        </w:rPr>
        <w:t>камней,  журчание</w:t>
      </w:r>
      <w:proofErr w:type="gramEnd"/>
      <w:r w:rsidRPr="00782A6F">
        <w:rPr>
          <w:rFonts w:ascii="Times New Roman" w:eastAsia="Times New Roman" w:hAnsi="Times New Roman" w:cs="Times New Roman"/>
          <w:color w:val="000000"/>
          <w:sz w:val="24"/>
          <w:szCs w:val="24"/>
          <w:lang w:eastAsia="ru-RU"/>
        </w:rPr>
        <w:t xml:space="preserve"> ручья, гром и т.д.</w:t>
      </w:r>
    </w:p>
    <w:p w14:paraId="1014D001"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Выполнение упражнений: «Угадать шумы», «Искусственные шумы», «Радио», «Слышать одного» и др.</w:t>
      </w:r>
    </w:p>
    <w:p w14:paraId="097C803F"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Упражнение, направленное на внимание – </w:t>
      </w:r>
      <w:r w:rsidRPr="00782A6F">
        <w:rPr>
          <w:rFonts w:ascii="Times New Roman" w:eastAsia="Times New Roman" w:hAnsi="Times New Roman" w:cs="Times New Roman"/>
          <w:i/>
          <w:color w:val="000000"/>
          <w:sz w:val="24"/>
          <w:szCs w:val="24"/>
          <w:lang w:eastAsia="ru-RU"/>
        </w:rPr>
        <w:t>«Пишущая машинка»</w:t>
      </w:r>
      <w:r w:rsidRPr="00782A6F">
        <w:rPr>
          <w:rFonts w:ascii="Times New Roman" w:eastAsia="Times New Roman" w:hAnsi="Times New Roman" w:cs="Times New Roman"/>
          <w:color w:val="000000"/>
          <w:sz w:val="24"/>
          <w:szCs w:val="24"/>
          <w:lang w:eastAsia="ru-RU"/>
        </w:rPr>
        <w:t>.</w:t>
      </w:r>
    </w:p>
    <w:p w14:paraId="0850A81D"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Поставить группу в полукруг либо в круг. Раздать каждому участнику букву алфавита (у одного ребенка может быть несколько букв). Проверить, знают ли все ученики, у кого какие буквы. Преподаватель произносит слово, придуманное им заранее. Например, слово – Носорог. Преподаватель хлопает в ладоши, ему в ответ хлопает ученик, у которого была буква «Н». Затем вновь преподаватель хлопает в ладоши – ученик, у которого буква «О» хлопает ему в ответ и так далее. В конце слова хлопает вся группа. В дальнейшем упражнение усложняется, печатаются целые фразы в определенном ритмическом рисунке и без хлопков преподавателя.</w:t>
      </w:r>
    </w:p>
    <w:p w14:paraId="194E0EFE"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Важно в этом возрасте создавать предлагаемые обстоятельства «сказочной игры», тогда линия поведения ребенка будет интегрирована в близкие для него обстоятельства, что послужит импульсом для его включения в театрально-игровой процесс, что повлияет на его творческое развитие.</w:t>
      </w:r>
    </w:p>
    <w:p w14:paraId="62A1F16D"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Итоговым мероприятием может быть интегрированная инсценировка басен, сказок, открытое занятие по актёрскому мастерству.</w:t>
      </w:r>
    </w:p>
    <w:p w14:paraId="79B7C38D" w14:textId="77777777" w:rsidR="007915C9" w:rsidRPr="00782A6F" w:rsidRDefault="007915C9" w:rsidP="000E7A0E">
      <w:pPr>
        <w:spacing w:after="0" w:line="240"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color w:val="000000"/>
          <w:sz w:val="24"/>
          <w:szCs w:val="24"/>
          <w:lang w:eastAsia="ru-RU"/>
        </w:rPr>
        <w:t>7. 6.</w:t>
      </w:r>
      <w:r w:rsidRPr="00782A6F">
        <w:rPr>
          <w:rFonts w:ascii="Times New Roman" w:eastAsia="Times New Roman" w:hAnsi="Times New Roman" w:cs="Times New Roman"/>
          <w:b/>
          <w:color w:val="000000"/>
          <w:sz w:val="24"/>
          <w:szCs w:val="24"/>
          <w:lang w:eastAsia="ru-RU"/>
        </w:rPr>
        <w:t>Предлагаемые обстоятельства. Театральные игры.-6ч</w:t>
      </w:r>
    </w:p>
    <w:p w14:paraId="19D5FA13"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Понятие о предлагаемых обстоятельствах. Понятие «Я» в предлагаемых обстоятельствах.</w:t>
      </w:r>
    </w:p>
    <w:p w14:paraId="40E77C80"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Понятие «игра». Возникновение игры. Понятие «театральная игра. Общеразвивающие игры и специальные театральные игры. Значение игры в театральном искусстве. Воображение и вера в вымысел. Язык жестов, движений и чувств.</w:t>
      </w:r>
    </w:p>
    <w:p w14:paraId="0BA00CED"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Выполнение упражнений на предлагаемые обстоятельства. Участие в играх -инсценировках, играх-превращениях, сюжетных играх.</w:t>
      </w:r>
    </w:p>
    <w:p w14:paraId="161C8C15"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Этюды-превращения: «Я – дерево, цветок, травинка, листик, шишка, раковина и т.д.», «Я – ветер, облако, водопад, морская волна, гром, вьюга, солнечный свет», «Я – арбуз, яблоко, лимон, авокадо, морковь, лук, семечко и т.д.».</w:t>
      </w:r>
    </w:p>
    <w:p w14:paraId="6036CD01"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Игры-перевёртыши: собака – кошка, лиса – заяц, волк – медведь, ворона – воробей и т.д. Игра в теневой театр – создание с помощью рук образов зверей, птиц, сказочных существ. Выполнение упражнений: «Угадать шумы», «Искусственные шумы», «Радио», «Слышать одного» и др.</w:t>
      </w:r>
    </w:p>
    <w:p w14:paraId="3163953A"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Выполнение этюдов: «Встреча», «Знакомство», «Ссора», «Радость», «Удивление».</w:t>
      </w:r>
    </w:p>
    <w:p w14:paraId="5460A132"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Обыгрывание бытовых ситуаций из детских литературных произведений. Сочинение и представление этюдов по сказкам.</w:t>
      </w:r>
    </w:p>
    <w:p w14:paraId="1A14CDD0" w14:textId="77777777" w:rsidR="007915C9" w:rsidRPr="00782A6F" w:rsidRDefault="007915C9" w:rsidP="000E7A0E">
      <w:pPr>
        <w:spacing w:after="0"/>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8.6.</w:t>
      </w:r>
      <w:r w:rsidRPr="00782A6F">
        <w:rPr>
          <w:rFonts w:ascii="Times New Roman" w:eastAsia="Tahoma" w:hAnsi="Times New Roman" w:cs="Times New Roman"/>
          <w:b/>
          <w:color w:val="231F20"/>
          <w:spacing w:val="12"/>
          <w:w w:val="85"/>
          <w:sz w:val="24"/>
          <w:szCs w:val="24"/>
        </w:rPr>
        <w:t xml:space="preserve"> </w:t>
      </w:r>
      <w:r w:rsidRPr="00782A6F">
        <w:rPr>
          <w:rFonts w:ascii="Times New Roman" w:eastAsia="Times New Roman" w:hAnsi="Times New Roman" w:cs="Times New Roman"/>
          <w:b/>
          <w:color w:val="000000"/>
          <w:sz w:val="24"/>
          <w:szCs w:val="24"/>
          <w:lang w:eastAsia="ru-RU"/>
        </w:rPr>
        <w:t>Ритмопластика-3ч</w:t>
      </w:r>
    </w:p>
    <w:p w14:paraId="2B286574"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Мышечная свобода. Гимнастика на снятие зажимов рук, ног и шейного отдела. Тренировка суставно-мышечного аппарата. Универсальная разминка. Жесты. Пластика. Тело человека: его физические качества, двигательные возможности, проблемы и ограничения. Правильно поставленный корпус – основа всякого движения.</w:t>
      </w:r>
    </w:p>
    <w:p w14:paraId="47C8D228"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Понятия:</w:t>
      </w:r>
    </w:p>
    <w:p w14:paraId="7E331927"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точки зала (сцены);</w:t>
      </w:r>
    </w:p>
    <w:p w14:paraId="0958D818"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круг, колонна, линия (шеренга);</w:t>
      </w:r>
    </w:p>
    <w:p w14:paraId="3066CBFD" w14:textId="77777777" w:rsidR="007915C9" w:rsidRPr="00782A6F" w:rsidRDefault="007915C9" w:rsidP="000E7A0E">
      <w:pPr>
        <w:numPr>
          <w:ilvl w:val="1"/>
          <w:numId w:val="43"/>
        </w:num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темпы: быстро, медленно, умеренно.</w:t>
      </w:r>
    </w:p>
    <w:p w14:paraId="72AC7662"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Музыка и пластический образ (влияние музыки на возникновение пластических образов, попытки создания образа, внутреннее созерцание образа в движении под музыку).</w:t>
      </w:r>
    </w:p>
    <w:p w14:paraId="5D4686C2" w14:textId="77777777" w:rsidR="007915C9" w:rsidRPr="00782A6F" w:rsidRDefault="007915C9" w:rsidP="000E7A0E">
      <w:pPr>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Привить уважение к своему телу, научиться им владеть и держать в тонусе. Техника безопасности.</w:t>
      </w:r>
    </w:p>
    <w:p w14:paraId="75ACB5BD"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Выполнение упражнений на развитие двигательных способностей</w:t>
      </w:r>
    </w:p>
    <w:p w14:paraId="7DC4F7C3"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(ловкости, гибкости, подвижности, выносливости), на освобождение мышц, равновесие, координацию в </w:t>
      </w:r>
      <w:r w:rsidRPr="00782A6F">
        <w:rPr>
          <w:rFonts w:ascii="Times New Roman" w:eastAsia="Times New Roman" w:hAnsi="Times New Roman" w:cs="Times New Roman"/>
          <w:color w:val="000000"/>
          <w:sz w:val="24"/>
          <w:szCs w:val="24"/>
          <w:lang w:eastAsia="ru-RU"/>
        </w:rPr>
        <w:lastRenderedPageBreak/>
        <w:t>пространстве.</w:t>
      </w:r>
    </w:p>
    <w:p w14:paraId="0861E775"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Упражнения с приседаниями, игра с мячом, бег, ритмические игры. Например, удар теннисного мяча в пол или бросок в руки другого ребенка, бег по залу в сочетании с активными </w:t>
      </w:r>
      <w:proofErr w:type="gramStart"/>
      <w:r w:rsidRPr="00782A6F">
        <w:rPr>
          <w:rFonts w:ascii="Times New Roman" w:eastAsia="Times New Roman" w:hAnsi="Times New Roman" w:cs="Times New Roman"/>
          <w:color w:val="000000"/>
          <w:sz w:val="24"/>
          <w:szCs w:val="24"/>
          <w:lang w:eastAsia="ru-RU"/>
        </w:rPr>
        <w:t>выдоха- ми</w:t>
      </w:r>
      <w:proofErr w:type="gramEnd"/>
      <w:r w:rsidRPr="00782A6F">
        <w:rPr>
          <w:rFonts w:ascii="Times New Roman" w:eastAsia="Times New Roman" w:hAnsi="Times New Roman" w:cs="Times New Roman"/>
          <w:color w:val="000000"/>
          <w:sz w:val="24"/>
          <w:szCs w:val="24"/>
          <w:lang w:eastAsia="ru-RU"/>
        </w:rPr>
        <w:t xml:space="preserve"> на «</w:t>
      </w:r>
      <w:proofErr w:type="spellStart"/>
      <w:r w:rsidRPr="00782A6F">
        <w:rPr>
          <w:rFonts w:ascii="Times New Roman" w:eastAsia="Times New Roman" w:hAnsi="Times New Roman" w:cs="Times New Roman"/>
          <w:color w:val="000000"/>
          <w:sz w:val="24"/>
          <w:szCs w:val="24"/>
          <w:lang w:eastAsia="ru-RU"/>
        </w:rPr>
        <w:t>пф</w:t>
      </w:r>
      <w:proofErr w:type="spellEnd"/>
      <w:r w:rsidRPr="00782A6F">
        <w:rPr>
          <w:rFonts w:ascii="Times New Roman" w:eastAsia="Times New Roman" w:hAnsi="Times New Roman" w:cs="Times New Roman"/>
          <w:color w:val="000000"/>
          <w:sz w:val="24"/>
          <w:szCs w:val="24"/>
          <w:lang w:eastAsia="ru-RU"/>
        </w:rPr>
        <w:t>», счет с приседаниями (присел – встал – сказал РАЗ, присел – встал – сказал ДВА и т.д.). Произношение текста в движении. Правильная техника дыхания. Пластическая импровизация на музыку разного характера.</w:t>
      </w:r>
    </w:p>
    <w:p w14:paraId="2EF93179"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Участие в играх и выполнение упражнений на развитие пластической </w:t>
      </w:r>
      <w:proofErr w:type="gramStart"/>
      <w:r w:rsidRPr="00782A6F">
        <w:rPr>
          <w:rFonts w:ascii="Times New Roman" w:eastAsia="Times New Roman" w:hAnsi="Times New Roman" w:cs="Times New Roman"/>
          <w:color w:val="000000"/>
          <w:sz w:val="24"/>
          <w:szCs w:val="24"/>
          <w:lang w:eastAsia="ru-RU"/>
        </w:rPr>
        <w:t>выразительности(</w:t>
      </w:r>
      <w:proofErr w:type="gramEnd"/>
      <w:r w:rsidRPr="00782A6F">
        <w:rPr>
          <w:rFonts w:ascii="Times New Roman" w:eastAsia="Times New Roman" w:hAnsi="Times New Roman" w:cs="Times New Roman"/>
          <w:color w:val="000000"/>
          <w:sz w:val="24"/>
          <w:szCs w:val="24"/>
          <w:lang w:eastAsia="ru-RU"/>
        </w:rPr>
        <w:t>ритмичности, музыкальности, координации движений). Тренинги: «Собачка», «Гусиный шаг», «Прыжок на месте».</w:t>
      </w:r>
    </w:p>
    <w:p w14:paraId="28EBAAC0"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Выполнение основных позиций рук, ног, постановки корпуса. Упражнения на развитие пластичности и выразительности рук: «Волна», «Деревья», «Подводные растения», «Плавники». Работа над жестами (уместность, выразительность). Участие в играх на жестикуляцию (плач, прощание, встреча).</w:t>
      </w:r>
    </w:p>
    <w:p w14:paraId="74025FA3"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Упражнения на развитие умения двигаться в соответствии с заданной  музыкой темпо-ритмом: «Ускоряй-замедляй», «Шагаем под музыку, как великаны, как гномы, как лиса, как заяц, как медведь».</w:t>
      </w:r>
    </w:p>
    <w:p w14:paraId="1A1BF2E4"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Упражнения, которое учит самостоятельно подбирать образные движения, менять их с изменением характера музыки: «Мотылёк», «Лебедь», «Парус», «Снежинки», «Огонь» и т.п. Слушание музыки и выполнение движений (бег – кони, прыжки – воробей, заяц, наклоны – ветер дует и т.д.) в темпе музыкального произведения.</w:t>
      </w:r>
    </w:p>
    <w:p w14:paraId="3D41E647"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Перестроение в указанные фигуры, в том числе и геометрические.</w:t>
      </w:r>
    </w:p>
    <w:p w14:paraId="242BF648"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9.6.Работа над постановкой-8ч (инсценировкой, миниатюрами, мини спектаклями)</w:t>
      </w:r>
    </w:p>
    <w:p w14:paraId="4593DC62"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Теоретическая часть.</w:t>
      </w:r>
      <w:r w:rsidRPr="00782A6F">
        <w:rPr>
          <w:rFonts w:ascii="Times New Roman" w:eastAsia="Times New Roman" w:hAnsi="Times New Roman" w:cs="Times New Roman"/>
          <w:color w:val="000000"/>
          <w:sz w:val="24"/>
          <w:szCs w:val="24"/>
          <w:lang w:eastAsia="ru-RU"/>
        </w:rPr>
        <w:t xml:space="preserve"> Выбор произведения. Чтение литературного произведение. Определение главной темы рассказа и идеи автора. Осмысление сюжета, выделение основных событий. Разбор. Определение жанра будущей театральной постановки. Читка по ролям.</w:t>
      </w:r>
    </w:p>
    <w:p w14:paraId="547A663B"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Распределение ролей. Разучивание текстов. Выразительное чтение по ролям, расстановка ударений в тексте. Упражнения на коллективную согласованность действий, отработка логического соединения текста и движения.</w:t>
      </w:r>
    </w:p>
    <w:p w14:paraId="76B0BBF9"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Этюдные репетиции на площадке. Разбор мизансцен. Отработка монологов. Пластический рисунок роли. Темпо-ритм.</w:t>
      </w:r>
    </w:p>
    <w:p w14:paraId="752837CA"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Репетиции отдельных картин в разных составах. Создание элементов декораций, подбор реквизита и элементов костюма. Подбор музыки для музыкального оформления постановки. Сводная репетиция. Генеральная репетиция.</w:t>
      </w:r>
    </w:p>
    <w:p w14:paraId="22F135CC"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b/>
          <w:color w:val="000000"/>
          <w:sz w:val="24"/>
          <w:szCs w:val="24"/>
          <w:lang w:eastAsia="ru-RU"/>
        </w:rPr>
      </w:pPr>
      <w:r w:rsidRPr="00782A6F">
        <w:rPr>
          <w:rFonts w:ascii="Times New Roman" w:eastAsia="Times New Roman" w:hAnsi="Times New Roman" w:cs="Times New Roman"/>
          <w:b/>
          <w:color w:val="000000"/>
          <w:sz w:val="24"/>
          <w:szCs w:val="24"/>
          <w:lang w:eastAsia="ru-RU"/>
        </w:rPr>
        <w:t>10.6.Итоговое занятие.-1ч</w:t>
      </w:r>
    </w:p>
    <w:p w14:paraId="1AA99EDD"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 xml:space="preserve"> </w:t>
      </w:r>
      <w:r w:rsidRPr="00782A6F">
        <w:rPr>
          <w:rFonts w:ascii="Times New Roman" w:eastAsia="Times New Roman" w:hAnsi="Times New Roman" w:cs="Times New Roman"/>
          <w:i/>
          <w:color w:val="000000"/>
          <w:sz w:val="24"/>
          <w:szCs w:val="24"/>
          <w:lang w:eastAsia="ru-RU"/>
        </w:rPr>
        <w:t>Практическая часть.</w:t>
      </w:r>
      <w:r w:rsidRPr="00782A6F">
        <w:rPr>
          <w:rFonts w:ascii="Times New Roman" w:eastAsia="Times New Roman" w:hAnsi="Times New Roman" w:cs="Times New Roman"/>
          <w:color w:val="000000"/>
          <w:sz w:val="24"/>
          <w:szCs w:val="24"/>
          <w:lang w:eastAsia="ru-RU"/>
        </w:rPr>
        <w:t xml:space="preserve"> Творческий отчёт. Показ спектакля, инсценировок или проведение мероприятия. Обсуждение. Рефлексия.</w:t>
      </w:r>
    </w:p>
    <w:p w14:paraId="78405042" w14:textId="77777777" w:rsidR="007915C9" w:rsidRPr="00782A6F" w:rsidRDefault="007915C9" w:rsidP="000E7A0E">
      <w:pPr>
        <w:widowControl w:val="0"/>
        <w:spacing w:after="0" w:line="240" w:lineRule="auto"/>
        <w:ind w:right="-62"/>
        <w:jc w:val="both"/>
        <w:rPr>
          <w:rFonts w:ascii="Times New Roman" w:eastAsia="Times New Roman" w:hAnsi="Times New Roman" w:cs="Times New Roman"/>
          <w:color w:val="000000"/>
          <w:sz w:val="24"/>
          <w:szCs w:val="24"/>
          <w:lang w:eastAsia="ru-RU"/>
        </w:rPr>
      </w:pPr>
      <w:r w:rsidRPr="00782A6F">
        <w:rPr>
          <w:rFonts w:ascii="Times New Roman" w:eastAsia="Times New Roman" w:hAnsi="Times New Roman" w:cs="Times New Roman"/>
          <w:color w:val="000000"/>
          <w:sz w:val="24"/>
          <w:szCs w:val="24"/>
          <w:lang w:eastAsia="ru-RU"/>
        </w:rPr>
        <w:t>Подведение итогов. Анализ работы.</w:t>
      </w:r>
    </w:p>
    <w:p w14:paraId="5653FB39" w14:textId="77777777" w:rsidR="001B6C32" w:rsidRPr="00782A6F" w:rsidRDefault="001B6C32" w:rsidP="000A0677">
      <w:pPr>
        <w:jc w:val="both"/>
        <w:rPr>
          <w:rFonts w:ascii="Times New Roman" w:hAnsi="Times New Roman" w:cs="Times New Roman"/>
          <w:sz w:val="24"/>
          <w:szCs w:val="24"/>
        </w:rPr>
      </w:pPr>
    </w:p>
    <w:p w14:paraId="6ED98E4C" w14:textId="77777777" w:rsidR="00640FF0" w:rsidRPr="00607315" w:rsidRDefault="00363BAF" w:rsidP="00640FF0">
      <w:pPr>
        <w:pStyle w:val="Style1"/>
        <w:widowControl/>
        <w:tabs>
          <w:tab w:val="left" w:pos="542"/>
        </w:tabs>
        <w:spacing w:before="48" w:after="240" w:line="240" w:lineRule="auto"/>
        <w:ind w:left="394" w:firstLine="0"/>
        <w:jc w:val="center"/>
        <w:rPr>
          <w:rStyle w:val="FontStyle13"/>
          <w:rFonts w:ascii="Times New Roman" w:hAnsi="Times New Roman" w:cs="Times New Roman"/>
          <w:b/>
          <w:sz w:val="28"/>
          <w:szCs w:val="28"/>
        </w:rPr>
      </w:pPr>
      <w:r>
        <w:rPr>
          <w:rStyle w:val="FontStyle13"/>
          <w:rFonts w:ascii="Times New Roman" w:hAnsi="Times New Roman" w:cs="Times New Roman"/>
          <w:b/>
          <w:sz w:val="28"/>
          <w:szCs w:val="28"/>
        </w:rPr>
        <w:t xml:space="preserve">2.5. </w:t>
      </w:r>
      <w:r w:rsidR="00640FF0" w:rsidRPr="00607315">
        <w:rPr>
          <w:rStyle w:val="FontStyle13"/>
          <w:rFonts w:ascii="Times New Roman" w:hAnsi="Times New Roman" w:cs="Times New Roman"/>
          <w:b/>
          <w:sz w:val="28"/>
          <w:szCs w:val="28"/>
        </w:rPr>
        <w:t xml:space="preserve">Планируемые (ожидаемые)  результаты </w:t>
      </w:r>
    </w:p>
    <w:p w14:paraId="2B34FC96" w14:textId="77777777" w:rsidR="00640FF0" w:rsidRPr="00782A6F" w:rsidRDefault="00640FF0" w:rsidP="00640FF0">
      <w:pPr>
        <w:pStyle w:val="Style1"/>
        <w:widowControl/>
        <w:tabs>
          <w:tab w:val="left" w:pos="542"/>
        </w:tabs>
        <w:spacing w:before="48" w:after="240" w:line="240" w:lineRule="auto"/>
        <w:ind w:left="394" w:firstLine="0"/>
        <w:jc w:val="left"/>
        <w:rPr>
          <w:rStyle w:val="FontStyle13"/>
          <w:rFonts w:ascii="Times New Roman" w:hAnsi="Times New Roman" w:cs="Times New Roman"/>
          <w:b/>
          <w:sz w:val="24"/>
          <w:szCs w:val="24"/>
        </w:rPr>
      </w:pPr>
      <w:r w:rsidRPr="00782A6F">
        <w:rPr>
          <w:rStyle w:val="FontStyle13"/>
          <w:rFonts w:ascii="Times New Roman" w:hAnsi="Times New Roman" w:cs="Times New Roman"/>
          <w:b/>
          <w:sz w:val="24"/>
          <w:szCs w:val="24"/>
        </w:rPr>
        <w:t>Личностные результаты:</w:t>
      </w:r>
    </w:p>
    <w:p w14:paraId="2ACACD73" w14:textId="77777777" w:rsidR="00640FF0" w:rsidRPr="00782A6F" w:rsidRDefault="00640FF0" w:rsidP="00640FF0">
      <w:pPr>
        <w:pStyle w:val="Style3"/>
        <w:widowControl/>
        <w:numPr>
          <w:ilvl w:val="0"/>
          <w:numId w:val="5"/>
        </w:numPr>
        <w:tabs>
          <w:tab w:val="left" w:pos="530"/>
        </w:tabs>
        <w:spacing w:line="240" w:lineRule="auto"/>
        <w:ind w:left="1004" w:hanging="360"/>
        <w:rPr>
          <w:rStyle w:val="FontStyle11"/>
          <w:b w:val="0"/>
          <w:sz w:val="24"/>
          <w:szCs w:val="24"/>
        </w:rPr>
      </w:pPr>
      <w:r w:rsidRPr="00782A6F">
        <w:rPr>
          <w:rStyle w:val="FontStyle11"/>
          <w:b w:val="0"/>
          <w:sz w:val="24"/>
          <w:szCs w:val="24"/>
        </w:rPr>
        <w:t>уважительное отношение к иному мнению, истории и культуре других народов России;</w:t>
      </w:r>
    </w:p>
    <w:p w14:paraId="41388F24" w14:textId="77777777" w:rsidR="00640FF0" w:rsidRPr="00782A6F" w:rsidRDefault="00640FF0" w:rsidP="00640FF0">
      <w:pPr>
        <w:pStyle w:val="Style3"/>
        <w:widowControl/>
        <w:numPr>
          <w:ilvl w:val="0"/>
          <w:numId w:val="5"/>
        </w:numPr>
        <w:tabs>
          <w:tab w:val="left" w:pos="530"/>
        </w:tabs>
        <w:spacing w:line="240" w:lineRule="auto"/>
        <w:ind w:left="1004" w:hanging="360"/>
        <w:rPr>
          <w:rStyle w:val="FontStyle11"/>
          <w:b w:val="0"/>
          <w:sz w:val="24"/>
          <w:szCs w:val="24"/>
        </w:rPr>
      </w:pPr>
      <w:r w:rsidRPr="00782A6F">
        <w:rPr>
          <w:rStyle w:val="FontStyle11"/>
          <w:b w:val="0"/>
          <w:sz w:val="24"/>
          <w:szCs w:val="24"/>
        </w:rPr>
        <w:t>уважение к истории и культуре всех народов Земли на осно</w:t>
      </w:r>
      <w:r w:rsidRPr="00782A6F">
        <w:rPr>
          <w:rStyle w:val="FontStyle11"/>
          <w:b w:val="0"/>
          <w:sz w:val="24"/>
          <w:szCs w:val="24"/>
        </w:rPr>
        <w:softHyphen/>
        <w:t>ве понимания и принятия базовых общечеловеческих ценностей;</w:t>
      </w:r>
    </w:p>
    <w:p w14:paraId="31D8342B" w14:textId="77777777" w:rsidR="00640FF0" w:rsidRPr="00782A6F" w:rsidRDefault="00640FF0" w:rsidP="00640FF0">
      <w:pPr>
        <w:pStyle w:val="Style3"/>
        <w:widowControl/>
        <w:numPr>
          <w:ilvl w:val="0"/>
          <w:numId w:val="5"/>
        </w:numPr>
        <w:tabs>
          <w:tab w:val="left" w:pos="530"/>
        </w:tabs>
        <w:spacing w:line="240" w:lineRule="auto"/>
        <w:ind w:left="1004" w:hanging="360"/>
        <w:rPr>
          <w:rStyle w:val="FontStyle11"/>
          <w:b w:val="0"/>
          <w:sz w:val="24"/>
          <w:szCs w:val="24"/>
        </w:rPr>
      </w:pPr>
      <w:r w:rsidRPr="00782A6F">
        <w:rPr>
          <w:rStyle w:val="FontStyle11"/>
          <w:b w:val="0"/>
          <w:sz w:val="24"/>
          <w:szCs w:val="24"/>
        </w:rPr>
        <w:t>расширение сферы социально-нравственных представле</w:t>
      </w:r>
      <w:r w:rsidRPr="00782A6F">
        <w:rPr>
          <w:rStyle w:val="FontStyle11"/>
          <w:b w:val="0"/>
          <w:sz w:val="24"/>
          <w:szCs w:val="24"/>
        </w:rPr>
        <w:softHyphen/>
        <w:t>ний, включающих в себя освоение социальной роли ученика, понимание образования как личностной ценности;</w:t>
      </w:r>
    </w:p>
    <w:p w14:paraId="4E56122A" w14:textId="77777777" w:rsidR="00640FF0" w:rsidRPr="00782A6F" w:rsidRDefault="00640FF0" w:rsidP="00640FF0">
      <w:pPr>
        <w:pStyle w:val="Style3"/>
        <w:widowControl/>
        <w:numPr>
          <w:ilvl w:val="0"/>
          <w:numId w:val="5"/>
        </w:numPr>
        <w:tabs>
          <w:tab w:val="left" w:pos="530"/>
        </w:tabs>
        <w:spacing w:line="240" w:lineRule="auto"/>
        <w:ind w:firstLine="406"/>
        <w:rPr>
          <w:rStyle w:val="FontStyle11"/>
          <w:b w:val="0"/>
          <w:sz w:val="24"/>
          <w:szCs w:val="24"/>
        </w:rPr>
      </w:pPr>
      <w:r w:rsidRPr="00782A6F">
        <w:rPr>
          <w:rStyle w:val="FontStyle11"/>
          <w:b w:val="0"/>
          <w:sz w:val="24"/>
          <w:szCs w:val="24"/>
        </w:rPr>
        <w:t>способность к адекватной самооценке с опорой на зна</w:t>
      </w:r>
      <w:r w:rsidRPr="00782A6F">
        <w:rPr>
          <w:rStyle w:val="FontStyle11"/>
          <w:b w:val="0"/>
          <w:sz w:val="24"/>
          <w:szCs w:val="24"/>
        </w:rPr>
        <w:softHyphen/>
        <w:t>ние основных моральных норм, требующих для своего выпол</w:t>
      </w:r>
      <w:r w:rsidRPr="00782A6F">
        <w:rPr>
          <w:rStyle w:val="FontStyle11"/>
          <w:b w:val="0"/>
          <w:sz w:val="24"/>
          <w:szCs w:val="24"/>
        </w:rPr>
        <w:softHyphen/>
        <w:t xml:space="preserve">нения развития этических чувств, самостоятельности и личной ответственности за свои </w:t>
      </w:r>
      <w:proofErr w:type="gramStart"/>
      <w:r w:rsidRPr="00782A6F">
        <w:rPr>
          <w:rStyle w:val="FontStyle11"/>
          <w:b w:val="0"/>
          <w:sz w:val="24"/>
          <w:szCs w:val="24"/>
        </w:rPr>
        <w:t>поступки .</w:t>
      </w:r>
      <w:proofErr w:type="gramEnd"/>
    </w:p>
    <w:p w14:paraId="5703A61B" w14:textId="77777777" w:rsidR="00640FF0" w:rsidRPr="00782A6F" w:rsidRDefault="00640FF0" w:rsidP="00640FF0">
      <w:pPr>
        <w:pStyle w:val="Style1"/>
        <w:widowControl/>
        <w:spacing w:line="240" w:lineRule="auto"/>
        <w:ind w:firstLine="398"/>
        <w:rPr>
          <w:rStyle w:val="FontStyle11"/>
          <w:b w:val="0"/>
          <w:sz w:val="24"/>
          <w:szCs w:val="24"/>
        </w:rPr>
      </w:pPr>
      <w:r w:rsidRPr="00782A6F">
        <w:rPr>
          <w:rStyle w:val="FontStyle12"/>
          <w:rFonts w:ascii="Times New Roman" w:hAnsi="Times New Roman" w:cs="Times New Roman"/>
          <w:b/>
          <w:sz w:val="24"/>
          <w:szCs w:val="24"/>
        </w:rPr>
        <w:t>Метапредметные результаты</w:t>
      </w:r>
      <w:r w:rsidRPr="00782A6F">
        <w:rPr>
          <w:rStyle w:val="FontStyle11"/>
          <w:b w:val="0"/>
          <w:sz w:val="24"/>
          <w:szCs w:val="24"/>
        </w:rPr>
        <w:t>:</w:t>
      </w:r>
    </w:p>
    <w:p w14:paraId="42083346" w14:textId="77777777" w:rsidR="00640FF0" w:rsidRPr="00782A6F" w:rsidRDefault="00640FF0" w:rsidP="00640FF0">
      <w:pPr>
        <w:pStyle w:val="Style3"/>
        <w:widowControl/>
        <w:numPr>
          <w:ilvl w:val="0"/>
          <w:numId w:val="5"/>
        </w:numPr>
        <w:tabs>
          <w:tab w:val="left" w:pos="530"/>
        </w:tabs>
        <w:spacing w:line="240" w:lineRule="auto"/>
        <w:ind w:left="1004" w:hanging="360"/>
        <w:rPr>
          <w:rStyle w:val="FontStyle11"/>
          <w:b w:val="0"/>
          <w:sz w:val="24"/>
          <w:szCs w:val="24"/>
        </w:rPr>
      </w:pPr>
      <w:r w:rsidRPr="00782A6F">
        <w:rPr>
          <w:rStyle w:val="FontStyle11"/>
          <w:b w:val="0"/>
          <w:sz w:val="24"/>
          <w:szCs w:val="24"/>
        </w:rPr>
        <w:t>способность регулировать собственную деятельность, в том числе учебную деятельность, направленную на познание (в сотрудничестве и самостоятельно) социальной действительности и внутренней жизни человека;</w:t>
      </w:r>
    </w:p>
    <w:p w14:paraId="4FA3D99F" w14:textId="77777777" w:rsidR="00640FF0" w:rsidRPr="00782A6F" w:rsidRDefault="00640FF0" w:rsidP="00640FF0">
      <w:pPr>
        <w:pStyle w:val="Style3"/>
        <w:widowControl/>
        <w:numPr>
          <w:ilvl w:val="0"/>
          <w:numId w:val="5"/>
        </w:numPr>
        <w:tabs>
          <w:tab w:val="left" w:pos="538"/>
        </w:tabs>
        <w:spacing w:line="240" w:lineRule="auto"/>
        <w:ind w:left="1004" w:hanging="360"/>
        <w:rPr>
          <w:rStyle w:val="FontStyle11"/>
          <w:b w:val="0"/>
          <w:sz w:val="24"/>
          <w:szCs w:val="24"/>
        </w:rPr>
      </w:pPr>
      <w:r w:rsidRPr="00782A6F">
        <w:rPr>
          <w:rStyle w:val="FontStyle11"/>
          <w:b w:val="0"/>
          <w:sz w:val="24"/>
          <w:szCs w:val="24"/>
        </w:rPr>
        <w:t>умение осуществлять информационный поиск для выпол</w:t>
      </w:r>
      <w:r w:rsidRPr="00782A6F">
        <w:rPr>
          <w:rStyle w:val="FontStyle11"/>
          <w:b w:val="0"/>
          <w:sz w:val="24"/>
          <w:szCs w:val="24"/>
        </w:rPr>
        <w:softHyphen/>
        <w:t>нения учебных задач; соблюдать нормы информационной из</w:t>
      </w:r>
      <w:r w:rsidRPr="00782A6F">
        <w:rPr>
          <w:rStyle w:val="FontStyle11"/>
          <w:b w:val="0"/>
          <w:sz w:val="24"/>
          <w:szCs w:val="24"/>
        </w:rPr>
        <w:softHyphen/>
        <w:t>бирательности, этики и этикета;</w:t>
      </w:r>
    </w:p>
    <w:p w14:paraId="5BE096C1" w14:textId="77777777" w:rsidR="00640FF0" w:rsidRPr="00782A6F" w:rsidRDefault="00640FF0" w:rsidP="00640FF0">
      <w:pPr>
        <w:pStyle w:val="Style3"/>
        <w:widowControl/>
        <w:numPr>
          <w:ilvl w:val="0"/>
          <w:numId w:val="5"/>
        </w:numPr>
        <w:tabs>
          <w:tab w:val="left" w:pos="538"/>
        </w:tabs>
        <w:spacing w:line="240" w:lineRule="auto"/>
        <w:ind w:left="1004" w:hanging="360"/>
        <w:rPr>
          <w:rStyle w:val="FontStyle11"/>
          <w:b w:val="0"/>
          <w:sz w:val="24"/>
          <w:szCs w:val="24"/>
        </w:rPr>
      </w:pPr>
      <w:r w:rsidRPr="00782A6F">
        <w:rPr>
          <w:rStyle w:val="FontStyle11"/>
          <w:b w:val="0"/>
          <w:sz w:val="24"/>
          <w:szCs w:val="24"/>
        </w:rPr>
        <w:lastRenderedPageBreak/>
        <w:t>освоение правил и норм социокультурного взаимодей</w:t>
      </w:r>
      <w:r w:rsidRPr="00782A6F">
        <w:rPr>
          <w:rStyle w:val="FontStyle11"/>
          <w:b w:val="0"/>
          <w:sz w:val="24"/>
          <w:szCs w:val="24"/>
        </w:rPr>
        <w:softHyphen/>
        <w:t>ствия со взрослыми и сверстниками в сообществах разного типа (класс, школа, семья, учреждения культуры в городе (селе) и др.);</w:t>
      </w:r>
    </w:p>
    <w:p w14:paraId="52045CD4" w14:textId="77777777" w:rsidR="00640FF0" w:rsidRPr="00782A6F" w:rsidRDefault="00640FF0" w:rsidP="00640FF0">
      <w:pPr>
        <w:pStyle w:val="Style1"/>
        <w:widowControl/>
        <w:spacing w:line="240" w:lineRule="auto"/>
        <w:ind w:firstLine="389"/>
        <w:rPr>
          <w:rStyle w:val="FontStyle12"/>
          <w:rFonts w:ascii="Times New Roman" w:hAnsi="Times New Roman" w:cs="Times New Roman"/>
          <w:b/>
          <w:sz w:val="24"/>
          <w:szCs w:val="24"/>
        </w:rPr>
      </w:pPr>
      <w:r w:rsidRPr="00782A6F">
        <w:rPr>
          <w:rStyle w:val="FontStyle12"/>
          <w:rFonts w:ascii="Times New Roman" w:hAnsi="Times New Roman" w:cs="Times New Roman"/>
          <w:b/>
          <w:sz w:val="24"/>
          <w:szCs w:val="24"/>
        </w:rPr>
        <w:t>Предметные результаты:</w:t>
      </w:r>
    </w:p>
    <w:p w14:paraId="0C6A0E61" w14:textId="77777777" w:rsidR="00640FF0" w:rsidRPr="00782A6F" w:rsidRDefault="00640FF0" w:rsidP="00640FF0">
      <w:pPr>
        <w:pStyle w:val="Style3"/>
        <w:widowControl/>
        <w:numPr>
          <w:ilvl w:val="0"/>
          <w:numId w:val="4"/>
        </w:numPr>
        <w:tabs>
          <w:tab w:val="left" w:pos="550"/>
        </w:tabs>
        <w:spacing w:before="12" w:line="240" w:lineRule="auto"/>
        <w:rPr>
          <w:rStyle w:val="FontStyle12"/>
          <w:rFonts w:ascii="Times New Roman" w:hAnsi="Times New Roman" w:cs="Times New Roman"/>
          <w:sz w:val="24"/>
          <w:szCs w:val="24"/>
        </w:rPr>
      </w:pPr>
      <w:r w:rsidRPr="00782A6F">
        <w:rPr>
          <w:rStyle w:val="FontStyle12"/>
          <w:rFonts w:ascii="Times New Roman" w:hAnsi="Times New Roman" w:cs="Times New Roman"/>
          <w:sz w:val="24"/>
          <w:szCs w:val="24"/>
        </w:rPr>
        <w:t>владение базовым понятийным аппаратом (доступным для осознания младшим школьником), необходимым для по</w:t>
      </w:r>
      <w:r w:rsidRPr="00782A6F">
        <w:rPr>
          <w:rStyle w:val="FontStyle12"/>
          <w:rFonts w:ascii="Times New Roman" w:hAnsi="Times New Roman" w:cs="Times New Roman"/>
          <w:sz w:val="24"/>
          <w:szCs w:val="24"/>
        </w:rPr>
        <w:softHyphen/>
        <w:t>лучения дальнейшего образования в области естественно-на</w:t>
      </w:r>
      <w:r w:rsidRPr="00782A6F">
        <w:rPr>
          <w:rStyle w:val="FontStyle12"/>
          <w:rFonts w:ascii="Times New Roman" w:hAnsi="Times New Roman" w:cs="Times New Roman"/>
          <w:sz w:val="24"/>
          <w:szCs w:val="24"/>
        </w:rPr>
        <w:softHyphen/>
        <w:t>учных и социально-гуманитарных дисциплин;</w:t>
      </w:r>
    </w:p>
    <w:p w14:paraId="5BB65F27" w14:textId="77777777" w:rsidR="00640FF0" w:rsidRPr="00782A6F" w:rsidRDefault="00640FF0" w:rsidP="00640FF0">
      <w:pPr>
        <w:spacing w:line="360" w:lineRule="auto"/>
        <w:ind w:left="720"/>
        <w:rPr>
          <w:rFonts w:ascii="Times New Roman" w:eastAsia="@Arial Unicode MS" w:hAnsi="Times New Roman" w:cs="Times New Roman"/>
          <w:b/>
          <w:sz w:val="24"/>
          <w:szCs w:val="24"/>
        </w:rPr>
      </w:pPr>
      <w:r w:rsidRPr="00782A6F">
        <w:rPr>
          <w:rFonts w:ascii="Times New Roman" w:hAnsi="Times New Roman" w:cs="Times New Roman"/>
          <w:b/>
          <w:sz w:val="24"/>
          <w:szCs w:val="24"/>
        </w:rPr>
        <w:t>Личностные универсальные учебные действия:</w:t>
      </w:r>
    </w:p>
    <w:p w14:paraId="7E6D32AE" w14:textId="77777777" w:rsidR="00640FF0" w:rsidRPr="00782A6F" w:rsidRDefault="00640FF0" w:rsidP="00640FF0">
      <w:pPr>
        <w:numPr>
          <w:ilvl w:val="0"/>
          <w:numId w:val="6"/>
        </w:num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14:paraId="3E3E4368" w14:textId="77777777" w:rsidR="00640FF0" w:rsidRPr="00782A6F" w:rsidRDefault="00640FF0" w:rsidP="00640FF0">
      <w:pPr>
        <w:numPr>
          <w:ilvl w:val="0"/>
          <w:numId w:val="6"/>
        </w:num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xml:space="preserve"> знание основных моральных норм и ориентация на их выполнение;</w:t>
      </w:r>
    </w:p>
    <w:p w14:paraId="75ACD2E8" w14:textId="77777777" w:rsidR="00640FF0" w:rsidRPr="00782A6F" w:rsidRDefault="00640FF0" w:rsidP="00640FF0">
      <w:pPr>
        <w:numPr>
          <w:ilvl w:val="0"/>
          <w:numId w:val="6"/>
        </w:num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xml:space="preserve"> развитие этических чувств — стыда, вины, совести как регуляторов морального поведения;</w:t>
      </w:r>
    </w:p>
    <w:p w14:paraId="0223FE3A" w14:textId="77777777" w:rsidR="00640FF0" w:rsidRPr="00782A6F" w:rsidRDefault="00640FF0" w:rsidP="00640FF0">
      <w:pPr>
        <w:numPr>
          <w:ilvl w:val="0"/>
          <w:numId w:val="6"/>
        </w:num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xml:space="preserve"> эмпатия как понимание чувств других людей и сопереживание им</w:t>
      </w:r>
    </w:p>
    <w:p w14:paraId="39DCB8EF" w14:textId="77777777" w:rsidR="00640FF0" w:rsidRPr="00782A6F" w:rsidRDefault="00640FF0" w:rsidP="00640FF0">
      <w:pPr>
        <w:spacing w:line="240" w:lineRule="atLeast"/>
        <w:rPr>
          <w:rFonts w:ascii="Times New Roman" w:eastAsia="@Arial Unicode MS" w:hAnsi="Times New Roman" w:cs="Times New Roman"/>
          <w:b/>
          <w:color w:val="000000"/>
          <w:sz w:val="24"/>
          <w:szCs w:val="24"/>
        </w:rPr>
      </w:pPr>
    </w:p>
    <w:p w14:paraId="63AF75B3" w14:textId="77777777" w:rsidR="00640FF0" w:rsidRPr="00782A6F" w:rsidRDefault="00640FF0" w:rsidP="00640FF0">
      <w:pPr>
        <w:pStyle w:val="ae"/>
        <w:numPr>
          <w:ilvl w:val="0"/>
          <w:numId w:val="6"/>
        </w:numPr>
        <w:jc w:val="both"/>
        <w:rPr>
          <w:rFonts w:ascii="Times New Roman" w:hAnsi="Times New Roman"/>
          <w:b/>
          <w:sz w:val="24"/>
          <w:szCs w:val="24"/>
        </w:rPr>
      </w:pPr>
      <w:r w:rsidRPr="00782A6F">
        <w:rPr>
          <w:rFonts w:ascii="Times New Roman" w:hAnsi="Times New Roman"/>
          <w:b/>
          <w:sz w:val="24"/>
          <w:szCs w:val="24"/>
        </w:rPr>
        <w:t xml:space="preserve">     В результате освоения данной программы обучающиеся будут</w:t>
      </w:r>
    </w:p>
    <w:p w14:paraId="5D4352CE" w14:textId="77777777" w:rsidR="00640FF0" w:rsidRPr="00782A6F" w:rsidRDefault="00640FF0" w:rsidP="00640FF0">
      <w:pPr>
        <w:pStyle w:val="ae"/>
        <w:ind w:left="360"/>
        <w:jc w:val="both"/>
        <w:rPr>
          <w:rFonts w:ascii="Times New Roman" w:hAnsi="Times New Roman"/>
          <w:sz w:val="24"/>
          <w:szCs w:val="24"/>
        </w:rPr>
      </w:pPr>
      <w:r w:rsidRPr="00782A6F">
        <w:rPr>
          <w:rFonts w:ascii="Times New Roman" w:hAnsi="Times New Roman"/>
          <w:b/>
          <w:sz w:val="24"/>
          <w:szCs w:val="24"/>
        </w:rPr>
        <w:t>знать</w:t>
      </w:r>
      <w:r w:rsidRPr="00782A6F">
        <w:rPr>
          <w:rFonts w:ascii="Times New Roman" w:hAnsi="Times New Roman"/>
          <w:sz w:val="24"/>
          <w:szCs w:val="24"/>
        </w:rPr>
        <w:t xml:space="preserve">: </w:t>
      </w:r>
    </w:p>
    <w:p w14:paraId="7ACC8F8F"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популярные русские сказки  и сказки народов мира;</w:t>
      </w:r>
    </w:p>
    <w:p w14:paraId="14AC6247"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признаки сказки как жанра;</w:t>
      </w:r>
    </w:p>
    <w:p w14:paraId="3443050D"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виды сказок (бытовые, волшебные, сказки о животных)</w:t>
      </w:r>
    </w:p>
    <w:p w14:paraId="0A25939A" w14:textId="77777777" w:rsidR="00640FF0" w:rsidRPr="00782A6F" w:rsidRDefault="00640FF0" w:rsidP="00640FF0">
      <w:pPr>
        <w:pStyle w:val="ae"/>
        <w:numPr>
          <w:ilvl w:val="0"/>
          <w:numId w:val="6"/>
        </w:numPr>
        <w:jc w:val="both"/>
        <w:rPr>
          <w:rFonts w:ascii="Times New Roman" w:hAnsi="Times New Roman"/>
          <w:sz w:val="24"/>
          <w:szCs w:val="24"/>
          <w:lang w:eastAsia="ru-RU"/>
        </w:rPr>
      </w:pPr>
      <w:r w:rsidRPr="00782A6F">
        <w:rPr>
          <w:rFonts w:ascii="Times New Roman" w:hAnsi="Times New Roman"/>
          <w:sz w:val="24"/>
          <w:szCs w:val="24"/>
        </w:rPr>
        <w:t xml:space="preserve">- </w:t>
      </w:r>
      <w:r w:rsidRPr="00782A6F">
        <w:rPr>
          <w:rFonts w:ascii="Times New Roman" w:hAnsi="Times New Roman"/>
          <w:sz w:val="24"/>
          <w:szCs w:val="24"/>
          <w:lang w:eastAsia="ru-RU"/>
        </w:rPr>
        <w:t>особенности театра как  вида искусства,  иметь представление о видах и жанрах театрального искусства;</w:t>
      </w:r>
    </w:p>
    <w:p w14:paraId="5E9C202F" w14:textId="77777777" w:rsidR="00640FF0" w:rsidRPr="00782A6F" w:rsidRDefault="00640FF0" w:rsidP="00640FF0">
      <w:pPr>
        <w:pStyle w:val="ae"/>
        <w:numPr>
          <w:ilvl w:val="0"/>
          <w:numId w:val="6"/>
        </w:numPr>
        <w:jc w:val="both"/>
        <w:rPr>
          <w:rFonts w:ascii="Times New Roman" w:hAnsi="Times New Roman"/>
          <w:sz w:val="24"/>
          <w:szCs w:val="24"/>
          <w:lang w:eastAsia="ru-RU"/>
        </w:rPr>
      </w:pPr>
      <w:r w:rsidRPr="00782A6F">
        <w:rPr>
          <w:rFonts w:ascii="Times New Roman" w:hAnsi="Times New Roman"/>
          <w:sz w:val="24"/>
          <w:szCs w:val="24"/>
          <w:lang w:eastAsia="ru-RU"/>
        </w:rPr>
        <w:t>-народные истоки театрального искусства;</w:t>
      </w:r>
    </w:p>
    <w:p w14:paraId="268B8F7B" w14:textId="77777777" w:rsidR="00640FF0" w:rsidRPr="00782A6F" w:rsidRDefault="00640FF0" w:rsidP="00640FF0">
      <w:pPr>
        <w:pStyle w:val="ae"/>
        <w:numPr>
          <w:ilvl w:val="0"/>
          <w:numId w:val="6"/>
        </w:numPr>
        <w:jc w:val="both"/>
        <w:rPr>
          <w:rFonts w:ascii="Times New Roman" w:hAnsi="Times New Roman"/>
          <w:sz w:val="24"/>
          <w:szCs w:val="24"/>
          <w:lang w:eastAsia="ru-RU"/>
        </w:rPr>
      </w:pPr>
      <w:r w:rsidRPr="00782A6F">
        <w:rPr>
          <w:rFonts w:ascii="Times New Roman" w:hAnsi="Times New Roman"/>
          <w:sz w:val="24"/>
          <w:szCs w:val="24"/>
          <w:lang w:eastAsia="ru-RU"/>
        </w:rPr>
        <w:t>- художественное чтение как вид исполнительского искусства;</w:t>
      </w:r>
    </w:p>
    <w:p w14:paraId="530C2472" w14:textId="77777777" w:rsidR="00640FF0" w:rsidRPr="00782A6F" w:rsidRDefault="00640FF0" w:rsidP="00640FF0">
      <w:pPr>
        <w:pStyle w:val="ae"/>
        <w:numPr>
          <w:ilvl w:val="0"/>
          <w:numId w:val="6"/>
        </w:numPr>
        <w:jc w:val="both"/>
        <w:rPr>
          <w:rFonts w:ascii="Times New Roman" w:hAnsi="Times New Roman"/>
          <w:sz w:val="24"/>
          <w:szCs w:val="24"/>
          <w:lang w:eastAsia="ru-RU"/>
        </w:rPr>
      </w:pPr>
      <w:r w:rsidRPr="00782A6F">
        <w:rPr>
          <w:rFonts w:ascii="Times New Roman" w:hAnsi="Times New Roman"/>
          <w:sz w:val="24"/>
          <w:szCs w:val="24"/>
          <w:lang w:eastAsia="ru-RU"/>
        </w:rPr>
        <w:t>-об основах сценической «лепки» фразы (логика речи).</w:t>
      </w:r>
    </w:p>
    <w:p w14:paraId="13DEFD30" w14:textId="77777777" w:rsidR="00640FF0" w:rsidRPr="00782A6F" w:rsidRDefault="00640FF0" w:rsidP="00640FF0">
      <w:pPr>
        <w:spacing w:before="100" w:beforeAutospacing="1" w:after="100" w:afterAutospacing="1"/>
        <w:ind w:left="360"/>
        <w:rPr>
          <w:rFonts w:ascii="Times New Roman" w:hAnsi="Times New Roman" w:cs="Times New Roman"/>
          <w:b/>
          <w:sz w:val="24"/>
          <w:szCs w:val="24"/>
        </w:rPr>
      </w:pPr>
      <w:r w:rsidRPr="00782A6F">
        <w:rPr>
          <w:rFonts w:ascii="Times New Roman" w:hAnsi="Times New Roman" w:cs="Times New Roman"/>
          <w:b/>
          <w:sz w:val="24"/>
          <w:szCs w:val="24"/>
        </w:rPr>
        <w:t>уметь:</w:t>
      </w:r>
    </w:p>
    <w:p w14:paraId="6CA3D0C2" w14:textId="77777777" w:rsidR="00640FF0" w:rsidRPr="00782A6F" w:rsidRDefault="00640FF0" w:rsidP="00640FF0">
      <w:pPr>
        <w:pStyle w:val="a4"/>
        <w:numPr>
          <w:ilvl w:val="0"/>
          <w:numId w:val="6"/>
        </w:numPr>
        <w:spacing w:before="100" w:beforeAutospacing="1" w:after="100" w:afterAutospacing="1"/>
      </w:pPr>
      <w:r w:rsidRPr="00782A6F">
        <w:t xml:space="preserve"> активизировать свою фантазию;</w:t>
      </w:r>
    </w:p>
    <w:p w14:paraId="638C96C3" w14:textId="77777777" w:rsidR="00640FF0" w:rsidRPr="00782A6F" w:rsidRDefault="00640FF0" w:rsidP="00640FF0">
      <w:pPr>
        <w:pStyle w:val="a4"/>
        <w:numPr>
          <w:ilvl w:val="0"/>
          <w:numId w:val="6"/>
        </w:numPr>
        <w:spacing w:before="100" w:beforeAutospacing="1" w:after="100" w:afterAutospacing="1"/>
      </w:pPr>
      <w:r w:rsidRPr="00782A6F">
        <w:t>«превращаться», преображаться с помощью изменения своего поведения место, время, ситуацию;</w:t>
      </w:r>
    </w:p>
    <w:p w14:paraId="2380B373" w14:textId="77777777" w:rsidR="00640FF0" w:rsidRPr="00782A6F" w:rsidRDefault="00640FF0" w:rsidP="00640FF0">
      <w:pPr>
        <w:pStyle w:val="a4"/>
        <w:numPr>
          <w:ilvl w:val="0"/>
          <w:numId w:val="6"/>
        </w:numPr>
        <w:spacing w:before="100" w:beforeAutospacing="1" w:after="100" w:afterAutospacing="1"/>
      </w:pPr>
      <w:r w:rsidRPr="00782A6F">
        <w:t>видеть возможность разного поведения в одних и тех же предлагаемых обстоятельствах;</w:t>
      </w:r>
    </w:p>
    <w:p w14:paraId="1B70F8E1" w14:textId="77777777" w:rsidR="00640FF0" w:rsidRPr="00782A6F" w:rsidRDefault="00640FF0" w:rsidP="00640FF0">
      <w:pPr>
        <w:pStyle w:val="a4"/>
        <w:numPr>
          <w:ilvl w:val="0"/>
          <w:numId w:val="6"/>
        </w:numPr>
        <w:spacing w:before="100" w:beforeAutospacing="1" w:after="100" w:afterAutospacing="1"/>
      </w:pPr>
      <w:r w:rsidRPr="00782A6F">
        <w:t>коллективно выполнять задания;</w:t>
      </w:r>
    </w:p>
    <w:p w14:paraId="580888C2" w14:textId="77777777" w:rsidR="00640FF0" w:rsidRPr="00782A6F" w:rsidRDefault="00640FF0" w:rsidP="00640FF0">
      <w:pPr>
        <w:pStyle w:val="a4"/>
        <w:numPr>
          <w:ilvl w:val="0"/>
          <w:numId w:val="6"/>
        </w:numPr>
        <w:spacing w:before="100" w:beforeAutospacing="1" w:after="100" w:afterAutospacing="1"/>
      </w:pPr>
      <w:r w:rsidRPr="00782A6F">
        <w:t>высказываться культурно о себе и о других;</w:t>
      </w:r>
    </w:p>
    <w:p w14:paraId="5A735D15"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слушать, осознанно читать и отвечать на вопросы;</w:t>
      </w:r>
    </w:p>
    <w:p w14:paraId="16C6C9F8"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иллюстрировать услышанное или прочитанное;</w:t>
      </w:r>
    </w:p>
    <w:p w14:paraId="633EF2AD"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пересказывать сказку кратко, выборочно или подробно;</w:t>
      </w:r>
    </w:p>
    <w:p w14:paraId="00F0D0E9" w14:textId="77777777" w:rsidR="00640FF0" w:rsidRPr="00782A6F" w:rsidRDefault="00640FF0" w:rsidP="00640FF0">
      <w:pPr>
        <w:pStyle w:val="ae"/>
        <w:numPr>
          <w:ilvl w:val="0"/>
          <w:numId w:val="6"/>
        </w:numPr>
        <w:jc w:val="both"/>
        <w:rPr>
          <w:rFonts w:ascii="Times New Roman" w:hAnsi="Times New Roman"/>
          <w:sz w:val="24"/>
          <w:szCs w:val="24"/>
        </w:rPr>
      </w:pPr>
      <w:r w:rsidRPr="00782A6F">
        <w:rPr>
          <w:rFonts w:ascii="Times New Roman" w:hAnsi="Times New Roman"/>
          <w:sz w:val="24"/>
          <w:szCs w:val="24"/>
        </w:rPr>
        <w:t>- передавать эмоции и  свое отношение к поступкам героев при инсценировке сказки.</w:t>
      </w:r>
    </w:p>
    <w:p w14:paraId="318B2A00" w14:textId="77777777" w:rsidR="00640FF0" w:rsidRPr="00782A6F" w:rsidRDefault="00640FF0" w:rsidP="00640FF0">
      <w:pPr>
        <w:pStyle w:val="a4"/>
        <w:widowControl w:val="0"/>
        <w:autoSpaceDE w:val="0"/>
        <w:autoSpaceDN w:val="0"/>
        <w:adjustRightInd w:val="0"/>
      </w:pPr>
    </w:p>
    <w:p w14:paraId="42D7140C" w14:textId="77777777" w:rsidR="000C1E2A" w:rsidRPr="00782A6F" w:rsidRDefault="000C1E2A" w:rsidP="00363BAF">
      <w:pPr>
        <w:spacing w:after="0" w:line="240" w:lineRule="atLeast"/>
        <w:jc w:val="center"/>
        <w:rPr>
          <w:rFonts w:ascii="Times New Roman" w:eastAsia="@Arial Unicode MS" w:hAnsi="Times New Roman" w:cs="Times New Roman"/>
          <w:b/>
          <w:color w:val="000000"/>
          <w:sz w:val="24"/>
          <w:szCs w:val="24"/>
          <w:lang w:eastAsia="ru-RU"/>
        </w:rPr>
      </w:pPr>
    </w:p>
    <w:p w14:paraId="5028F1BA" w14:textId="77777777" w:rsidR="000C1E2A" w:rsidRPr="00363BAF" w:rsidRDefault="00363BAF" w:rsidP="00363BAF">
      <w:pPr>
        <w:spacing w:after="0" w:line="240" w:lineRule="atLeast"/>
        <w:jc w:val="center"/>
        <w:rPr>
          <w:rFonts w:ascii="Times New Roman" w:eastAsia="@Arial Unicode MS" w:hAnsi="Times New Roman" w:cs="Times New Roman"/>
          <w:b/>
          <w:color w:val="000000"/>
          <w:sz w:val="28"/>
          <w:szCs w:val="28"/>
          <w:lang w:eastAsia="ru-RU"/>
        </w:rPr>
      </w:pPr>
      <w:r w:rsidRPr="00363BAF">
        <w:rPr>
          <w:rFonts w:ascii="Times New Roman" w:eastAsia="@Arial Unicode MS" w:hAnsi="Times New Roman" w:cs="Times New Roman"/>
          <w:b/>
          <w:color w:val="000000"/>
          <w:sz w:val="28"/>
          <w:szCs w:val="28"/>
          <w:lang w:eastAsia="ru-RU"/>
        </w:rPr>
        <w:t>2.6. Диагностика и мониторинг</w:t>
      </w:r>
    </w:p>
    <w:p w14:paraId="4DCE5B2A" w14:textId="77777777" w:rsidR="00095118" w:rsidRPr="00095118" w:rsidRDefault="00095118" w:rsidP="00D02159">
      <w:pPr>
        <w:spacing w:before="100" w:beforeAutospacing="1" w:after="100" w:afterAutospacing="1"/>
        <w:rPr>
          <w:rFonts w:ascii="Times New Roman" w:hAnsi="Times New Roman" w:cs="Times New Roman"/>
          <w:b/>
          <w:sz w:val="24"/>
          <w:szCs w:val="24"/>
        </w:rPr>
      </w:pPr>
      <w:r w:rsidRPr="00095118">
        <w:rPr>
          <w:rFonts w:ascii="Times New Roman" w:hAnsi="Times New Roman" w:cs="Times New Roman"/>
          <w:b/>
          <w:sz w:val="24"/>
          <w:szCs w:val="24"/>
        </w:rPr>
        <w:t>2.7. Форма подведения результатов</w:t>
      </w:r>
    </w:p>
    <w:p w14:paraId="008C37FF" w14:textId="77777777" w:rsidR="000C1E2A" w:rsidRPr="00D02159" w:rsidRDefault="00D02159" w:rsidP="00D02159">
      <w:pPr>
        <w:spacing w:before="100" w:beforeAutospacing="1" w:after="100" w:afterAutospacing="1"/>
        <w:rPr>
          <w:rFonts w:ascii="Times New Roman" w:hAnsi="Times New Roman" w:cs="Times New Roman"/>
          <w:sz w:val="24"/>
          <w:szCs w:val="24"/>
        </w:rPr>
      </w:pPr>
      <w:r w:rsidRPr="00782A6F">
        <w:rPr>
          <w:rFonts w:ascii="Times New Roman" w:hAnsi="Times New Roman" w:cs="Times New Roman"/>
          <w:sz w:val="24"/>
          <w:szCs w:val="24"/>
        </w:rPr>
        <w:t xml:space="preserve">Для подведения итогов используются следующие формы: игры, викторины, творческие выступления. </w:t>
      </w:r>
      <w:r w:rsidRPr="00D02159">
        <w:rPr>
          <w:rFonts w:ascii="Times New Roman" w:hAnsi="Times New Roman" w:cs="Times New Roman"/>
          <w:sz w:val="24"/>
          <w:szCs w:val="24"/>
        </w:rPr>
        <w:t>Объективной оценкой является наличие грамот и дипломов.</w:t>
      </w:r>
    </w:p>
    <w:p w14:paraId="1E4CEE08" w14:textId="77777777" w:rsidR="000C1E2A" w:rsidRPr="00782A6F" w:rsidRDefault="00095118" w:rsidP="000C1E2A">
      <w:pPr>
        <w:tabs>
          <w:tab w:val="left" w:pos="3900"/>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b/>
          <w:i/>
          <w:iCs/>
          <w:sz w:val="24"/>
          <w:szCs w:val="24"/>
          <w:shd w:val="clear" w:color="auto" w:fill="FFFFFF"/>
        </w:rPr>
        <w:t xml:space="preserve">2.8. </w:t>
      </w:r>
      <w:r w:rsidR="00DD2171" w:rsidRPr="00782A6F">
        <w:rPr>
          <w:rFonts w:ascii="Times New Roman" w:eastAsia="Calibri" w:hAnsi="Times New Roman" w:cs="Times New Roman"/>
          <w:b/>
          <w:i/>
          <w:iCs/>
          <w:sz w:val="24"/>
          <w:szCs w:val="24"/>
          <w:shd w:val="clear" w:color="auto" w:fill="FFFFFF"/>
        </w:rPr>
        <w:t>Форма</w:t>
      </w:r>
      <w:r w:rsidR="000C1E2A" w:rsidRPr="00782A6F">
        <w:rPr>
          <w:rFonts w:ascii="Times New Roman" w:eastAsia="Calibri" w:hAnsi="Times New Roman" w:cs="Times New Roman"/>
          <w:b/>
          <w:i/>
          <w:iCs/>
          <w:sz w:val="24"/>
          <w:szCs w:val="24"/>
          <w:shd w:val="clear" w:color="auto" w:fill="FFFFFF"/>
        </w:rPr>
        <w:t xml:space="preserve"> аттестации</w:t>
      </w:r>
    </w:p>
    <w:p w14:paraId="08546BD2" w14:textId="77777777" w:rsidR="000C1E2A" w:rsidRPr="00782A6F" w:rsidRDefault="005D06DF" w:rsidP="000C1E2A">
      <w:pPr>
        <w:autoSpaceDE w:val="0"/>
        <w:autoSpaceDN w:val="0"/>
        <w:adjustRightInd w:val="0"/>
        <w:spacing w:after="0" w:line="240" w:lineRule="auto"/>
        <w:jc w:val="both"/>
        <w:rPr>
          <w:rFonts w:ascii="Times New Roman" w:eastAsia="Times New Roman" w:hAnsi="Times New Roman" w:cs="Times New Roman"/>
          <w:sz w:val="24"/>
          <w:szCs w:val="24"/>
        </w:rPr>
      </w:pPr>
      <w:r w:rsidRPr="00782A6F">
        <w:rPr>
          <w:rFonts w:ascii="Times New Roman" w:eastAsia="Calibri" w:hAnsi="Times New Roman" w:cs="Times New Roman"/>
          <w:sz w:val="24"/>
          <w:szCs w:val="24"/>
        </w:rPr>
        <w:t xml:space="preserve">Методы контроля: устный опрос, письменное тестирование, выступление на концертах. </w:t>
      </w:r>
      <w:r w:rsidR="0005711E" w:rsidRPr="00782A6F">
        <w:rPr>
          <w:rFonts w:ascii="Times New Roman" w:eastAsia="Calibri" w:hAnsi="Times New Roman" w:cs="Times New Roman"/>
          <w:sz w:val="24"/>
          <w:szCs w:val="24"/>
        </w:rPr>
        <w:t xml:space="preserve">Для проведения аттестации в конце учебного года организуется зачетное занятие. </w:t>
      </w:r>
      <w:r w:rsidR="0005711E" w:rsidRPr="00782A6F">
        <w:rPr>
          <w:rFonts w:ascii="Times New Roman" w:eastAsia="Times New Roman" w:hAnsi="Times New Roman" w:cs="Times New Roman"/>
          <w:sz w:val="24"/>
          <w:szCs w:val="24"/>
          <w:lang w:eastAsia="ru-RU"/>
        </w:rPr>
        <w:t xml:space="preserve"> Оно</w:t>
      </w:r>
      <w:r w:rsidR="000C1E2A" w:rsidRPr="00782A6F">
        <w:rPr>
          <w:rFonts w:ascii="Times New Roman" w:eastAsia="Times New Roman" w:hAnsi="Times New Roman" w:cs="Times New Roman"/>
          <w:sz w:val="24"/>
          <w:szCs w:val="24"/>
          <w:lang w:eastAsia="ru-RU"/>
        </w:rPr>
        <w:t xml:space="preserve"> позволяет оценить уровень общеобразовательной подготовки обучающихся 1-</w:t>
      </w:r>
      <w:proofErr w:type="gramStart"/>
      <w:r w:rsidR="000C1E2A" w:rsidRPr="00782A6F">
        <w:rPr>
          <w:rFonts w:ascii="Times New Roman" w:eastAsia="Times New Roman" w:hAnsi="Times New Roman" w:cs="Times New Roman"/>
          <w:sz w:val="24"/>
          <w:szCs w:val="24"/>
          <w:lang w:eastAsia="ru-RU"/>
        </w:rPr>
        <w:t>4  класса</w:t>
      </w:r>
      <w:proofErr w:type="gramEnd"/>
      <w:r w:rsidR="000C1E2A" w:rsidRPr="00782A6F">
        <w:rPr>
          <w:rFonts w:ascii="Times New Roman" w:eastAsia="Times New Roman" w:hAnsi="Times New Roman" w:cs="Times New Roman"/>
          <w:sz w:val="24"/>
          <w:szCs w:val="24"/>
          <w:lang w:eastAsia="ru-RU"/>
        </w:rPr>
        <w:t xml:space="preserve"> по курсу внеурочной деятельности «Юный театрал». </w:t>
      </w:r>
    </w:p>
    <w:p w14:paraId="29B91E23" w14:textId="77777777" w:rsidR="000C1E2A" w:rsidRPr="00782A6F" w:rsidRDefault="000C1E2A" w:rsidP="000C1E2A">
      <w:pPr>
        <w:autoSpaceDE w:val="0"/>
        <w:autoSpaceDN w:val="0"/>
        <w:adjustRightInd w:val="0"/>
        <w:spacing w:after="0" w:line="240" w:lineRule="auto"/>
        <w:jc w:val="both"/>
        <w:rPr>
          <w:rFonts w:ascii="Times New Roman" w:eastAsia="Times New Roman" w:hAnsi="Times New Roman" w:cs="Times New Roman"/>
          <w:sz w:val="24"/>
          <w:szCs w:val="24"/>
        </w:rPr>
      </w:pPr>
    </w:p>
    <w:p w14:paraId="3DC5E172" w14:textId="77777777" w:rsidR="000C1E2A" w:rsidRPr="00782A6F" w:rsidRDefault="000C1E2A" w:rsidP="000C1E2A">
      <w:pPr>
        <w:autoSpaceDE w:val="0"/>
        <w:autoSpaceDN w:val="0"/>
        <w:adjustRightInd w:val="0"/>
        <w:spacing w:after="0" w:line="240" w:lineRule="auto"/>
        <w:jc w:val="both"/>
        <w:rPr>
          <w:rFonts w:ascii="Times New Roman" w:eastAsia="Times New Roman" w:hAnsi="Times New Roman" w:cs="Times New Roman"/>
          <w:sz w:val="24"/>
          <w:szCs w:val="24"/>
        </w:rPr>
      </w:pPr>
    </w:p>
    <w:p w14:paraId="6B66A180" w14:textId="77777777" w:rsidR="000C1E2A" w:rsidRPr="00782A6F" w:rsidRDefault="0011058A" w:rsidP="000C1E2A">
      <w:pPr>
        <w:autoSpaceDE w:val="0"/>
        <w:autoSpaceDN w:val="0"/>
        <w:adjustRightInd w:val="0"/>
        <w:spacing w:after="0" w:line="240" w:lineRule="auto"/>
        <w:jc w:val="both"/>
        <w:rPr>
          <w:rFonts w:ascii="Times New Roman" w:eastAsia="Calibri" w:hAnsi="Times New Roman" w:cs="Times New Roman"/>
          <w:b/>
          <w:i/>
          <w:iCs/>
          <w:sz w:val="24"/>
          <w:szCs w:val="24"/>
          <w:shd w:val="clear" w:color="auto" w:fill="FFFFFF"/>
        </w:rPr>
      </w:pPr>
      <w:r w:rsidRPr="00782A6F">
        <w:rPr>
          <w:rFonts w:ascii="Times New Roman" w:eastAsia="Times New Roman" w:hAnsi="Times New Roman" w:cs="Times New Roman"/>
          <w:sz w:val="24"/>
          <w:szCs w:val="24"/>
        </w:rPr>
        <w:t xml:space="preserve"> </w:t>
      </w:r>
      <w:r w:rsidR="00095118" w:rsidRPr="00095118">
        <w:rPr>
          <w:rFonts w:ascii="Times New Roman" w:eastAsia="Times New Roman" w:hAnsi="Times New Roman" w:cs="Times New Roman"/>
          <w:b/>
          <w:sz w:val="24"/>
          <w:szCs w:val="24"/>
        </w:rPr>
        <w:t>2.9.</w:t>
      </w:r>
      <w:r w:rsidR="00095118">
        <w:rPr>
          <w:rFonts w:ascii="Times New Roman" w:eastAsia="Times New Roman" w:hAnsi="Times New Roman" w:cs="Times New Roman"/>
          <w:sz w:val="24"/>
          <w:szCs w:val="24"/>
        </w:rPr>
        <w:t xml:space="preserve"> </w:t>
      </w:r>
      <w:r w:rsidR="000C1E2A" w:rsidRPr="00782A6F">
        <w:rPr>
          <w:rFonts w:ascii="Times New Roman" w:eastAsia="Calibri" w:hAnsi="Times New Roman" w:cs="Times New Roman"/>
          <w:sz w:val="24"/>
          <w:szCs w:val="24"/>
        </w:rPr>
        <w:t>О</w:t>
      </w:r>
      <w:r w:rsidR="000C1E2A" w:rsidRPr="00782A6F">
        <w:rPr>
          <w:rFonts w:ascii="Times New Roman" w:eastAsia="Calibri" w:hAnsi="Times New Roman" w:cs="Times New Roman"/>
          <w:b/>
          <w:i/>
          <w:iCs/>
          <w:sz w:val="24"/>
          <w:szCs w:val="24"/>
          <w:shd w:val="clear" w:color="auto" w:fill="FFFFFF"/>
        </w:rPr>
        <w:t xml:space="preserve">ценочные материалы. </w:t>
      </w:r>
    </w:p>
    <w:p w14:paraId="5B4E8DCE" w14:textId="77777777" w:rsidR="00050239" w:rsidRPr="00782A6F" w:rsidRDefault="00050239" w:rsidP="00050239">
      <w:pPr>
        <w:autoSpaceDE w:val="0"/>
        <w:autoSpaceDN w:val="0"/>
        <w:adjustRightInd w:val="0"/>
        <w:spacing w:after="0" w:line="360" w:lineRule="auto"/>
        <w:rPr>
          <w:rFonts w:ascii="Times New Roman" w:eastAsia="Times New Roman" w:hAnsi="Times New Roman" w:cs="Times New Roman"/>
          <w:sz w:val="24"/>
          <w:szCs w:val="24"/>
        </w:rPr>
      </w:pPr>
      <w:r w:rsidRPr="00782A6F">
        <w:rPr>
          <w:rFonts w:ascii="Times New Roman" w:eastAsia="Times New Roman" w:hAnsi="Times New Roman" w:cs="Times New Roman"/>
          <w:sz w:val="24"/>
          <w:szCs w:val="24"/>
        </w:rPr>
        <w:t xml:space="preserve">     К</w:t>
      </w:r>
      <w:r w:rsidRPr="00782A6F">
        <w:rPr>
          <w:rFonts w:ascii="Times New Roman" w:eastAsia="Times New Roman" w:hAnsi="Times New Roman" w:cs="Times New Roman"/>
          <w:spacing w:val="-5"/>
          <w:sz w:val="24"/>
          <w:szCs w:val="24"/>
        </w:rPr>
        <w:t>о</w:t>
      </w:r>
      <w:r w:rsidRPr="00782A6F">
        <w:rPr>
          <w:rFonts w:ascii="Times New Roman" w:eastAsia="Times New Roman" w:hAnsi="Times New Roman" w:cs="Times New Roman"/>
          <w:spacing w:val="1"/>
          <w:sz w:val="24"/>
          <w:szCs w:val="24"/>
        </w:rPr>
        <w:t>н</w:t>
      </w:r>
      <w:r w:rsidRPr="00782A6F">
        <w:rPr>
          <w:rFonts w:ascii="Times New Roman" w:eastAsia="Times New Roman" w:hAnsi="Times New Roman" w:cs="Times New Roman"/>
          <w:sz w:val="24"/>
          <w:szCs w:val="24"/>
        </w:rPr>
        <w:t>т</w:t>
      </w:r>
      <w:r w:rsidRPr="00782A6F">
        <w:rPr>
          <w:rFonts w:ascii="Times New Roman" w:eastAsia="Times New Roman" w:hAnsi="Times New Roman" w:cs="Times New Roman"/>
          <w:spacing w:val="5"/>
          <w:sz w:val="24"/>
          <w:szCs w:val="24"/>
        </w:rPr>
        <w:t>р</w:t>
      </w:r>
      <w:r w:rsidRPr="00782A6F">
        <w:rPr>
          <w:rFonts w:ascii="Times New Roman" w:eastAsia="Times New Roman" w:hAnsi="Times New Roman" w:cs="Times New Roman"/>
          <w:spacing w:val="-4"/>
          <w:sz w:val="24"/>
          <w:szCs w:val="24"/>
        </w:rPr>
        <w:t>о</w:t>
      </w:r>
      <w:r w:rsidRPr="00782A6F">
        <w:rPr>
          <w:rFonts w:ascii="Times New Roman" w:eastAsia="Times New Roman" w:hAnsi="Times New Roman" w:cs="Times New Roman"/>
          <w:sz w:val="24"/>
          <w:szCs w:val="24"/>
        </w:rPr>
        <w:t>ль</w:t>
      </w:r>
      <w:r w:rsidRPr="00782A6F">
        <w:rPr>
          <w:rFonts w:ascii="Times New Roman" w:eastAsia="Times New Roman" w:hAnsi="Times New Roman" w:cs="Times New Roman"/>
          <w:spacing w:val="119"/>
          <w:sz w:val="24"/>
          <w:szCs w:val="24"/>
        </w:rPr>
        <w:t xml:space="preserve"> </w:t>
      </w:r>
      <w:r w:rsidRPr="00782A6F">
        <w:rPr>
          <w:rFonts w:ascii="Times New Roman" w:eastAsia="Times New Roman" w:hAnsi="Times New Roman" w:cs="Times New Roman"/>
          <w:sz w:val="24"/>
          <w:szCs w:val="24"/>
        </w:rPr>
        <w:t>и</w:t>
      </w:r>
      <w:r w:rsidRPr="00782A6F">
        <w:rPr>
          <w:rFonts w:ascii="Times New Roman" w:eastAsia="Times New Roman" w:hAnsi="Times New Roman" w:cs="Times New Roman"/>
          <w:spacing w:val="126"/>
          <w:sz w:val="24"/>
          <w:szCs w:val="24"/>
        </w:rPr>
        <w:t xml:space="preserve"> </w:t>
      </w:r>
      <w:r w:rsidRPr="00782A6F">
        <w:rPr>
          <w:rFonts w:ascii="Times New Roman" w:eastAsia="Times New Roman" w:hAnsi="Times New Roman" w:cs="Times New Roman"/>
          <w:spacing w:val="-4"/>
          <w:sz w:val="24"/>
          <w:szCs w:val="24"/>
        </w:rPr>
        <w:t>о</w:t>
      </w:r>
      <w:r w:rsidRPr="00782A6F">
        <w:rPr>
          <w:rFonts w:ascii="Times New Roman" w:eastAsia="Times New Roman" w:hAnsi="Times New Roman" w:cs="Times New Roman"/>
          <w:spacing w:val="1"/>
          <w:sz w:val="24"/>
          <w:szCs w:val="24"/>
        </w:rPr>
        <w:t>ц</w:t>
      </w:r>
      <w:r w:rsidRPr="00782A6F">
        <w:rPr>
          <w:rFonts w:ascii="Times New Roman" w:eastAsia="Times New Roman" w:hAnsi="Times New Roman" w:cs="Times New Roman"/>
          <w:spacing w:val="-1"/>
          <w:sz w:val="24"/>
          <w:szCs w:val="24"/>
        </w:rPr>
        <w:t>е</w:t>
      </w:r>
      <w:r w:rsidRPr="00782A6F">
        <w:rPr>
          <w:rFonts w:ascii="Times New Roman" w:eastAsia="Times New Roman" w:hAnsi="Times New Roman" w:cs="Times New Roman"/>
          <w:sz w:val="24"/>
          <w:szCs w:val="24"/>
        </w:rPr>
        <w:t>нка</w:t>
      </w:r>
      <w:r w:rsidRPr="00782A6F">
        <w:rPr>
          <w:rFonts w:ascii="Times New Roman" w:eastAsia="Times New Roman" w:hAnsi="Times New Roman" w:cs="Times New Roman"/>
          <w:spacing w:val="117"/>
          <w:sz w:val="24"/>
          <w:szCs w:val="24"/>
        </w:rPr>
        <w:t xml:space="preserve"> </w:t>
      </w:r>
      <w:r w:rsidRPr="00782A6F">
        <w:rPr>
          <w:rFonts w:ascii="Times New Roman" w:eastAsia="Times New Roman" w:hAnsi="Times New Roman" w:cs="Times New Roman"/>
          <w:sz w:val="24"/>
          <w:szCs w:val="24"/>
        </w:rPr>
        <w:t>р</w:t>
      </w:r>
      <w:r w:rsidRPr="00782A6F">
        <w:rPr>
          <w:rFonts w:ascii="Times New Roman" w:eastAsia="Times New Roman" w:hAnsi="Times New Roman" w:cs="Times New Roman"/>
          <w:spacing w:val="-1"/>
          <w:sz w:val="24"/>
          <w:szCs w:val="24"/>
        </w:rPr>
        <w:t>е</w:t>
      </w:r>
      <w:r w:rsidRPr="00782A6F">
        <w:rPr>
          <w:rFonts w:ascii="Times New Roman" w:eastAsia="Times New Roman" w:hAnsi="Times New Roman" w:cs="Times New Roman"/>
          <w:spacing w:val="4"/>
          <w:sz w:val="24"/>
          <w:szCs w:val="24"/>
        </w:rPr>
        <w:t>з</w:t>
      </w:r>
      <w:r w:rsidRPr="00782A6F">
        <w:rPr>
          <w:rFonts w:ascii="Times New Roman" w:eastAsia="Times New Roman" w:hAnsi="Times New Roman" w:cs="Times New Roman"/>
          <w:spacing w:val="-4"/>
          <w:sz w:val="24"/>
          <w:szCs w:val="24"/>
        </w:rPr>
        <w:t>у</w:t>
      </w:r>
      <w:r w:rsidRPr="00782A6F">
        <w:rPr>
          <w:rFonts w:ascii="Times New Roman" w:eastAsia="Times New Roman" w:hAnsi="Times New Roman" w:cs="Times New Roman"/>
          <w:sz w:val="24"/>
          <w:szCs w:val="24"/>
        </w:rPr>
        <w:t>ль</w:t>
      </w:r>
      <w:r w:rsidRPr="00782A6F">
        <w:rPr>
          <w:rFonts w:ascii="Times New Roman" w:eastAsia="Times New Roman" w:hAnsi="Times New Roman" w:cs="Times New Roman"/>
          <w:spacing w:val="4"/>
          <w:sz w:val="24"/>
          <w:szCs w:val="24"/>
        </w:rPr>
        <w:t>т</w:t>
      </w:r>
      <w:r w:rsidRPr="00782A6F">
        <w:rPr>
          <w:rFonts w:ascii="Times New Roman" w:eastAsia="Times New Roman" w:hAnsi="Times New Roman" w:cs="Times New Roman"/>
          <w:sz w:val="24"/>
          <w:szCs w:val="24"/>
        </w:rPr>
        <w:t>а</w:t>
      </w:r>
      <w:r w:rsidRPr="00782A6F">
        <w:rPr>
          <w:rFonts w:ascii="Times New Roman" w:eastAsia="Times New Roman" w:hAnsi="Times New Roman" w:cs="Times New Roman"/>
          <w:spacing w:val="3"/>
          <w:sz w:val="24"/>
          <w:szCs w:val="24"/>
        </w:rPr>
        <w:t>т</w:t>
      </w:r>
      <w:r w:rsidRPr="00782A6F">
        <w:rPr>
          <w:rFonts w:ascii="Times New Roman" w:eastAsia="Times New Roman" w:hAnsi="Times New Roman" w:cs="Times New Roman"/>
          <w:spacing w:val="-4"/>
          <w:sz w:val="24"/>
          <w:szCs w:val="24"/>
        </w:rPr>
        <w:t>о</w:t>
      </w:r>
      <w:r w:rsidRPr="00782A6F">
        <w:rPr>
          <w:rFonts w:ascii="Times New Roman" w:eastAsia="Times New Roman" w:hAnsi="Times New Roman" w:cs="Times New Roman"/>
          <w:sz w:val="24"/>
          <w:szCs w:val="24"/>
        </w:rPr>
        <w:t>в</w:t>
      </w:r>
      <w:r w:rsidRPr="00782A6F">
        <w:rPr>
          <w:rFonts w:ascii="Times New Roman" w:eastAsia="Times New Roman" w:hAnsi="Times New Roman" w:cs="Times New Roman"/>
          <w:spacing w:val="121"/>
          <w:sz w:val="24"/>
          <w:szCs w:val="24"/>
        </w:rPr>
        <w:t xml:space="preserve"> </w:t>
      </w:r>
      <w:r w:rsidRPr="00782A6F">
        <w:rPr>
          <w:rFonts w:ascii="Times New Roman" w:eastAsia="Times New Roman" w:hAnsi="Times New Roman" w:cs="Times New Roman"/>
          <w:sz w:val="24"/>
          <w:szCs w:val="24"/>
        </w:rPr>
        <w:t>о</w:t>
      </w:r>
      <w:r w:rsidRPr="00782A6F">
        <w:rPr>
          <w:rFonts w:ascii="Times New Roman" w:eastAsia="Times New Roman" w:hAnsi="Times New Roman" w:cs="Times New Roman"/>
          <w:spacing w:val="-1"/>
          <w:sz w:val="24"/>
          <w:szCs w:val="24"/>
        </w:rPr>
        <w:t>с</w:t>
      </w:r>
      <w:r w:rsidRPr="00782A6F">
        <w:rPr>
          <w:rFonts w:ascii="Times New Roman" w:eastAsia="Times New Roman" w:hAnsi="Times New Roman" w:cs="Times New Roman"/>
          <w:sz w:val="24"/>
          <w:szCs w:val="24"/>
        </w:rPr>
        <w:t>воен</w:t>
      </w:r>
      <w:r w:rsidRPr="00782A6F">
        <w:rPr>
          <w:rFonts w:ascii="Times New Roman" w:eastAsia="Times New Roman" w:hAnsi="Times New Roman" w:cs="Times New Roman"/>
          <w:spacing w:val="2"/>
          <w:sz w:val="24"/>
          <w:szCs w:val="24"/>
        </w:rPr>
        <w:t>и</w:t>
      </w:r>
      <w:r w:rsidRPr="00782A6F">
        <w:rPr>
          <w:rFonts w:ascii="Times New Roman" w:eastAsia="Times New Roman" w:hAnsi="Times New Roman" w:cs="Times New Roman"/>
          <w:sz w:val="24"/>
          <w:szCs w:val="24"/>
        </w:rPr>
        <w:t>я</w:t>
      </w:r>
      <w:r w:rsidRPr="00782A6F">
        <w:rPr>
          <w:rFonts w:ascii="Times New Roman" w:eastAsia="Times New Roman" w:hAnsi="Times New Roman" w:cs="Times New Roman"/>
          <w:spacing w:val="119"/>
          <w:sz w:val="24"/>
          <w:szCs w:val="24"/>
        </w:rPr>
        <w:t xml:space="preserve"> </w:t>
      </w:r>
      <w:r w:rsidRPr="00782A6F">
        <w:rPr>
          <w:rFonts w:ascii="Times New Roman" w:eastAsia="Times New Roman" w:hAnsi="Times New Roman" w:cs="Times New Roman"/>
          <w:spacing w:val="3"/>
          <w:sz w:val="24"/>
          <w:szCs w:val="24"/>
        </w:rPr>
        <w:t>к</w:t>
      </w:r>
      <w:r w:rsidRPr="00782A6F">
        <w:rPr>
          <w:rFonts w:ascii="Times New Roman" w:eastAsia="Times New Roman" w:hAnsi="Times New Roman" w:cs="Times New Roman"/>
          <w:sz w:val="24"/>
          <w:szCs w:val="24"/>
        </w:rPr>
        <w:t>ур</w:t>
      </w:r>
      <w:r w:rsidRPr="00782A6F">
        <w:rPr>
          <w:rFonts w:ascii="Times New Roman" w:eastAsia="Times New Roman" w:hAnsi="Times New Roman" w:cs="Times New Roman"/>
          <w:spacing w:val="-1"/>
          <w:sz w:val="24"/>
          <w:szCs w:val="24"/>
        </w:rPr>
        <w:t>с</w:t>
      </w:r>
      <w:r w:rsidRPr="00782A6F">
        <w:rPr>
          <w:rFonts w:ascii="Times New Roman" w:eastAsia="Times New Roman" w:hAnsi="Times New Roman" w:cs="Times New Roman"/>
          <w:sz w:val="24"/>
          <w:szCs w:val="24"/>
        </w:rPr>
        <w:t>а</w:t>
      </w:r>
      <w:r w:rsidRPr="00782A6F">
        <w:rPr>
          <w:rFonts w:ascii="Times New Roman" w:eastAsia="Times New Roman" w:hAnsi="Times New Roman" w:cs="Times New Roman"/>
          <w:spacing w:val="122"/>
          <w:sz w:val="24"/>
          <w:szCs w:val="24"/>
        </w:rPr>
        <w:t xml:space="preserve"> </w:t>
      </w:r>
      <w:r w:rsidRPr="00782A6F">
        <w:rPr>
          <w:rFonts w:ascii="Times New Roman" w:eastAsia="Times New Roman" w:hAnsi="Times New Roman" w:cs="Times New Roman"/>
          <w:spacing w:val="-4"/>
          <w:sz w:val="24"/>
          <w:szCs w:val="24"/>
        </w:rPr>
        <w:t>о</w:t>
      </w:r>
      <w:r w:rsidRPr="00782A6F">
        <w:rPr>
          <w:rFonts w:ascii="Times New Roman" w:eastAsia="Times New Roman" w:hAnsi="Times New Roman" w:cs="Times New Roman"/>
          <w:spacing w:val="2"/>
          <w:sz w:val="24"/>
          <w:szCs w:val="24"/>
        </w:rPr>
        <w:t>с</w:t>
      </w:r>
      <w:r w:rsidRPr="00782A6F">
        <w:rPr>
          <w:rFonts w:ascii="Times New Roman" w:eastAsia="Times New Roman" w:hAnsi="Times New Roman" w:cs="Times New Roman"/>
          <w:spacing w:val="-4"/>
          <w:sz w:val="24"/>
          <w:szCs w:val="24"/>
        </w:rPr>
        <w:t>у</w:t>
      </w:r>
      <w:r w:rsidRPr="00782A6F">
        <w:rPr>
          <w:rFonts w:ascii="Times New Roman" w:eastAsia="Times New Roman" w:hAnsi="Times New Roman" w:cs="Times New Roman"/>
          <w:sz w:val="24"/>
          <w:szCs w:val="24"/>
        </w:rPr>
        <w:t>щ</w:t>
      </w:r>
      <w:r w:rsidRPr="00782A6F">
        <w:rPr>
          <w:rFonts w:ascii="Times New Roman" w:eastAsia="Times New Roman" w:hAnsi="Times New Roman" w:cs="Times New Roman"/>
          <w:spacing w:val="3"/>
          <w:sz w:val="24"/>
          <w:szCs w:val="24"/>
        </w:rPr>
        <w:t>е</w:t>
      </w:r>
      <w:r w:rsidRPr="00782A6F">
        <w:rPr>
          <w:rFonts w:ascii="Times New Roman" w:eastAsia="Times New Roman" w:hAnsi="Times New Roman" w:cs="Times New Roman"/>
          <w:spacing w:val="-1"/>
          <w:sz w:val="24"/>
          <w:szCs w:val="24"/>
        </w:rPr>
        <w:t>с</w:t>
      </w:r>
      <w:r w:rsidRPr="00782A6F">
        <w:rPr>
          <w:rFonts w:ascii="Times New Roman" w:eastAsia="Times New Roman" w:hAnsi="Times New Roman" w:cs="Times New Roman"/>
          <w:sz w:val="24"/>
          <w:szCs w:val="24"/>
        </w:rPr>
        <w:t>т</w:t>
      </w:r>
      <w:r w:rsidRPr="00782A6F">
        <w:rPr>
          <w:rFonts w:ascii="Times New Roman" w:eastAsia="Times New Roman" w:hAnsi="Times New Roman" w:cs="Times New Roman"/>
          <w:spacing w:val="1"/>
          <w:sz w:val="24"/>
          <w:szCs w:val="24"/>
        </w:rPr>
        <w:t>в</w:t>
      </w:r>
      <w:r w:rsidRPr="00782A6F">
        <w:rPr>
          <w:rFonts w:ascii="Times New Roman" w:eastAsia="Times New Roman" w:hAnsi="Times New Roman" w:cs="Times New Roman"/>
          <w:sz w:val="24"/>
          <w:szCs w:val="24"/>
        </w:rPr>
        <w:t>ля</w:t>
      </w:r>
      <w:r w:rsidRPr="00782A6F">
        <w:rPr>
          <w:rFonts w:ascii="Times New Roman" w:eastAsia="Times New Roman" w:hAnsi="Times New Roman" w:cs="Times New Roman"/>
          <w:spacing w:val="-1"/>
          <w:sz w:val="24"/>
          <w:szCs w:val="24"/>
        </w:rPr>
        <w:t>е</w:t>
      </w:r>
      <w:r w:rsidRPr="00782A6F">
        <w:rPr>
          <w:rFonts w:ascii="Times New Roman" w:eastAsia="Times New Roman" w:hAnsi="Times New Roman" w:cs="Times New Roman"/>
          <w:sz w:val="24"/>
          <w:szCs w:val="24"/>
        </w:rPr>
        <w:t>т</w:t>
      </w:r>
      <w:r w:rsidRPr="00782A6F">
        <w:rPr>
          <w:rFonts w:ascii="Times New Roman" w:eastAsia="Times New Roman" w:hAnsi="Times New Roman" w:cs="Times New Roman"/>
          <w:spacing w:val="-1"/>
          <w:sz w:val="24"/>
          <w:szCs w:val="24"/>
        </w:rPr>
        <w:t>с</w:t>
      </w:r>
      <w:r w:rsidRPr="00782A6F">
        <w:rPr>
          <w:rFonts w:ascii="Times New Roman" w:eastAsia="Times New Roman" w:hAnsi="Times New Roman" w:cs="Times New Roman"/>
          <w:sz w:val="24"/>
          <w:szCs w:val="24"/>
        </w:rPr>
        <w:t>я</w:t>
      </w:r>
      <w:r w:rsidRPr="00782A6F">
        <w:rPr>
          <w:rFonts w:ascii="Times New Roman" w:eastAsia="Times New Roman" w:hAnsi="Times New Roman" w:cs="Times New Roman"/>
          <w:spacing w:val="118"/>
          <w:sz w:val="24"/>
          <w:szCs w:val="24"/>
        </w:rPr>
        <w:t xml:space="preserve"> </w:t>
      </w:r>
      <w:r w:rsidRPr="00782A6F">
        <w:rPr>
          <w:rFonts w:ascii="Times New Roman" w:eastAsia="Times New Roman" w:hAnsi="Times New Roman" w:cs="Times New Roman"/>
          <w:sz w:val="24"/>
          <w:szCs w:val="24"/>
        </w:rPr>
        <w:t>в</w:t>
      </w:r>
      <w:r w:rsidRPr="00782A6F">
        <w:rPr>
          <w:rFonts w:ascii="Times New Roman" w:eastAsia="Times New Roman" w:hAnsi="Times New Roman" w:cs="Times New Roman"/>
          <w:spacing w:val="121"/>
          <w:sz w:val="24"/>
          <w:szCs w:val="24"/>
        </w:rPr>
        <w:t xml:space="preserve"> </w:t>
      </w:r>
      <w:r w:rsidRPr="00782A6F">
        <w:rPr>
          <w:rFonts w:ascii="Times New Roman" w:eastAsia="Times New Roman" w:hAnsi="Times New Roman" w:cs="Times New Roman"/>
          <w:spacing w:val="2"/>
          <w:sz w:val="24"/>
          <w:szCs w:val="24"/>
        </w:rPr>
        <w:t>п</w:t>
      </w:r>
      <w:r w:rsidRPr="00782A6F">
        <w:rPr>
          <w:rFonts w:ascii="Times New Roman" w:eastAsia="Times New Roman" w:hAnsi="Times New Roman" w:cs="Times New Roman"/>
          <w:spacing w:val="16"/>
          <w:sz w:val="24"/>
          <w:szCs w:val="24"/>
        </w:rPr>
        <w:t>р</w:t>
      </w:r>
      <w:r w:rsidRPr="00782A6F">
        <w:rPr>
          <w:rFonts w:ascii="Times New Roman" w:eastAsia="Times New Roman" w:hAnsi="Times New Roman" w:cs="Times New Roman"/>
          <w:spacing w:val="-4"/>
          <w:sz w:val="24"/>
          <w:szCs w:val="24"/>
        </w:rPr>
        <w:t>о</w:t>
      </w:r>
      <w:r w:rsidRPr="00782A6F">
        <w:rPr>
          <w:rFonts w:ascii="Times New Roman" w:eastAsia="Times New Roman" w:hAnsi="Times New Roman" w:cs="Times New Roman"/>
          <w:sz w:val="24"/>
          <w:szCs w:val="24"/>
        </w:rPr>
        <w:t>це</w:t>
      </w:r>
      <w:r w:rsidRPr="00782A6F">
        <w:rPr>
          <w:rFonts w:ascii="Times New Roman" w:eastAsia="Times New Roman" w:hAnsi="Times New Roman" w:cs="Times New Roman"/>
          <w:spacing w:val="-2"/>
          <w:sz w:val="24"/>
          <w:szCs w:val="24"/>
        </w:rPr>
        <w:t>с</w:t>
      </w:r>
      <w:r w:rsidRPr="00782A6F">
        <w:rPr>
          <w:rFonts w:ascii="Times New Roman" w:eastAsia="Times New Roman" w:hAnsi="Times New Roman" w:cs="Times New Roman"/>
          <w:spacing w:val="2"/>
          <w:sz w:val="24"/>
          <w:szCs w:val="24"/>
        </w:rPr>
        <w:t>с</w:t>
      </w:r>
      <w:r w:rsidRPr="00782A6F">
        <w:rPr>
          <w:rFonts w:ascii="Times New Roman" w:eastAsia="Times New Roman" w:hAnsi="Times New Roman" w:cs="Times New Roman"/>
          <w:sz w:val="24"/>
          <w:szCs w:val="24"/>
        </w:rPr>
        <w:t>е:</w:t>
      </w:r>
    </w:p>
    <w:p w14:paraId="6FA2FDA9" w14:textId="77777777" w:rsidR="00050239" w:rsidRPr="00782A6F" w:rsidRDefault="00050239" w:rsidP="00050239">
      <w:pPr>
        <w:autoSpaceDE w:val="0"/>
        <w:autoSpaceDN w:val="0"/>
        <w:adjustRightInd w:val="0"/>
        <w:spacing w:after="0" w:line="360" w:lineRule="auto"/>
        <w:rPr>
          <w:rFonts w:ascii="Times New Roman" w:eastAsia="Calibri" w:hAnsi="Times New Roman" w:cs="Times New Roman"/>
          <w:sz w:val="24"/>
          <w:szCs w:val="24"/>
        </w:rPr>
      </w:pPr>
      <w:r w:rsidRPr="00782A6F">
        <w:rPr>
          <w:rFonts w:ascii="Times New Roman" w:eastAsia="Times New Roman" w:hAnsi="Times New Roman" w:cs="Times New Roman"/>
          <w:sz w:val="24"/>
          <w:szCs w:val="24"/>
        </w:rPr>
        <w:t xml:space="preserve"> </w:t>
      </w:r>
      <w:r w:rsidRPr="00782A6F">
        <w:rPr>
          <w:rFonts w:ascii="Times New Roman" w:eastAsia="Calibri" w:hAnsi="Times New Roman" w:cs="Times New Roman"/>
          <w:sz w:val="24"/>
          <w:szCs w:val="24"/>
        </w:rPr>
        <w:t>• выполнения заданий  теста за текущий год;</w:t>
      </w:r>
    </w:p>
    <w:p w14:paraId="5AEA36D3" w14:textId="77777777" w:rsidR="00050239" w:rsidRPr="00782A6F" w:rsidRDefault="00050239" w:rsidP="00050239">
      <w:pPr>
        <w:autoSpaceDE w:val="0"/>
        <w:autoSpaceDN w:val="0"/>
        <w:adjustRightInd w:val="0"/>
        <w:spacing w:after="0" w:line="36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отзывы о спектаклях, программки и афиши к постановочным художественным номерам; детские рисунки и высказывания детей о спектаклях.</w:t>
      </w:r>
    </w:p>
    <w:p w14:paraId="6646355C" w14:textId="77777777" w:rsidR="00050239" w:rsidRPr="00782A6F" w:rsidRDefault="00050239" w:rsidP="00050239">
      <w:pPr>
        <w:spacing w:after="37" w:line="240" w:lineRule="exact"/>
        <w:rPr>
          <w:rFonts w:ascii="Times New Roman" w:eastAsia="Times New Roman" w:hAnsi="Times New Roman" w:cs="Times New Roman"/>
          <w:sz w:val="24"/>
          <w:szCs w:val="24"/>
        </w:rPr>
      </w:pPr>
    </w:p>
    <w:p w14:paraId="2E79FC2A" w14:textId="77777777" w:rsidR="005D6D61" w:rsidRPr="00782A6F" w:rsidRDefault="009108D1" w:rsidP="005D6D61">
      <w:pPr>
        <w:tabs>
          <w:tab w:val="center" w:pos="5015"/>
        </w:tabs>
        <w:autoSpaceDE w:val="0"/>
        <w:autoSpaceDN w:val="0"/>
        <w:adjustRightInd w:val="0"/>
        <w:spacing w:before="100" w:after="0" w:line="240" w:lineRule="auto"/>
        <w:jc w:val="center"/>
        <w:rPr>
          <w:rFonts w:ascii="Times New Roman" w:eastAsia="Calibri" w:hAnsi="Times New Roman" w:cs="Times New Roman"/>
          <w:b/>
          <w:sz w:val="24"/>
          <w:szCs w:val="24"/>
        </w:rPr>
      </w:pPr>
      <w:r w:rsidRPr="00782A6F">
        <w:rPr>
          <w:rFonts w:ascii="Times New Roman" w:eastAsia="Calibri" w:hAnsi="Times New Roman" w:cs="Times New Roman"/>
          <w:b/>
          <w:sz w:val="24"/>
          <w:szCs w:val="24"/>
        </w:rPr>
        <w:t>1 класс</w:t>
      </w:r>
    </w:p>
    <w:p w14:paraId="18CBA6C2" w14:textId="77777777" w:rsidR="005D6D61" w:rsidRPr="00782A6F" w:rsidRDefault="005D6D61" w:rsidP="005D6D61">
      <w:pPr>
        <w:autoSpaceDE w:val="0"/>
        <w:autoSpaceDN w:val="0"/>
        <w:adjustRightInd w:val="0"/>
        <w:spacing w:before="100" w:after="0" w:line="240" w:lineRule="auto"/>
        <w:rPr>
          <w:rFonts w:ascii="Times New Roman" w:eastAsia="Calibri" w:hAnsi="Times New Roman" w:cs="Times New Roman"/>
          <w:sz w:val="24"/>
          <w:szCs w:val="24"/>
        </w:rPr>
      </w:pPr>
      <w:r w:rsidRPr="00782A6F">
        <w:rPr>
          <w:rFonts w:ascii="Times New Roman" w:eastAsia="Calibri" w:hAnsi="Times New Roman" w:cs="Times New Roman"/>
          <w:b/>
          <w:bCs/>
          <w:sz w:val="24"/>
          <w:szCs w:val="24"/>
        </w:rPr>
        <w:t>Цель контроля</w:t>
      </w:r>
      <w:r w:rsidRPr="00782A6F">
        <w:rPr>
          <w:rFonts w:ascii="Times New Roman" w:eastAsia="Calibri" w:hAnsi="Times New Roman" w:cs="Times New Roman"/>
          <w:sz w:val="24"/>
          <w:szCs w:val="24"/>
        </w:rPr>
        <w:t xml:space="preserve">: определить степень  сформированности  основных компетенций, оценить качество подготовки обучающихся по основным темам, </w:t>
      </w:r>
      <w:r w:rsidR="000E7A0E" w:rsidRPr="00782A6F">
        <w:rPr>
          <w:rFonts w:ascii="Times New Roman" w:eastAsia="Calibri" w:hAnsi="Times New Roman" w:cs="Times New Roman"/>
          <w:sz w:val="24"/>
          <w:szCs w:val="24"/>
        </w:rPr>
        <w:t>изучаемым в 1четверти  по курсу</w:t>
      </w:r>
      <w:r w:rsidRPr="00782A6F">
        <w:rPr>
          <w:rFonts w:ascii="Times New Roman" w:eastAsia="Calibri" w:hAnsi="Times New Roman" w:cs="Times New Roman"/>
          <w:sz w:val="24"/>
          <w:szCs w:val="24"/>
        </w:rPr>
        <w:t>.</w:t>
      </w:r>
    </w:p>
    <w:p w14:paraId="57C92F9A" w14:textId="77777777" w:rsidR="005D6D61" w:rsidRPr="00782A6F" w:rsidRDefault="005D6D61" w:rsidP="005D6D61">
      <w:pPr>
        <w:spacing w:after="0" w:line="235" w:lineRule="auto"/>
        <w:ind w:left="1105" w:right="940"/>
        <w:jc w:val="center"/>
        <w:rPr>
          <w:rFonts w:ascii="Times New Roman" w:eastAsia="Calibri" w:hAnsi="Times New Roman" w:cs="Times New Roman"/>
          <w:b/>
          <w:bCs/>
          <w:color w:val="000000"/>
          <w:spacing w:val="-1"/>
          <w:sz w:val="24"/>
          <w:szCs w:val="24"/>
        </w:rPr>
      </w:pPr>
    </w:p>
    <w:p w14:paraId="5C33F997" w14:textId="77777777" w:rsidR="005D6D61" w:rsidRPr="00782A6F" w:rsidRDefault="005D6D61" w:rsidP="005D6D61">
      <w:pPr>
        <w:autoSpaceDE w:val="0"/>
        <w:autoSpaceDN w:val="0"/>
        <w:adjustRightInd w:val="0"/>
        <w:spacing w:before="100"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b/>
          <w:bCs/>
          <w:sz w:val="24"/>
          <w:szCs w:val="24"/>
        </w:rPr>
        <w:t>Инструкция по созданию мини-проекта «Театр»:</w:t>
      </w:r>
    </w:p>
    <w:p w14:paraId="50FAFD1B" w14:textId="77777777" w:rsidR="005D6D61" w:rsidRPr="00782A6F" w:rsidRDefault="005D6D61" w:rsidP="00474935">
      <w:pPr>
        <w:tabs>
          <w:tab w:val="left" w:pos="10020"/>
        </w:tabs>
        <w:autoSpaceDE w:val="0"/>
        <w:autoSpaceDN w:val="0"/>
        <w:adjustRightInd w:val="0"/>
        <w:spacing w:before="100"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 </w:t>
      </w:r>
      <w:proofErr w:type="gramStart"/>
      <w:r w:rsidRPr="00782A6F">
        <w:rPr>
          <w:rFonts w:ascii="Times New Roman" w:eastAsia="Calibri" w:hAnsi="Times New Roman" w:cs="Times New Roman"/>
          <w:sz w:val="24"/>
          <w:szCs w:val="24"/>
        </w:rPr>
        <w:t>Выполнить  рисунок</w:t>
      </w:r>
      <w:proofErr w:type="gramEnd"/>
      <w:r w:rsidRPr="00782A6F">
        <w:rPr>
          <w:rFonts w:ascii="Times New Roman" w:eastAsia="Calibri" w:hAnsi="Times New Roman" w:cs="Times New Roman"/>
          <w:sz w:val="24"/>
          <w:szCs w:val="24"/>
        </w:rPr>
        <w:t xml:space="preserve"> «Каким я вижу театр»</w:t>
      </w:r>
      <w:r w:rsidR="00474935" w:rsidRPr="00782A6F">
        <w:rPr>
          <w:rFonts w:ascii="Times New Roman" w:eastAsia="Calibri" w:hAnsi="Times New Roman" w:cs="Times New Roman"/>
          <w:sz w:val="24"/>
          <w:szCs w:val="24"/>
        </w:rPr>
        <w:tab/>
      </w:r>
    </w:p>
    <w:p w14:paraId="47CCDA30" w14:textId="77777777" w:rsidR="005D6D61" w:rsidRPr="00782A6F" w:rsidRDefault="005D6D61" w:rsidP="005D6D61">
      <w:pPr>
        <w:autoSpaceDE w:val="0"/>
        <w:autoSpaceDN w:val="0"/>
        <w:adjustRightInd w:val="0"/>
        <w:spacing w:before="100"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Выполнить  рисунок « Современная сцена»</w:t>
      </w:r>
    </w:p>
    <w:p w14:paraId="18DB3410" w14:textId="77777777" w:rsidR="005D6D61" w:rsidRPr="00782A6F" w:rsidRDefault="005D6D61" w:rsidP="005D6D61">
      <w:pPr>
        <w:autoSpaceDE w:val="0"/>
        <w:autoSpaceDN w:val="0"/>
        <w:adjustRightInd w:val="0"/>
        <w:spacing w:before="100"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b/>
          <w:bCs/>
          <w:sz w:val="24"/>
          <w:szCs w:val="24"/>
        </w:rPr>
        <w:t>Результаты диагностики</w:t>
      </w:r>
    </w:p>
    <w:tbl>
      <w:tblPr>
        <w:tblW w:w="0" w:type="auto"/>
        <w:tblInd w:w="355" w:type="dxa"/>
        <w:tblLayout w:type="fixed"/>
        <w:tblLook w:val="04A0" w:firstRow="1" w:lastRow="0" w:firstColumn="1" w:lastColumn="0" w:noHBand="0" w:noVBand="1"/>
      </w:tblPr>
      <w:tblGrid>
        <w:gridCol w:w="583"/>
        <w:gridCol w:w="1903"/>
        <w:gridCol w:w="811"/>
        <w:gridCol w:w="567"/>
        <w:gridCol w:w="1495"/>
        <w:gridCol w:w="1375"/>
        <w:gridCol w:w="1844"/>
      </w:tblGrid>
      <w:tr w:rsidR="005D6D61" w:rsidRPr="00782A6F" w14:paraId="293F40F3" w14:textId="77777777" w:rsidTr="005D6D61">
        <w:trPr>
          <w:trHeight w:val="1"/>
        </w:trPr>
        <w:tc>
          <w:tcPr>
            <w:tcW w:w="58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2C690E60"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w:t>
            </w:r>
          </w:p>
          <w:p w14:paraId="55593411"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п/п</w:t>
            </w:r>
          </w:p>
        </w:tc>
        <w:tc>
          <w:tcPr>
            <w:tcW w:w="190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5A2F5D0C"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 xml:space="preserve">ФИ </w:t>
            </w:r>
            <w:proofErr w:type="spellStart"/>
            <w:r w:rsidRPr="00782A6F">
              <w:rPr>
                <w:rFonts w:ascii="Times New Roman" w:eastAsia="Calibri" w:hAnsi="Times New Roman" w:cs="Times New Roman"/>
                <w:sz w:val="24"/>
                <w:szCs w:val="24"/>
              </w:rPr>
              <w:t>обуч-ся</w:t>
            </w:r>
            <w:proofErr w:type="spellEnd"/>
          </w:p>
        </w:tc>
        <w:tc>
          <w:tcPr>
            <w:tcW w:w="1378" w:type="dxa"/>
            <w:gridSpan w:val="2"/>
            <w:tcBorders>
              <w:top w:val="single" w:sz="4" w:space="0" w:color="000000"/>
              <w:left w:val="single" w:sz="4" w:space="0" w:color="000000"/>
              <w:bottom w:val="single" w:sz="4" w:space="0" w:color="000000"/>
              <w:right w:val="single" w:sz="2" w:space="0" w:color="000000"/>
            </w:tcBorders>
            <w:shd w:val="clear" w:color="auto" w:fill="FFFFFF"/>
            <w:hideMark/>
          </w:tcPr>
          <w:p w14:paraId="66116C46" w14:textId="77777777" w:rsidR="005D6D61" w:rsidRPr="00782A6F" w:rsidRDefault="005D6D61" w:rsidP="005D6D61">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Задания</w:t>
            </w:r>
          </w:p>
        </w:tc>
        <w:tc>
          <w:tcPr>
            <w:tcW w:w="1495"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4573AE3E"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Кол-во</w:t>
            </w:r>
          </w:p>
          <w:p w14:paraId="01F0612F"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баллов</w:t>
            </w:r>
          </w:p>
        </w:tc>
        <w:tc>
          <w:tcPr>
            <w:tcW w:w="1375"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DCD07AF"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Уровень</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3DACCCF2"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Освоен/не освоен</w:t>
            </w:r>
          </w:p>
        </w:tc>
      </w:tr>
      <w:tr w:rsidR="005D6D61" w:rsidRPr="00782A6F" w14:paraId="15DE5E4E" w14:textId="77777777" w:rsidTr="005D6D61">
        <w:trPr>
          <w:trHeight w:val="1"/>
        </w:trPr>
        <w:tc>
          <w:tcPr>
            <w:tcW w:w="583" w:type="dxa"/>
            <w:vMerge/>
            <w:tcBorders>
              <w:top w:val="single" w:sz="4" w:space="0" w:color="000000"/>
              <w:left w:val="single" w:sz="4" w:space="0" w:color="000000"/>
              <w:bottom w:val="single" w:sz="4" w:space="0" w:color="000000"/>
              <w:right w:val="single" w:sz="2" w:space="0" w:color="000000"/>
            </w:tcBorders>
            <w:vAlign w:val="center"/>
            <w:hideMark/>
          </w:tcPr>
          <w:p w14:paraId="7AAB665E" w14:textId="77777777" w:rsidR="005D6D61" w:rsidRPr="00782A6F" w:rsidRDefault="005D6D61" w:rsidP="005D6D61">
            <w:pPr>
              <w:spacing w:after="0" w:line="240" w:lineRule="auto"/>
              <w:rPr>
                <w:rFonts w:ascii="Times New Roman" w:eastAsia="Calibri" w:hAnsi="Times New Roman" w:cs="Times New Roman"/>
                <w:sz w:val="24"/>
                <w:szCs w:val="24"/>
                <w:lang w:val="en-US"/>
              </w:rPr>
            </w:pPr>
          </w:p>
        </w:tc>
        <w:tc>
          <w:tcPr>
            <w:tcW w:w="1903" w:type="dxa"/>
            <w:vMerge/>
            <w:tcBorders>
              <w:top w:val="single" w:sz="4" w:space="0" w:color="000000"/>
              <w:left w:val="single" w:sz="4" w:space="0" w:color="000000"/>
              <w:bottom w:val="single" w:sz="4" w:space="0" w:color="000000"/>
              <w:right w:val="single" w:sz="2" w:space="0" w:color="000000"/>
            </w:tcBorders>
            <w:vAlign w:val="center"/>
            <w:hideMark/>
          </w:tcPr>
          <w:p w14:paraId="1C8317EA" w14:textId="77777777" w:rsidR="005D6D61" w:rsidRPr="00782A6F" w:rsidRDefault="005D6D61" w:rsidP="005D6D61">
            <w:pPr>
              <w:spacing w:after="0" w:line="240" w:lineRule="auto"/>
              <w:rPr>
                <w:rFonts w:ascii="Times New Roman" w:eastAsia="Calibri" w:hAnsi="Times New Roman" w:cs="Times New Roman"/>
                <w:sz w:val="24"/>
                <w:szCs w:val="24"/>
                <w:lang w:val="en-US"/>
              </w:rPr>
            </w:pPr>
          </w:p>
        </w:tc>
        <w:tc>
          <w:tcPr>
            <w:tcW w:w="811" w:type="dxa"/>
            <w:tcBorders>
              <w:top w:val="single" w:sz="4" w:space="0" w:color="000000"/>
              <w:left w:val="single" w:sz="4" w:space="0" w:color="000000"/>
              <w:bottom w:val="single" w:sz="4" w:space="0" w:color="000000"/>
              <w:right w:val="single" w:sz="2" w:space="0" w:color="000000"/>
            </w:tcBorders>
            <w:shd w:val="clear" w:color="auto" w:fill="FFFFFF"/>
            <w:hideMark/>
          </w:tcPr>
          <w:p w14:paraId="6C3937E8" w14:textId="77777777" w:rsidR="005D6D61" w:rsidRPr="00782A6F" w:rsidRDefault="005D6D61" w:rsidP="005D6D61">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1</w:t>
            </w:r>
          </w:p>
        </w:tc>
        <w:tc>
          <w:tcPr>
            <w:tcW w:w="567" w:type="dxa"/>
            <w:tcBorders>
              <w:top w:val="single" w:sz="4" w:space="0" w:color="000000"/>
              <w:left w:val="single" w:sz="4" w:space="0" w:color="000000"/>
              <w:bottom w:val="single" w:sz="4" w:space="0" w:color="000000"/>
              <w:right w:val="single" w:sz="2" w:space="0" w:color="000000"/>
            </w:tcBorders>
            <w:shd w:val="clear" w:color="auto" w:fill="FFFFFF"/>
            <w:hideMark/>
          </w:tcPr>
          <w:p w14:paraId="6A22BF8E" w14:textId="77777777" w:rsidR="005D6D61" w:rsidRPr="00782A6F" w:rsidRDefault="005D6D61" w:rsidP="005D6D61">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2</w:t>
            </w:r>
          </w:p>
        </w:tc>
        <w:tc>
          <w:tcPr>
            <w:tcW w:w="1495" w:type="dxa"/>
            <w:vMerge/>
            <w:tcBorders>
              <w:top w:val="single" w:sz="4" w:space="0" w:color="000000"/>
              <w:left w:val="single" w:sz="4" w:space="0" w:color="000000"/>
              <w:bottom w:val="single" w:sz="4" w:space="0" w:color="000000"/>
              <w:right w:val="single" w:sz="2" w:space="0" w:color="000000"/>
            </w:tcBorders>
            <w:vAlign w:val="center"/>
            <w:hideMark/>
          </w:tcPr>
          <w:p w14:paraId="521BA997" w14:textId="77777777" w:rsidR="005D6D61" w:rsidRPr="00782A6F" w:rsidRDefault="005D6D61" w:rsidP="005D6D61">
            <w:pPr>
              <w:spacing w:after="0" w:line="240" w:lineRule="auto"/>
              <w:rPr>
                <w:rFonts w:ascii="Times New Roman" w:eastAsia="Calibri" w:hAnsi="Times New Roman" w:cs="Times New Roman"/>
                <w:sz w:val="24"/>
                <w:szCs w:val="24"/>
                <w:lang w:val="en-US"/>
              </w:rPr>
            </w:pPr>
          </w:p>
        </w:tc>
        <w:tc>
          <w:tcPr>
            <w:tcW w:w="1375" w:type="dxa"/>
            <w:vMerge/>
            <w:tcBorders>
              <w:top w:val="single" w:sz="4" w:space="0" w:color="000000"/>
              <w:left w:val="single" w:sz="4" w:space="0" w:color="000000"/>
              <w:bottom w:val="single" w:sz="4" w:space="0" w:color="000000"/>
              <w:right w:val="single" w:sz="2" w:space="0" w:color="000000"/>
            </w:tcBorders>
            <w:vAlign w:val="center"/>
            <w:hideMark/>
          </w:tcPr>
          <w:p w14:paraId="0A45DB21" w14:textId="77777777" w:rsidR="005D6D61" w:rsidRPr="00782A6F" w:rsidRDefault="005D6D61" w:rsidP="005D6D61">
            <w:pPr>
              <w:spacing w:after="0" w:line="240" w:lineRule="auto"/>
              <w:rPr>
                <w:rFonts w:ascii="Times New Roman" w:eastAsia="Calibri" w:hAnsi="Times New Roman" w:cs="Times New Roman"/>
                <w:sz w:val="24"/>
                <w:szCs w:val="24"/>
                <w:lang w:val="en-US"/>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34F4293A" w14:textId="77777777" w:rsidR="005D6D61" w:rsidRPr="00782A6F" w:rsidRDefault="005D6D61" w:rsidP="005D6D61">
            <w:pPr>
              <w:spacing w:after="0" w:line="240" w:lineRule="auto"/>
              <w:rPr>
                <w:rFonts w:ascii="Times New Roman" w:eastAsia="Calibri" w:hAnsi="Times New Roman" w:cs="Times New Roman"/>
                <w:sz w:val="24"/>
                <w:szCs w:val="24"/>
                <w:lang w:val="en-US"/>
              </w:rPr>
            </w:pPr>
          </w:p>
        </w:tc>
      </w:tr>
      <w:tr w:rsidR="005D6D61" w:rsidRPr="00782A6F" w14:paraId="1F15CB79" w14:textId="77777777" w:rsidTr="005D6D61">
        <w:trPr>
          <w:trHeight w:val="1"/>
        </w:trPr>
        <w:tc>
          <w:tcPr>
            <w:tcW w:w="583" w:type="dxa"/>
            <w:tcBorders>
              <w:top w:val="single" w:sz="4" w:space="0" w:color="000000"/>
              <w:left w:val="single" w:sz="4" w:space="0" w:color="000000"/>
              <w:bottom w:val="single" w:sz="4" w:space="0" w:color="000000"/>
              <w:right w:val="single" w:sz="2" w:space="0" w:color="000000"/>
            </w:tcBorders>
            <w:shd w:val="clear" w:color="auto" w:fill="FFFFFF"/>
          </w:tcPr>
          <w:p w14:paraId="0ED48DB6"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c>
          <w:tcPr>
            <w:tcW w:w="1903" w:type="dxa"/>
            <w:tcBorders>
              <w:top w:val="single" w:sz="4" w:space="0" w:color="000000"/>
              <w:left w:val="single" w:sz="4" w:space="0" w:color="000000"/>
              <w:bottom w:val="single" w:sz="4" w:space="0" w:color="000000"/>
              <w:right w:val="single" w:sz="2" w:space="0" w:color="000000"/>
            </w:tcBorders>
            <w:shd w:val="clear" w:color="auto" w:fill="FFFFFF"/>
          </w:tcPr>
          <w:p w14:paraId="0B4D3B83"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c>
          <w:tcPr>
            <w:tcW w:w="811" w:type="dxa"/>
            <w:tcBorders>
              <w:top w:val="single" w:sz="4" w:space="0" w:color="000000"/>
              <w:left w:val="single" w:sz="4" w:space="0" w:color="000000"/>
              <w:bottom w:val="single" w:sz="4" w:space="0" w:color="000000"/>
              <w:right w:val="single" w:sz="2" w:space="0" w:color="000000"/>
            </w:tcBorders>
            <w:shd w:val="clear" w:color="auto" w:fill="FFFFFF"/>
          </w:tcPr>
          <w:p w14:paraId="2CF0D381"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2" w:space="0" w:color="000000"/>
            </w:tcBorders>
            <w:shd w:val="clear" w:color="auto" w:fill="FFFFFF"/>
          </w:tcPr>
          <w:p w14:paraId="2DEEB735"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c>
          <w:tcPr>
            <w:tcW w:w="1495" w:type="dxa"/>
            <w:tcBorders>
              <w:top w:val="single" w:sz="4" w:space="0" w:color="000000"/>
              <w:left w:val="single" w:sz="4" w:space="0" w:color="000000"/>
              <w:bottom w:val="single" w:sz="4" w:space="0" w:color="000000"/>
              <w:right w:val="single" w:sz="2" w:space="0" w:color="000000"/>
            </w:tcBorders>
            <w:shd w:val="clear" w:color="auto" w:fill="FFFFFF"/>
          </w:tcPr>
          <w:p w14:paraId="39F740B3"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c>
          <w:tcPr>
            <w:tcW w:w="1375" w:type="dxa"/>
            <w:tcBorders>
              <w:top w:val="single" w:sz="4" w:space="0" w:color="000000"/>
              <w:left w:val="single" w:sz="4" w:space="0" w:color="000000"/>
              <w:bottom w:val="single" w:sz="4" w:space="0" w:color="000000"/>
              <w:right w:val="single" w:sz="2" w:space="0" w:color="000000"/>
            </w:tcBorders>
            <w:shd w:val="clear" w:color="auto" w:fill="FFFFFF"/>
          </w:tcPr>
          <w:p w14:paraId="5D79E1B3"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7D48597" w14:textId="77777777" w:rsidR="005D6D61" w:rsidRPr="00782A6F" w:rsidRDefault="005D6D61" w:rsidP="005D6D61">
            <w:pPr>
              <w:autoSpaceDE w:val="0"/>
              <w:autoSpaceDN w:val="0"/>
              <w:adjustRightInd w:val="0"/>
              <w:spacing w:after="160" w:line="256" w:lineRule="auto"/>
              <w:rPr>
                <w:rFonts w:ascii="Times New Roman" w:eastAsia="Calibri" w:hAnsi="Times New Roman" w:cs="Times New Roman"/>
                <w:sz w:val="24"/>
                <w:szCs w:val="24"/>
                <w:lang w:val="en-US"/>
              </w:rPr>
            </w:pPr>
          </w:p>
        </w:tc>
      </w:tr>
    </w:tbl>
    <w:p w14:paraId="222B9DBA" w14:textId="77777777" w:rsidR="005D6D61" w:rsidRPr="00782A6F" w:rsidRDefault="005D6D61" w:rsidP="005D6D61">
      <w:pPr>
        <w:autoSpaceDE w:val="0"/>
        <w:autoSpaceDN w:val="0"/>
        <w:adjustRightInd w:val="0"/>
        <w:spacing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sz w:val="24"/>
          <w:szCs w:val="24"/>
        </w:rPr>
        <w:t xml:space="preserve">            </w:t>
      </w:r>
      <w:r w:rsidRPr="00782A6F">
        <w:rPr>
          <w:rFonts w:ascii="Times New Roman" w:eastAsia="Calibri" w:hAnsi="Times New Roman" w:cs="Times New Roman"/>
          <w:b/>
          <w:bCs/>
          <w:sz w:val="24"/>
          <w:szCs w:val="24"/>
        </w:rPr>
        <w:t>Критерии оценивания работы:</w:t>
      </w:r>
    </w:p>
    <w:p w14:paraId="7E4EA7F5" w14:textId="77777777" w:rsidR="005D6D61" w:rsidRPr="00782A6F" w:rsidRDefault="005D6D61" w:rsidP="005D6D61">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Курс освоен: при наличии работ </w:t>
      </w:r>
      <w:proofErr w:type="gramStart"/>
      <w:r w:rsidRPr="00782A6F">
        <w:rPr>
          <w:rFonts w:ascii="Times New Roman" w:eastAsia="Calibri" w:hAnsi="Times New Roman" w:cs="Times New Roman"/>
          <w:sz w:val="24"/>
          <w:szCs w:val="24"/>
        </w:rPr>
        <w:t>( 1</w:t>
      </w:r>
      <w:proofErr w:type="gramEnd"/>
      <w:r w:rsidRPr="00782A6F">
        <w:rPr>
          <w:rFonts w:ascii="Times New Roman" w:eastAsia="Calibri" w:hAnsi="Times New Roman" w:cs="Times New Roman"/>
          <w:sz w:val="24"/>
          <w:szCs w:val="24"/>
        </w:rPr>
        <w:t>- 2 балла)</w:t>
      </w:r>
    </w:p>
    <w:p w14:paraId="2A8E5578" w14:textId="77777777" w:rsidR="005D6D61" w:rsidRPr="00782A6F" w:rsidRDefault="005D6D61" w:rsidP="005D6D61">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Курс не освоен: отсутствие </w:t>
      </w:r>
      <w:proofErr w:type="gramStart"/>
      <w:r w:rsidRPr="00782A6F">
        <w:rPr>
          <w:rFonts w:ascii="Times New Roman" w:eastAsia="Calibri" w:hAnsi="Times New Roman" w:cs="Times New Roman"/>
          <w:sz w:val="24"/>
          <w:szCs w:val="24"/>
        </w:rPr>
        <w:t>работ.(</w:t>
      </w:r>
      <w:proofErr w:type="gramEnd"/>
      <w:r w:rsidRPr="00782A6F">
        <w:rPr>
          <w:rFonts w:ascii="Times New Roman" w:eastAsia="Calibri" w:hAnsi="Times New Roman" w:cs="Times New Roman"/>
          <w:sz w:val="24"/>
          <w:szCs w:val="24"/>
        </w:rPr>
        <w:t xml:space="preserve"> 0 –баллов )    </w:t>
      </w:r>
    </w:p>
    <w:p w14:paraId="3171B2FD" w14:textId="77777777" w:rsidR="00AF35F5" w:rsidRPr="00782A6F" w:rsidRDefault="00AF35F5" w:rsidP="000C1E2A">
      <w:pPr>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p>
    <w:p w14:paraId="71EC57F1" w14:textId="77777777" w:rsidR="00E80E88" w:rsidRPr="00782A6F" w:rsidRDefault="00E80E88" w:rsidP="00E80E88">
      <w:pPr>
        <w:spacing w:after="0" w:line="240" w:lineRule="auto"/>
        <w:jc w:val="both"/>
        <w:rPr>
          <w:rFonts w:ascii="Times New Roman" w:eastAsia="Calibri" w:hAnsi="Times New Roman" w:cs="Times New Roman"/>
          <w:b/>
          <w:sz w:val="24"/>
          <w:szCs w:val="24"/>
        </w:rPr>
      </w:pPr>
    </w:p>
    <w:p w14:paraId="12F6B60F" w14:textId="77777777" w:rsidR="00E80E88" w:rsidRPr="00782A6F" w:rsidRDefault="00E80E88" w:rsidP="00E80E88">
      <w:pPr>
        <w:spacing w:after="0" w:line="240" w:lineRule="auto"/>
        <w:jc w:val="both"/>
        <w:rPr>
          <w:rFonts w:ascii="Times New Roman" w:eastAsia="Calibri" w:hAnsi="Times New Roman" w:cs="Times New Roman"/>
          <w:sz w:val="24"/>
          <w:szCs w:val="24"/>
        </w:rPr>
      </w:pPr>
      <w:r w:rsidRPr="00782A6F">
        <w:rPr>
          <w:rFonts w:ascii="Times New Roman" w:eastAsia="Calibri" w:hAnsi="Times New Roman" w:cs="Times New Roman"/>
          <w:b/>
          <w:sz w:val="24"/>
          <w:szCs w:val="24"/>
        </w:rPr>
        <w:t xml:space="preserve">Класс: </w:t>
      </w:r>
      <w:r w:rsidRPr="00782A6F">
        <w:rPr>
          <w:rFonts w:ascii="Times New Roman" w:eastAsia="Calibri" w:hAnsi="Times New Roman" w:cs="Times New Roman"/>
          <w:sz w:val="24"/>
          <w:szCs w:val="24"/>
        </w:rPr>
        <w:t>2</w:t>
      </w:r>
    </w:p>
    <w:p w14:paraId="1DB31A85" w14:textId="77777777" w:rsidR="00E80E88" w:rsidRPr="00782A6F" w:rsidRDefault="00A24362" w:rsidP="00E80E88">
      <w:pPr>
        <w:tabs>
          <w:tab w:val="center" w:pos="5015"/>
        </w:tabs>
        <w:autoSpaceDE w:val="0"/>
        <w:autoSpaceDN w:val="0"/>
        <w:adjustRightInd w:val="0"/>
        <w:spacing w:before="100" w:after="0" w:line="240" w:lineRule="auto"/>
        <w:jc w:val="center"/>
        <w:rPr>
          <w:rFonts w:ascii="Times New Roman" w:eastAsia="Calibri" w:hAnsi="Times New Roman" w:cs="Times New Roman"/>
          <w:b/>
          <w:sz w:val="24"/>
          <w:szCs w:val="24"/>
        </w:rPr>
      </w:pPr>
      <w:r w:rsidRPr="00782A6F">
        <w:rPr>
          <w:rFonts w:ascii="Times New Roman" w:eastAsia="Calibri" w:hAnsi="Times New Roman" w:cs="Times New Roman"/>
          <w:b/>
          <w:sz w:val="24"/>
          <w:szCs w:val="24"/>
        </w:rPr>
        <w:t xml:space="preserve"> 2</w:t>
      </w:r>
      <w:r w:rsidR="009108D1" w:rsidRPr="00782A6F">
        <w:rPr>
          <w:rFonts w:ascii="Times New Roman" w:eastAsia="Calibri" w:hAnsi="Times New Roman" w:cs="Times New Roman"/>
          <w:b/>
          <w:sz w:val="24"/>
          <w:szCs w:val="24"/>
        </w:rPr>
        <w:t xml:space="preserve"> класс</w:t>
      </w:r>
    </w:p>
    <w:p w14:paraId="7B0D1536" w14:textId="77777777" w:rsidR="00E80E88" w:rsidRPr="00782A6F" w:rsidRDefault="00E80E88" w:rsidP="00E80E88">
      <w:pPr>
        <w:autoSpaceDE w:val="0"/>
        <w:autoSpaceDN w:val="0"/>
        <w:adjustRightInd w:val="0"/>
        <w:spacing w:before="100" w:after="0" w:line="240" w:lineRule="auto"/>
        <w:rPr>
          <w:rFonts w:ascii="Times New Roman" w:eastAsia="Calibri" w:hAnsi="Times New Roman" w:cs="Times New Roman"/>
          <w:sz w:val="24"/>
          <w:szCs w:val="24"/>
        </w:rPr>
      </w:pPr>
      <w:r w:rsidRPr="00782A6F">
        <w:rPr>
          <w:rFonts w:ascii="Times New Roman" w:eastAsia="Calibri" w:hAnsi="Times New Roman" w:cs="Times New Roman"/>
          <w:b/>
          <w:bCs/>
          <w:sz w:val="24"/>
          <w:szCs w:val="24"/>
        </w:rPr>
        <w:t>Цель контроля</w:t>
      </w:r>
      <w:r w:rsidRPr="00782A6F">
        <w:rPr>
          <w:rFonts w:ascii="Times New Roman" w:eastAsia="Calibri" w:hAnsi="Times New Roman" w:cs="Times New Roman"/>
          <w:sz w:val="24"/>
          <w:szCs w:val="24"/>
        </w:rPr>
        <w:t xml:space="preserve">: определить степень  сформированности  основных компетенций, оценить качество подготовки обучающихся по основным темам, </w:t>
      </w:r>
      <w:r w:rsidR="00030891" w:rsidRPr="00782A6F">
        <w:rPr>
          <w:rFonts w:ascii="Times New Roman" w:eastAsia="Calibri" w:hAnsi="Times New Roman" w:cs="Times New Roman"/>
          <w:sz w:val="24"/>
          <w:szCs w:val="24"/>
        </w:rPr>
        <w:t>изучаемым в 1четверти  по курсу</w:t>
      </w:r>
      <w:r w:rsidRPr="00782A6F">
        <w:rPr>
          <w:rFonts w:ascii="Times New Roman" w:eastAsia="Calibri" w:hAnsi="Times New Roman" w:cs="Times New Roman"/>
          <w:sz w:val="24"/>
          <w:szCs w:val="24"/>
        </w:rPr>
        <w:t>.</w:t>
      </w:r>
    </w:p>
    <w:p w14:paraId="3FF3C1F6" w14:textId="77777777" w:rsidR="00E80E88" w:rsidRPr="00782A6F" w:rsidRDefault="00E80E88" w:rsidP="00E80E88">
      <w:pPr>
        <w:spacing w:after="0" w:line="235" w:lineRule="auto"/>
        <w:ind w:left="1105" w:right="940"/>
        <w:jc w:val="center"/>
        <w:rPr>
          <w:rFonts w:ascii="Times New Roman" w:eastAsia="Calibri" w:hAnsi="Times New Roman" w:cs="Times New Roman"/>
          <w:b/>
          <w:bCs/>
          <w:color w:val="000000"/>
          <w:spacing w:val="-1"/>
          <w:sz w:val="24"/>
          <w:szCs w:val="24"/>
        </w:rPr>
      </w:pPr>
    </w:p>
    <w:p w14:paraId="0564D243" w14:textId="77777777" w:rsidR="00E80E88" w:rsidRPr="00782A6F" w:rsidRDefault="00E80E88" w:rsidP="00E80E88">
      <w:pPr>
        <w:autoSpaceDE w:val="0"/>
        <w:autoSpaceDN w:val="0"/>
        <w:adjustRightInd w:val="0"/>
        <w:spacing w:before="100"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b/>
          <w:bCs/>
          <w:sz w:val="24"/>
          <w:szCs w:val="24"/>
        </w:rPr>
        <w:t xml:space="preserve">Инструкция по выполнению </w:t>
      </w:r>
      <w:proofErr w:type="gramStart"/>
      <w:r w:rsidRPr="00782A6F">
        <w:rPr>
          <w:rFonts w:ascii="Times New Roman" w:eastAsia="Calibri" w:hAnsi="Times New Roman" w:cs="Times New Roman"/>
          <w:b/>
          <w:bCs/>
          <w:sz w:val="24"/>
          <w:szCs w:val="24"/>
        </w:rPr>
        <w:t>теста :</w:t>
      </w:r>
      <w:proofErr w:type="gramEnd"/>
      <w:r w:rsidRPr="00782A6F">
        <w:rPr>
          <w:rFonts w:ascii="Times New Roman" w:eastAsia="Calibri" w:hAnsi="Times New Roman" w:cs="Times New Roman"/>
          <w:sz w:val="24"/>
          <w:szCs w:val="24"/>
        </w:rPr>
        <w:t xml:space="preserve"> дать  правильный ответ (1 правильный ответ-1 балл)</w:t>
      </w:r>
    </w:p>
    <w:p w14:paraId="07E30A4B" w14:textId="77777777" w:rsidR="00E80E88" w:rsidRPr="00782A6F" w:rsidRDefault="00E80E88" w:rsidP="00E80E88">
      <w:pPr>
        <w:numPr>
          <w:ilvl w:val="0"/>
          <w:numId w:val="38"/>
        </w:numPr>
        <w:shd w:val="clear" w:color="auto" w:fill="FFFFFF"/>
        <w:spacing w:before="100" w:beforeAutospacing="1" w:after="100" w:afterAutospacing="1" w:line="240" w:lineRule="auto"/>
        <w:ind w:left="600"/>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Мир сказок, удивительных приключений и превращений, мир добрых и злых волшебников: опера, балет, театр, </w:t>
      </w:r>
      <w:r w:rsidRPr="00782A6F">
        <w:rPr>
          <w:rFonts w:ascii="Times New Roman" w:eastAsia="Calibri" w:hAnsi="Times New Roman" w:cs="Times New Roman"/>
          <w:i/>
          <w:sz w:val="24"/>
          <w:szCs w:val="24"/>
          <w:u w:val="single"/>
        </w:rPr>
        <w:t>спектакль</w:t>
      </w:r>
      <w:r w:rsidRPr="00782A6F">
        <w:rPr>
          <w:rFonts w:ascii="Times New Roman" w:eastAsia="Calibri" w:hAnsi="Times New Roman" w:cs="Times New Roman"/>
          <w:sz w:val="24"/>
          <w:szCs w:val="24"/>
        </w:rPr>
        <w:t>.</w:t>
      </w:r>
    </w:p>
    <w:p w14:paraId="2C0E8A55" w14:textId="77777777" w:rsidR="00E80E88" w:rsidRPr="00782A6F" w:rsidRDefault="00E80E88" w:rsidP="00E80E88">
      <w:pPr>
        <w:numPr>
          <w:ilvl w:val="0"/>
          <w:numId w:val="38"/>
        </w:numPr>
        <w:shd w:val="clear" w:color="auto" w:fill="FFFFFF"/>
        <w:spacing w:before="100" w:beforeAutospacing="1" w:after="100" w:afterAutospacing="1" w:line="240" w:lineRule="auto"/>
        <w:ind w:left="600"/>
        <w:rPr>
          <w:rFonts w:ascii="Times New Roman" w:eastAsia="Calibri" w:hAnsi="Times New Roman" w:cs="Times New Roman"/>
          <w:sz w:val="24"/>
          <w:szCs w:val="24"/>
        </w:rPr>
      </w:pPr>
      <w:r w:rsidRPr="00782A6F">
        <w:rPr>
          <w:rFonts w:ascii="Times New Roman" w:eastAsia="Calibri" w:hAnsi="Times New Roman" w:cs="Times New Roman"/>
          <w:sz w:val="24"/>
          <w:szCs w:val="24"/>
        </w:rPr>
        <w:t>Музыкальный спектакль, в котором действующие лица поют в сопровождении оркестра</w:t>
      </w:r>
      <w:r w:rsidRPr="00782A6F">
        <w:rPr>
          <w:rFonts w:ascii="Times New Roman" w:eastAsia="Calibri" w:hAnsi="Times New Roman" w:cs="Times New Roman"/>
          <w:i/>
          <w:sz w:val="24"/>
          <w:szCs w:val="24"/>
          <w:u w:val="single"/>
        </w:rPr>
        <w:t>:  опера</w:t>
      </w:r>
      <w:r w:rsidRPr="00782A6F">
        <w:rPr>
          <w:rFonts w:ascii="Times New Roman" w:eastAsia="Calibri" w:hAnsi="Times New Roman" w:cs="Times New Roman"/>
          <w:sz w:val="24"/>
          <w:szCs w:val="24"/>
        </w:rPr>
        <w:t>, балет, театр, спектакль.</w:t>
      </w:r>
    </w:p>
    <w:p w14:paraId="44DDA35D" w14:textId="77777777" w:rsidR="00E80E88" w:rsidRPr="00782A6F" w:rsidRDefault="00E80E88" w:rsidP="00E80E88">
      <w:pPr>
        <w:numPr>
          <w:ilvl w:val="0"/>
          <w:numId w:val="38"/>
        </w:numPr>
        <w:shd w:val="clear" w:color="auto" w:fill="FFFFFF"/>
        <w:spacing w:before="100" w:beforeAutospacing="1" w:after="100" w:afterAutospacing="1" w:line="240" w:lineRule="auto"/>
        <w:ind w:left="600"/>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Музыкальный спектакль, в котором действующие лица танцуют в сопровождении оркестра:  опера, </w:t>
      </w:r>
      <w:r w:rsidRPr="00782A6F">
        <w:rPr>
          <w:rFonts w:ascii="Times New Roman" w:eastAsia="Calibri" w:hAnsi="Times New Roman" w:cs="Times New Roman"/>
          <w:i/>
          <w:sz w:val="24"/>
          <w:szCs w:val="24"/>
          <w:u w:val="single"/>
        </w:rPr>
        <w:t>балет</w:t>
      </w:r>
      <w:r w:rsidRPr="00782A6F">
        <w:rPr>
          <w:rFonts w:ascii="Times New Roman" w:eastAsia="Calibri" w:hAnsi="Times New Roman" w:cs="Times New Roman"/>
          <w:sz w:val="24"/>
          <w:szCs w:val="24"/>
        </w:rPr>
        <w:t>, театр, спектакль.</w:t>
      </w:r>
    </w:p>
    <w:p w14:paraId="05D10161" w14:textId="77777777" w:rsidR="00E80E88" w:rsidRPr="00782A6F" w:rsidRDefault="00E80E88" w:rsidP="00E80E88">
      <w:pPr>
        <w:numPr>
          <w:ilvl w:val="0"/>
          <w:numId w:val="38"/>
        </w:numPr>
        <w:shd w:val="clear" w:color="auto" w:fill="FFFFFF"/>
        <w:spacing w:before="100" w:beforeAutospacing="1" w:after="100" w:afterAutospacing="1" w:line="240" w:lineRule="auto"/>
        <w:ind w:left="600"/>
        <w:rPr>
          <w:rFonts w:ascii="Times New Roman" w:eastAsia="Calibri" w:hAnsi="Times New Roman" w:cs="Times New Roman"/>
          <w:sz w:val="24"/>
          <w:szCs w:val="24"/>
        </w:rPr>
      </w:pPr>
      <w:r w:rsidRPr="00782A6F">
        <w:rPr>
          <w:rFonts w:ascii="Times New Roman" w:eastAsia="Calibri" w:hAnsi="Times New Roman" w:cs="Times New Roman"/>
          <w:sz w:val="24"/>
          <w:szCs w:val="24"/>
        </w:rPr>
        <w:t>Напиши название театра оперы и балета в Москве, который известен на весь мир. __</w:t>
      </w:r>
      <w:r w:rsidRPr="00782A6F">
        <w:rPr>
          <w:rFonts w:ascii="Times New Roman" w:eastAsia="Calibri" w:hAnsi="Times New Roman" w:cs="Times New Roman"/>
          <w:i/>
          <w:sz w:val="24"/>
          <w:szCs w:val="24"/>
          <w:u w:val="single"/>
        </w:rPr>
        <w:t>Большой театр</w:t>
      </w:r>
      <w:r w:rsidRPr="00782A6F">
        <w:rPr>
          <w:rFonts w:ascii="Times New Roman" w:eastAsia="Calibri" w:hAnsi="Times New Roman" w:cs="Times New Roman"/>
          <w:sz w:val="24"/>
          <w:szCs w:val="24"/>
        </w:rPr>
        <w:t>_______________________________________</w:t>
      </w:r>
    </w:p>
    <w:p w14:paraId="3E2E8A81" w14:textId="77777777" w:rsidR="00E80E88" w:rsidRPr="00782A6F" w:rsidRDefault="00E80E88" w:rsidP="00E80E88">
      <w:pPr>
        <w:numPr>
          <w:ilvl w:val="0"/>
          <w:numId w:val="38"/>
        </w:numPr>
        <w:shd w:val="clear" w:color="auto" w:fill="FFFFFF"/>
        <w:spacing w:before="100" w:beforeAutospacing="1" w:after="100" w:afterAutospacing="1" w:line="240" w:lineRule="auto"/>
        <w:ind w:left="600"/>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Кто руководит оркестром? Композитор, </w:t>
      </w:r>
      <w:r w:rsidRPr="00782A6F">
        <w:rPr>
          <w:rFonts w:ascii="Times New Roman" w:eastAsia="Calibri" w:hAnsi="Times New Roman" w:cs="Times New Roman"/>
          <w:i/>
          <w:sz w:val="24"/>
          <w:szCs w:val="24"/>
          <w:u w:val="single"/>
        </w:rPr>
        <w:t>дирижер</w:t>
      </w:r>
      <w:r w:rsidRPr="00782A6F">
        <w:rPr>
          <w:rFonts w:ascii="Times New Roman" w:eastAsia="Calibri" w:hAnsi="Times New Roman" w:cs="Times New Roman"/>
          <w:sz w:val="24"/>
          <w:szCs w:val="24"/>
        </w:rPr>
        <w:t>, артист, режиссёр.</w:t>
      </w:r>
    </w:p>
    <w:p w14:paraId="1A844D68" w14:textId="77777777" w:rsidR="00E80E88" w:rsidRPr="00782A6F" w:rsidRDefault="00E80E88" w:rsidP="00E80E88">
      <w:pPr>
        <w:autoSpaceDE w:val="0"/>
        <w:autoSpaceDN w:val="0"/>
        <w:adjustRightInd w:val="0"/>
        <w:spacing w:before="100"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b/>
          <w:bCs/>
          <w:sz w:val="24"/>
          <w:szCs w:val="24"/>
        </w:rPr>
        <w:t>Результаты диагностики</w:t>
      </w:r>
    </w:p>
    <w:tbl>
      <w:tblPr>
        <w:tblW w:w="0" w:type="auto"/>
        <w:tblInd w:w="355" w:type="dxa"/>
        <w:tblLayout w:type="fixed"/>
        <w:tblLook w:val="04A0" w:firstRow="1" w:lastRow="0" w:firstColumn="1" w:lastColumn="0" w:noHBand="0" w:noVBand="1"/>
      </w:tblPr>
      <w:tblGrid>
        <w:gridCol w:w="583"/>
        <w:gridCol w:w="1903"/>
        <w:gridCol w:w="528"/>
        <w:gridCol w:w="435"/>
        <w:gridCol w:w="555"/>
        <w:gridCol w:w="480"/>
        <w:gridCol w:w="514"/>
        <w:gridCol w:w="1418"/>
        <w:gridCol w:w="1134"/>
        <w:gridCol w:w="1028"/>
      </w:tblGrid>
      <w:tr w:rsidR="00E80E88" w:rsidRPr="00782A6F" w14:paraId="199977A7" w14:textId="77777777" w:rsidTr="00E80E88">
        <w:trPr>
          <w:trHeight w:val="1"/>
        </w:trPr>
        <w:tc>
          <w:tcPr>
            <w:tcW w:w="58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609A60C0"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w:t>
            </w:r>
          </w:p>
          <w:p w14:paraId="1D7E9B04"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п/п</w:t>
            </w:r>
          </w:p>
        </w:tc>
        <w:tc>
          <w:tcPr>
            <w:tcW w:w="190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1D0DA632"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 xml:space="preserve">ФИ </w:t>
            </w:r>
            <w:proofErr w:type="spellStart"/>
            <w:r w:rsidRPr="00782A6F">
              <w:rPr>
                <w:rFonts w:ascii="Times New Roman" w:eastAsia="Calibri" w:hAnsi="Times New Roman" w:cs="Times New Roman"/>
                <w:sz w:val="24"/>
                <w:szCs w:val="24"/>
              </w:rPr>
              <w:t>обуч-ся</w:t>
            </w:r>
            <w:proofErr w:type="spellEnd"/>
          </w:p>
        </w:tc>
        <w:tc>
          <w:tcPr>
            <w:tcW w:w="2512" w:type="dxa"/>
            <w:gridSpan w:val="5"/>
            <w:tcBorders>
              <w:top w:val="single" w:sz="4" w:space="0" w:color="000000"/>
              <w:left w:val="single" w:sz="4" w:space="0" w:color="000000"/>
              <w:bottom w:val="single" w:sz="4" w:space="0" w:color="000000"/>
              <w:right w:val="single" w:sz="2" w:space="0" w:color="000000"/>
            </w:tcBorders>
            <w:shd w:val="clear" w:color="auto" w:fill="FFFFFF"/>
            <w:hideMark/>
          </w:tcPr>
          <w:p w14:paraId="2FAD996B" w14:textId="77777777" w:rsidR="00E80E88" w:rsidRPr="00782A6F" w:rsidRDefault="00E80E88" w:rsidP="00E80E88">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Задания</w:t>
            </w:r>
          </w:p>
        </w:tc>
        <w:tc>
          <w:tcPr>
            <w:tcW w:w="1418"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31E35BC3"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Кол-во</w:t>
            </w:r>
          </w:p>
          <w:p w14:paraId="7A442306"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баллов</w:t>
            </w:r>
          </w:p>
        </w:tc>
        <w:tc>
          <w:tcPr>
            <w:tcW w:w="1134"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23009F8F"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Уровень</w:t>
            </w:r>
          </w:p>
        </w:tc>
        <w:tc>
          <w:tcPr>
            <w:tcW w:w="10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69F5E685"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Освоен/не освоен</w:t>
            </w:r>
          </w:p>
        </w:tc>
      </w:tr>
      <w:tr w:rsidR="00E80E88" w:rsidRPr="00782A6F" w14:paraId="7D577BF3" w14:textId="77777777" w:rsidTr="00E80E88">
        <w:trPr>
          <w:trHeight w:val="1"/>
        </w:trPr>
        <w:tc>
          <w:tcPr>
            <w:tcW w:w="583" w:type="dxa"/>
            <w:vMerge/>
            <w:tcBorders>
              <w:top w:val="single" w:sz="4" w:space="0" w:color="000000"/>
              <w:left w:val="single" w:sz="4" w:space="0" w:color="000000"/>
              <w:bottom w:val="single" w:sz="4" w:space="0" w:color="000000"/>
              <w:right w:val="single" w:sz="2" w:space="0" w:color="000000"/>
            </w:tcBorders>
            <w:vAlign w:val="center"/>
            <w:hideMark/>
          </w:tcPr>
          <w:p w14:paraId="2F8FF465" w14:textId="77777777" w:rsidR="00E80E88" w:rsidRPr="00782A6F" w:rsidRDefault="00E80E88" w:rsidP="00E80E88">
            <w:pPr>
              <w:spacing w:after="0" w:line="240" w:lineRule="auto"/>
              <w:rPr>
                <w:rFonts w:ascii="Times New Roman" w:eastAsia="Calibri" w:hAnsi="Times New Roman" w:cs="Times New Roman"/>
                <w:sz w:val="24"/>
                <w:szCs w:val="24"/>
                <w:lang w:val="en-US"/>
              </w:rPr>
            </w:pPr>
          </w:p>
        </w:tc>
        <w:tc>
          <w:tcPr>
            <w:tcW w:w="1903" w:type="dxa"/>
            <w:vMerge/>
            <w:tcBorders>
              <w:top w:val="single" w:sz="4" w:space="0" w:color="000000"/>
              <w:left w:val="single" w:sz="4" w:space="0" w:color="000000"/>
              <w:bottom w:val="single" w:sz="4" w:space="0" w:color="000000"/>
              <w:right w:val="single" w:sz="2" w:space="0" w:color="000000"/>
            </w:tcBorders>
            <w:vAlign w:val="center"/>
            <w:hideMark/>
          </w:tcPr>
          <w:p w14:paraId="409F9F68" w14:textId="77777777" w:rsidR="00E80E88" w:rsidRPr="00782A6F" w:rsidRDefault="00E80E88" w:rsidP="00E80E88">
            <w:pPr>
              <w:spacing w:after="0" w:line="240" w:lineRule="auto"/>
              <w:rPr>
                <w:rFonts w:ascii="Times New Roman" w:eastAsia="Calibri" w:hAnsi="Times New Roman" w:cs="Times New Roman"/>
                <w:sz w:val="24"/>
                <w:szCs w:val="24"/>
                <w:lang w:val="en-US"/>
              </w:rPr>
            </w:pPr>
          </w:p>
        </w:tc>
        <w:tc>
          <w:tcPr>
            <w:tcW w:w="528" w:type="dxa"/>
            <w:tcBorders>
              <w:top w:val="single" w:sz="4" w:space="0" w:color="000000"/>
              <w:left w:val="single" w:sz="4" w:space="0" w:color="000000"/>
              <w:bottom w:val="single" w:sz="4" w:space="0" w:color="000000"/>
              <w:right w:val="single" w:sz="2" w:space="0" w:color="000000"/>
            </w:tcBorders>
            <w:shd w:val="clear" w:color="auto" w:fill="FFFFFF"/>
            <w:hideMark/>
          </w:tcPr>
          <w:p w14:paraId="46B33505" w14:textId="77777777" w:rsidR="00E80E88" w:rsidRPr="00782A6F" w:rsidRDefault="00E80E88" w:rsidP="00E80E88">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1</w:t>
            </w:r>
          </w:p>
        </w:tc>
        <w:tc>
          <w:tcPr>
            <w:tcW w:w="435" w:type="dxa"/>
            <w:tcBorders>
              <w:top w:val="single" w:sz="4" w:space="0" w:color="000000"/>
              <w:left w:val="single" w:sz="4" w:space="0" w:color="000000"/>
              <w:bottom w:val="single" w:sz="4" w:space="0" w:color="000000"/>
              <w:right w:val="single" w:sz="4" w:space="0" w:color="auto"/>
            </w:tcBorders>
            <w:shd w:val="clear" w:color="auto" w:fill="FFFFFF"/>
            <w:hideMark/>
          </w:tcPr>
          <w:p w14:paraId="6405CB4B" w14:textId="77777777" w:rsidR="00E80E88" w:rsidRPr="00782A6F" w:rsidRDefault="00E80E88" w:rsidP="00E80E88">
            <w:pPr>
              <w:autoSpaceDE w:val="0"/>
              <w:autoSpaceDN w:val="0"/>
              <w:adjustRightInd w:val="0"/>
              <w:spacing w:after="160" w:line="256" w:lineRule="auto"/>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2</w:t>
            </w:r>
          </w:p>
        </w:tc>
        <w:tc>
          <w:tcPr>
            <w:tcW w:w="555" w:type="dxa"/>
            <w:tcBorders>
              <w:top w:val="single" w:sz="4" w:space="0" w:color="000000"/>
              <w:left w:val="single" w:sz="4" w:space="0" w:color="auto"/>
              <w:bottom w:val="single" w:sz="4" w:space="0" w:color="000000"/>
              <w:right w:val="single" w:sz="2" w:space="0" w:color="000000"/>
            </w:tcBorders>
            <w:shd w:val="clear" w:color="auto" w:fill="FFFFFF"/>
            <w:hideMark/>
          </w:tcPr>
          <w:p w14:paraId="4D54EB37" w14:textId="77777777" w:rsidR="00E80E88" w:rsidRPr="00782A6F" w:rsidRDefault="00E80E88" w:rsidP="00E80E88">
            <w:pPr>
              <w:autoSpaceDE w:val="0"/>
              <w:autoSpaceDN w:val="0"/>
              <w:adjustRightInd w:val="0"/>
              <w:spacing w:after="160" w:line="256" w:lineRule="auto"/>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3</w:t>
            </w:r>
          </w:p>
        </w:tc>
        <w:tc>
          <w:tcPr>
            <w:tcW w:w="480" w:type="dxa"/>
            <w:tcBorders>
              <w:top w:val="single" w:sz="4" w:space="0" w:color="000000"/>
              <w:left w:val="single" w:sz="4" w:space="0" w:color="auto"/>
              <w:bottom w:val="single" w:sz="4" w:space="0" w:color="000000"/>
              <w:right w:val="single" w:sz="2" w:space="0" w:color="000000"/>
            </w:tcBorders>
            <w:shd w:val="clear" w:color="auto" w:fill="FFFFFF"/>
            <w:hideMark/>
          </w:tcPr>
          <w:p w14:paraId="4DD07732" w14:textId="77777777" w:rsidR="00E80E88" w:rsidRPr="00782A6F" w:rsidRDefault="00E80E88" w:rsidP="00E80E88">
            <w:pPr>
              <w:autoSpaceDE w:val="0"/>
              <w:autoSpaceDN w:val="0"/>
              <w:adjustRightInd w:val="0"/>
              <w:spacing w:after="160" w:line="256" w:lineRule="auto"/>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4</w:t>
            </w:r>
          </w:p>
        </w:tc>
        <w:tc>
          <w:tcPr>
            <w:tcW w:w="514" w:type="dxa"/>
            <w:tcBorders>
              <w:top w:val="single" w:sz="4" w:space="0" w:color="000000"/>
              <w:left w:val="single" w:sz="4" w:space="0" w:color="auto"/>
              <w:bottom w:val="single" w:sz="4" w:space="0" w:color="000000"/>
              <w:right w:val="single" w:sz="2" w:space="0" w:color="000000"/>
            </w:tcBorders>
            <w:shd w:val="clear" w:color="auto" w:fill="FFFFFF"/>
            <w:hideMark/>
          </w:tcPr>
          <w:p w14:paraId="51798750" w14:textId="77777777" w:rsidR="00E80E88" w:rsidRPr="00782A6F" w:rsidRDefault="00E80E88" w:rsidP="00E80E88">
            <w:pPr>
              <w:autoSpaceDE w:val="0"/>
              <w:autoSpaceDN w:val="0"/>
              <w:adjustRightInd w:val="0"/>
              <w:spacing w:after="160" w:line="256" w:lineRule="auto"/>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5</w:t>
            </w:r>
          </w:p>
        </w:tc>
        <w:tc>
          <w:tcPr>
            <w:tcW w:w="1418" w:type="dxa"/>
            <w:vMerge/>
            <w:tcBorders>
              <w:top w:val="single" w:sz="4" w:space="0" w:color="000000"/>
              <w:left w:val="single" w:sz="4" w:space="0" w:color="000000"/>
              <w:bottom w:val="single" w:sz="4" w:space="0" w:color="000000"/>
              <w:right w:val="single" w:sz="2" w:space="0" w:color="000000"/>
            </w:tcBorders>
            <w:vAlign w:val="center"/>
            <w:hideMark/>
          </w:tcPr>
          <w:p w14:paraId="3E48F336" w14:textId="77777777" w:rsidR="00E80E88" w:rsidRPr="00782A6F" w:rsidRDefault="00E80E88" w:rsidP="00E80E88">
            <w:pPr>
              <w:spacing w:after="0" w:line="240" w:lineRule="auto"/>
              <w:rPr>
                <w:rFonts w:ascii="Times New Roman" w:eastAsia="Calibri" w:hAnsi="Times New Roman" w:cs="Times New Roman"/>
                <w:sz w:val="24"/>
                <w:szCs w:val="24"/>
                <w:lang w:val="en-US"/>
              </w:rPr>
            </w:pPr>
          </w:p>
        </w:tc>
        <w:tc>
          <w:tcPr>
            <w:tcW w:w="1134" w:type="dxa"/>
            <w:vMerge/>
            <w:tcBorders>
              <w:top w:val="single" w:sz="4" w:space="0" w:color="000000"/>
              <w:left w:val="single" w:sz="4" w:space="0" w:color="000000"/>
              <w:bottom w:val="single" w:sz="4" w:space="0" w:color="000000"/>
              <w:right w:val="single" w:sz="2" w:space="0" w:color="000000"/>
            </w:tcBorders>
            <w:vAlign w:val="center"/>
            <w:hideMark/>
          </w:tcPr>
          <w:p w14:paraId="0FA72EB8" w14:textId="77777777" w:rsidR="00E80E88" w:rsidRPr="00782A6F" w:rsidRDefault="00E80E88" w:rsidP="00E80E88">
            <w:pPr>
              <w:spacing w:after="0" w:line="240" w:lineRule="auto"/>
              <w:rPr>
                <w:rFonts w:ascii="Times New Roman" w:eastAsia="Calibri" w:hAnsi="Times New Roman" w:cs="Times New Roman"/>
                <w:sz w:val="24"/>
                <w:szCs w:val="24"/>
                <w:lang w:val="en-US"/>
              </w:rPr>
            </w:pPr>
          </w:p>
        </w:tc>
        <w:tc>
          <w:tcPr>
            <w:tcW w:w="1028" w:type="dxa"/>
            <w:vMerge/>
            <w:tcBorders>
              <w:top w:val="single" w:sz="4" w:space="0" w:color="000000"/>
              <w:left w:val="single" w:sz="4" w:space="0" w:color="000000"/>
              <w:bottom w:val="single" w:sz="4" w:space="0" w:color="000000"/>
              <w:right w:val="single" w:sz="4" w:space="0" w:color="000000"/>
            </w:tcBorders>
            <w:vAlign w:val="center"/>
            <w:hideMark/>
          </w:tcPr>
          <w:p w14:paraId="1BB802FE" w14:textId="77777777" w:rsidR="00E80E88" w:rsidRPr="00782A6F" w:rsidRDefault="00E80E88" w:rsidP="00E80E88">
            <w:pPr>
              <w:spacing w:after="0" w:line="240" w:lineRule="auto"/>
              <w:rPr>
                <w:rFonts w:ascii="Times New Roman" w:eastAsia="Calibri" w:hAnsi="Times New Roman" w:cs="Times New Roman"/>
                <w:sz w:val="24"/>
                <w:szCs w:val="24"/>
                <w:lang w:val="en-US"/>
              </w:rPr>
            </w:pPr>
          </w:p>
        </w:tc>
      </w:tr>
      <w:tr w:rsidR="00E80E88" w:rsidRPr="00782A6F" w14:paraId="69863C7F" w14:textId="77777777" w:rsidTr="00E80E88">
        <w:trPr>
          <w:trHeight w:val="1"/>
        </w:trPr>
        <w:tc>
          <w:tcPr>
            <w:tcW w:w="583" w:type="dxa"/>
            <w:tcBorders>
              <w:top w:val="single" w:sz="4" w:space="0" w:color="000000"/>
              <w:left w:val="single" w:sz="4" w:space="0" w:color="000000"/>
              <w:bottom w:val="single" w:sz="4" w:space="0" w:color="000000"/>
              <w:right w:val="single" w:sz="2" w:space="0" w:color="000000"/>
            </w:tcBorders>
            <w:shd w:val="clear" w:color="auto" w:fill="FFFFFF"/>
          </w:tcPr>
          <w:p w14:paraId="203B0387"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1903" w:type="dxa"/>
            <w:tcBorders>
              <w:top w:val="single" w:sz="4" w:space="0" w:color="000000"/>
              <w:left w:val="single" w:sz="4" w:space="0" w:color="000000"/>
              <w:bottom w:val="single" w:sz="4" w:space="0" w:color="000000"/>
              <w:right w:val="single" w:sz="2" w:space="0" w:color="000000"/>
            </w:tcBorders>
            <w:shd w:val="clear" w:color="auto" w:fill="FFFFFF"/>
          </w:tcPr>
          <w:p w14:paraId="13031B67"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528" w:type="dxa"/>
            <w:tcBorders>
              <w:top w:val="single" w:sz="4" w:space="0" w:color="000000"/>
              <w:left w:val="single" w:sz="4" w:space="0" w:color="000000"/>
              <w:bottom w:val="single" w:sz="4" w:space="0" w:color="000000"/>
              <w:right w:val="single" w:sz="2" w:space="0" w:color="000000"/>
            </w:tcBorders>
            <w:shd w:val="clear" w:color="auto" w:fill="FFFFFF"/>
          </w:tcPr>
          <w:p w14:paraId="793EEB39"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435" w:type="dxa"/>
            <w:tcBorders>
              <w:top w:val="single" w:sz="4" w:space="0" w:color="000000"/>
              <w:left w:val="single" w:sz="4" w:space="0" w:color="000000"/>
              <w:bottom w:val="single" w:sz="4" w:space="0" w:color="000000"/>
              <w:right w:val="single" w:sz="4" w:space="0" w:color="auto"/>
            </w:tcBorders>
            <w:shd w:val="clear" w:color="auto" w:fill="FFFFFF"/>
          </w:tcPr>
          <w:p w14:paraId="7DD2DB5F"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555" w:type="dxa"/>
            <w:tcBorders>
              <w:top w:val="single" w:sz="4" w:space="0" w:color="000000"/>
              <w:left w:val="single" w:sz="4" w:space="0" w:color="auto"/>
              <w:bottom w:val="single" w:sz="4" w:space="0" w:color="000000"/>
              <w:right w:val="single" w:sz="2" w:space="0" w:color="000000"/>
            </w:tcBorders>
            <w:shd w:val="clear" w:color="auto" w:fill="FFFFFF"/>
          </w:tcPr>
          <w:p w14:paraId="1D36BA7C"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480" w:type="dxa"/>
            <w:tcBorders>
              <w:top w:val="single" w:sz="4" w:space="0" w:color="000000"/>
              <w:left w:val="single" w:sz="4" w:space="0" w:color="auto"/>
              <w:bottom w:val="single" w:sz="4" w:space="0" w:color="000000"/>
              <w:right w:val="single" w:sz="2" w:space="0" w:color="000000"/>
            </w:tcBorders>
            <w:shd w:val="clear" w:color="auto" w:fill="FFFFFF"/>
          </w:tcPr>
          <w:p w14:paraId="579CDAF9"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514" w:type="dxa"/>
            <w:tcBorders>
              <w:top w:val="single" w:sz="4" w:space="0" w:color="000000"/>
              <w:left w:val="single" w:sz="4" w:space="0" w:color="auto"/>
              <w:bottom w:val="single" w:sz="4" w:space="0" w:color="000000"/>
              <w:right w:val="single" w:sz="2" w:space="0" w:color="000000"/>
            </w:tcBorders>
            <w:shd w:val="clear" w:color="auto" w:fill="FFFFFF"/>
          </w:tcPr>
          <w:p w14:paraId="37895794"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1418" w:type="dxa"/>
            <w:tcBorders>
              <w:top w:val="single" w:sz="4" w:space="0" w:color="000000"/>
              <w:left w:val="single" w:sz="4" w:space="0" w:color="000000"/>
              <w:bottom w:val="single" w:sz="4" w:space="0" w:color="000000"/>
              <w:right w:val="single" w:sz="2" w:space="0" w:color="000000"/>
            </w:tcBorders>
            <w:shd w:val="clear" w:color="auto" w:fill="FFFFFF"/>
          </w:tcPr>
          <w:p w14:paraId="2AF1896E"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2" w:space="0" w:color="000000"/>
            </w:tcBorders>
            <w:shd w:val="clear" w:color="auto" w:fill="FFFFFF"/>
          </w:tcPr>
          <w:p w14:paraId="0F321170"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14:paraId="0ED3AC50" w14:textId="77777777" w:rsidR="00E80E88" w:rsidRPr="00782A6F" w:rsidRDefault="00E80E88" w:rsidP="00E80E88">
            <w:pPr>
              <w:autoSpaceDE w:val="0"/>
              <w:autoSpaceDN w:val="0"/>
              <w:adjustRightInd w:val="0"/>
              <w:spacing w:after="160" w:line="256" w:lineRule="auto"/>
              <w:rPr>
                <w:rFonts w:ascii="Times New Roman" w:eastAsia="Calibri" w:hAnsi="Times New Roman" w:cs="Times New Roman"/>
                <w:sz w:val="24"/>
                <w:szCs w:val="24"/>
                <w:lang w:val="en-US"/>
              </w:rPr>
            </w:pPr>
          </w:p>
        </w:tc>
      </w:tr>
    </w:tbl>
    <w:p w14:paraId="5DCBC042" w14:textId="77777777" w:rsidR="00E80E88" w:rsidRPr="00782A6F" w:rsidRDefault="00E80E88" w:rsidP="00E80E88">
      <w:pPr>
        <w:autoSpaceDE w:val="0"/>
        <w:autoSpaceDN w:val="0"/>
        <w:adjustRightInd w:val="0"/>
        <w:spacing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sz w:val="24"/>
          <w:szCs w:val="24"/>
        </w:rPr>
        <w:t xml:space="preserve">            </w:t>
      </w:r>
      <w:r w:rsidRPr="00782A6F">
        <w:rPr>
          <w:rFonts w:ascii="Times New Roman" w:eastAsia="Calibri" w:hAnsi="Times New Roman" w:cs="Times New Roman"/>
          <w:b/>
          <w:bCs/>
          <w:sz w:val="24"/>
          <w:szCs w:val="24"/>
        </w:rPr>
        <w:t>Критерии оценивания работы:</w:t>
      </w:r>
    </w:p>
    <w:p w14:paraId="6C9B81EF" w14:textId="77777777" w:rsidR="00E80E88" w:rsidRPr="00782A6F" w:rsidRDefault="00E80E88" w:rsidP="00E80E88">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Курс освоен:  5- 2 балла</w:t>
      </w:r>
    </w:p>
    <w:p w14:paraId="24D4A57D" w14:textId="77777777" w:rsidR="00E80E88" w:rsidRPr="00782A6F" w:rsidRDefault="00E80E88" w:rsidP="00E80E88">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Курс не освоен:  менее 2 баллов    </w:t>
      </w:r>
    </w:p>
    <w:p w14:paraId="0CDD6309" w14:textId="77777777" w:rsidR="0004685C" w:rsidRPr="00782A6F" w:rsidRDefault="0004685C" w:rsidP="00E80E88">
      <w:pPr>
        <w:autoSpaceDE w:val="0"/>
        <w:autoSpaceDN w:val="0"/>
        <w:adjustRightInd w:val="0"/>
        <w:spacing w:after="0" w:line="240" w:lineRule="auto"/>
        <w:rPr>
          <w:rFonts w:ascii="Times New Roman" w:eastAsia="Calibri" w:hAnsi="Times New Roman" w:cs="Times New Roman"/>
          <w:sz w:val="24"/>
          <w:szCs w:val="24"/>
        </w:rPr>
      </w:pPr>
    </w:p>
    <w:p w14:paraId="242D13B5" w14:textId="77777777" w:rsidR="00A24362" w:rsidRPr="00782A6F" w:rsidRDefault="00A24362" w:rsidP="00A24362">
      <w:pPr>
        <w:autoSpaceDE w:val="0"/>
        <w:autoSpaceDN w:val="0"/>
        <w:adjustRightInd w:val="0"/>
        <w:spacing w:after="0" w:line="240" w:lineRule="auto"/>
        <w:jc w:val="center"/>
        <w:rPr>
          <w:rFonts w:ascii="Times New Roman" w:eastAsia="Calibri" w:hAnsi="Times New Roman" w:cs="Times New Roman"/>
          <w:b/>
          <w:sz w:val="24"/>
          <w:szCs w:val="24"/>
        </w:rPr>
      </w:pPr>
      <w:r w:rsidRPr="00782A6F">
        <w:rPr>
          <w:rFonts w:ascii="Times New Roman" w:eastAsia="Calibri" w:hAnsi="Times New Roman" w:cs="Times New Roman"/>
          <w:b/>
          <w:sz w:val="24"/>
          <w:szCs w:val="24"/>
        </w:rPr>
        <w:t>3 класс</w:t>
      </w:r>
    </w:p>
    <w:p w14:paraId="7059CC82" w14:textId="77777777" w:rsidR="00A24362" w:rsidRPr="00782A6F" w:rsidRDefault="00A24362" w:rsidP="00A24362">
      <w:pPr>
        <w:autoSpaceDE w:val="0"/>
        <w:autoSpaceDN w:val="0"/>
        <w:adjustRightInd w:val="0"/>
        <w:spacing w:before="100" w:after="0" w:line="240" w:lineRule="auto"/>
        <w:rPr>
          <w:rFonts w:ascii="Times New Roman" w:eastAsia="Calibri" w:hAnsi="Times New Roman" w:cs="Times New Roman"/>
          <w:sz w:val="24"/>
          <w:szCs w:val="24"/>
        </w:rPr>
      </w:pPr>
      <w:r w:rsidRPr="00782A6F">
        <w:rPr>
          <w:rFonts w:ascii="Times New Roman" w:eastAsia="Calibri" w:hAnsi="Times New Roman" w:cs="Times New Roman"/>
          <w:b/>
          <w:bCs/>
          <w:sz w:val="24"/>
          <w:szCs w:val="24"/>
        </w:rPr>
        <w:t>Цель контроля</w:t>
      </w:r>
      <w:r w:rsidRPr="00782A6F">
        <w:rPr>
          <w:rFonts w:ascii="Times New Roman" w:eastAsia="Calibri" w:hAnsi="Times New Roman" w:cs="Times New Roman"/>
          <w:sz w:val="24"/>
          <w:szCs w:val="24"/>
        </w:rPr>
        <w:t>: определить степень  сформированности  основных компетенций, оценить качество подготовки обучающихся по основным темам, из</w:t>
      </w:r>
      <w:r w:rsidR="00030891" w:rsidRPr="00782A6F">
        <w:rPr>
          <w:rFonts w:ascii="Times New Roman" w:eastAsia="Calibri" w:hAnsi="Times New Roman" w:cs="Times New Roman"/>
          <w:sz w:val="24"/>
          <w:szCs w:val="24"/>
        </w:rPr>
        <w:t>учаемым во 2 четверти  по курсу</w:t>
      </w:r>
      <w:r w:rsidRPr="00782A6F">
        <w:rPr>
          <w:rFonts w:ascii="Times New Roman" w:eastAsia="Calibri" w:hAnsi="Times New Roman" w:cs="Times New Roman"/>
          <w:sz w:val="24"/>
          <w:szCs w:val="24"/>
        </w:rPr>
        <w:t>.</w:t>
      </w:r>
    </w:p>
    <w:p w14:paraId="40079B8D"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b/>
          <w:bCs/>
          <w:sz w:val="24"/>
          <w:szCs w:val="24"/>
        </w:rPr>
        <w:t xml:space="preserve">Инструкция </w:t>
      </w:r>
    </w:p>
    <w:p w14:paraId="7EE741AB"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Times New Roman" w:hAnsi="Times New Roman" w:cs="Times New Roman"/>
          <w:b/>
          <w:color w:val="000000"/>
          <w:sz w:val="24"/>
          <w:szCs w:val="24"/>
        </w:rPr>
        <w:t>–</w:t>
      </w:r>
      <w:r w:rsidRPr="00782A6F">
        <w:rPr>
          <w:rFonts w:ascii="Times New Roman" w:eastAsia="Calibri" w:hAnsi="Times New Roman" w:cs="Times New Roman"/>
          <w:sz w:val="24"/>
          <w:szCs w:val="24"/>
        </w:rPr>
        <w:t xml:space="preserve"> Оформление  программок.</w:t>
      </w:r>
    </w:p>
    <w:p w14:paraId="08CF27F9"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782A6F">
        <w:rPr>
          <w:rFonts w:ascii="Times New Roman" w:eastAsia="Calibri" w:hAnsi="Times New Roman" w:cs="Times New Roman"/>
          <w:sz w:val="24"/>
          <w:szCs w:val="24"/>
        </w:rPr>
        <w:t xml:space="preserve">-  Написание отзыва о спектакле по произведению </w:t>
      </w:r>
      <w:r w:rsidRPr="00782A6F">
        <w:rPr>
          <w:rFonts w:ascii="Times New Roman" w:eastAsia="Calibri" w:hAnsi="Times New Roman" w:cs="Times New Roman"/>
          <w:iCs/>
          <w:color w:val="000000"/>
          <w:sz w:val="24"/>
          <w:szCs w:val="24"/>
          <w:lang w:eastAsia="ru-RU"/>
        </w:rPr>
        <w:t>М. Горького «</w:t>
      </w:r>
      <w:proofErr w:type="spellStart"/>
      <w:r w:rsidRPr="00782A6F">
        <w:rPr>
          <w:rFonts w:ascii="Times New Roman" w:eastAsia="Calibri" w:hAnsi="Times New Roman" w:cs="Times New Roman"/>
          <w:iCs/>
          <w:color w:val="000000"/>
          <w:sz w:val="24"/>
          <w:szCs w:val="24"/>
          <w:lang w:eastAsia="ru-RU"/>
        </w:rPr>
        <w:t>Воробьишко</w:t>
      </w:r>
      <w:proofErr w:type="spellEnd"/>
      <w:r w:rsidRPr="00782A6F">
        <w:rPr>
          <w:rFonts w:ascii="Times New Roman" w:eastAsia="Calibri" w:hAnsi="Times New Roman" w:cs="Times New Roman"/>
          <w:iCs/>
          <w:color w:val="000000"/>
          <w:sz w:val="24"/>
          <w:szCs w:val="24"/>
          <w:lang w:eastAsia="ru-RU"/>
        </w:rPr>
        <w:t>».</w:t>
      </w:r>
    </w:p>
    <w:p w14:paraId="0E3D2FD6"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b/>
          <w:bCs/>
          <w:sz w:val="24"/>
          <w:szCs w:val="24"/>
        </w:rPr>
        <w:t>Результаты диагностики</w:t>
      </w:r>
    </w:p>
    <w:tbl>
      <w:tblPr>
        <w:tblW w:w="0" w:type="auto"/>
        <w:tblInd w:w="355" w:type="dxa"/>
        <w:tblLayout w:type="fixed"/>
        <w:tblLook w:val="04A0" w:firstRow="1" w:lastRow="0" w:firstColumn="1" w:lastColumn="0" w:noHBand="0" w:noVBand="1"/>
      </w:tblPr>
      <w:tblGrid>
        <w:gridCol w:w="583"/>
        <w:gridCol w:w="1903"/>
        <w:gridCol w:w="669"/>
        <w:gridCol w:w="709"/>
        <w:gridCol w:w="1276"/>
        <w:gridCol w:w="1594"/>
        <w:gridCol w:w="1844"/>
      </w:tblGrid>
      <w:tr w:rsidR="00A24362" w:rsidRPr="00782A6F" w14:paraId="0AE24E8C" w14:textId="77777777" w:rsidTr="00A24362">
        <w:trPr>
          <w:trHeight w:val="1"/>
        </w:trPr>
        <w:tc>
          <w:tcPr>
            <w:tcW w:w="58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5C60D6F1"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w:t>
            </w:r>
          </w:p>
          <w:p w14:paraId="0A22D038"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п/п</w:t>
            </w:r>
          </w:p>
        </w:tc>
        <w:tc>
          <w:tcPr>
            <w:tcW w:w="190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49AA0B3"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 xml:space="preserve">ФИ </w:t>
            </w:r>
            <w:proofErr w:type="spellStart"/>
            <w:r w:rsidRPr="00782A6F">
              <w:rPr>
                <w:rFonts w:ascii="Times New Roman" w:eastAsia="Calibri" w:hAnsi="Times New Roman" w:cs="Times New Roman"/>
                <w:sz w:val="24"/>
                <w:szCs w:val="24"/>
              </w:rPr>
              <w:t>обуч-ся</w:t>
            </w:r>
            <w:proofErr w:type="spellEnd"/>
          </w:p>
        </w:tc>
        <w:tc>
          <w:tcPr>
            <w:tcW w:w="1378" w:type="dxa"/>
            <w:gridSpan w:val="2"/>
            <w:tcBorders>
              <w:top w:val="single" w:sz="4" w:space="0" w:color="000000"/>
              <w:left w:val="single" w:sz="4" w:space="0" w:color="000000"/>
              <w:bottom w:val="single" w:sz="4" w:space="0" w:color="000000"/>
              <w:right w:val="single" w:sz="2" w:space="0" w:color="000000"/>
            </w:tcBorders>
            <w:shd w:val="clear" w:color="auto" w:fill="FFFFFF"/>
            <w:hideMark/>
          </w:tcPr>
          <w:p w14:paraId="6B13E13F" w14:textId="77777777" w:rsidR="00A24362" w:rsidRPr="00782A6F" w:rsidRDefault="00A24362" w:rsidP="00A24362">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Задания</w:t>
            </w:r>
          </w:p>
        </w:tc>
        <w:tc>
          <w:tcPr>
            <w:tcW w:w="1276"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4B50F37"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Кол-во</w:t>
            </w:r>
          </w:p>
          <w:p w14:paraId="6115AF62"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баллов</w:t>
            </w:r>
          </w:p>
        </w:tc>
        <w:tc>
          <w:tcPr>
            <w:tcW w:w="1594"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17F62CED"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Уровень</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5A265045"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Освоен/не освоен</w:t>
            </w:r>
          </w:p>
        </w:tc>
      </w:tr>
      <w:tr w:rsidR="00A24362" w:rsidRPr="00782A6F" w14:paraId="27CCB58A" w14:textId="77777777" w:rsidTr="00A24362">
        <w:trPr>
          <w:trHeight w:val="1"/>
        </w:trPr>
        <w:tc>
          <w:tcPr>
            <w:tcW w:w="583" w:type="dxa"/>
            <w:vMerge/>
            <w:tcBorders>
              <w:top w:val="single" w:sz="4" w:space="0" w:color="000000"/>
              <w:left w:val="single" w:sz="4" w:space="0" w:color="000000"/>
              <w:bottom w:val="single" w:sz="4" w:space="0" w:color="000000"/>
              <w:right w:val="single" w:sz="2" w:space="0" w:color="000000"/>
            </w:tcBorders>
            <w:vAlign w:val="center"/>
            <w:hideMark/>
          </w:tcPr>
          <w:p w14:paraId="26EBFE6B" w14:textId="77777777" w:rsidR="00A24362" w:rsidRPr="00782A6F" w:rsidRDefault="00A24362" w:rsidP="00A24362">
            <w:pPr>
              <w:spacing w:after="0" w:line="240" w:lineRule="auto"/>
              <w:rPr>
                <w:rFonts w:ascii="Times New Roman" w:eastAsia="Calibri" w:hAnsi="Times New Roman" w:cs="Times New Roman"/>
                <w:sz w:val="24"/>
                <w:szCs w:val="24"/>
                <w:lang w:val="en-US"/>
              </w:rPr>
            </w:pPr>
          </w:p>
        </w:tc>
        <w:tc>
          <w:tcPr>
            <w:tcW w:w="1903" w:type="dxa"/>
            <w:vMerge/>
            <w:tcBorders>
              <w:top w:val="single" w:sz="4" w:space="0" w:color="000000"/>
              <w:left w:val="single" w:sz="4" w:space="0" w:color="000000"/>
              <w:bottom w:val="single" w:sz="4" w:space="0" w:color="000000"/>
              <w:right w:val="single" w:sz="2" w:space="0" w:color="000000"/>
            </w:tcBorders>
            <w:vAlign w:val="center"/>
            <w:hideMark/>
          </w:tcPr>
          <w:p w14:paraId="468C1321" w14:textId="77777777" w:rsidR="00A24362" w:rsidRPr="00782A6F" w:rsidRDefault="00A24362" w:rsidP="00A24362">
            <w:pPr>
              <w:spacing w:after="0" w:line="240" w:lineRule="auto"/>
              <w:rPr>
                <w:rFonts w:ascii="Times New Roman" w:eastAsia="Calibri" w:hAnsi="Times New Roman" w:cs="Times New Roman"/>
                <w:sz w:val="24"/>
                <w:szCs w:val="24"/>
                <w:lang w:val="en-US"/>
              </w:rPr>
            </w:pPr>
          </w:p>
        </w:tc>
        <w:tc>
          <w:tcPr>
            <w:tcW w:w="669" w:type="dxa"/>
            <w:tcBorders>
              <w:top w:val="single" w:sz="4" w:space="0" w:color="000000"/>
              <w:left w:val="single" w:sz="4" w:space="0" w:color="000000"/>
              <w:bottom w:val="single" w:sz="4" w:space="0" w:color="000000"/>
              <w:right w:val="single" w:sz="2" w:space="0" w:color="000000"/>
            </w:tcBorders>
            <w:shd w:val="clear" w:color="auto" w:fill="FFFFFF"/>
            <w:hideMark/>
          </w:tcPr>
          <w:p w14:paraId="06C6C50A" w14:textId="77777777" w:rsidR="00A24362" w:rsidRPr="00782A6F" w:rsidRDefault="00A24362" w:rsidP="00A24362">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1</w:t>
            </w:r>
          </w:p>
        </w:tc>
        <w:tc>
          <w:tcPr>
            <w:tcW w:w="709" w:type="dxa"/>
            <w:tcBorders>
              <w:top w:val="single" w:sz="4" w:space="0" w:color="000000"/>
              <w:left w:val="single" w:sz="4" w:space="0" w:color="000000"/>
              <w:bottom w:val="single" w:sz="4" w:space="0" w:color="000000"/>
              <w:right w:val="single" w:sz="2" w:space="0" w:color="000000"/>
            </w:tcBorders>
            <w:shd w:val="clear" w:color="auto" w:fill="FFFFFF"/>
            <w:hideMark/>
          </w:tcPr>
          <w:p w14:paraId="1281C144" w14:textId="77777777" w:rsidR="00A24362" w:rsidRPr="00782A6F" w:rsidRDefault="00A24362" w:rsidP="00A24362">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2</w:t>
            </w:r>
          </w:p>
        </w:tc>
        <w:tc>
          <w:tcPr>
            <w:tcW w:w="1276" w:type="dxa"/>
            <w:vMerge/>
            <w:tcBorders>
              <w:top w:val="single" w:sz="4" w:space="0" w:color="000000"/>
              <w:left w:val="single" w:sz="4" w:space="0" w:color="000000"/>
              <w:bottom w:val="single" w:sz="4" w:space="0" w:color="000000"/>
              <w:right w:val="single" w:sz="2" w:space="0" w:color="000000"/>
            </w:tcBorders>
            <w:vAlign w:val="center"/>
            <w:hideMark/>
          </w:tcPr>
          <w:p w14:paraId="16DFFCC3" w14:textId="77777777" w:rsidR="00A24362" w:rsidRPr="00782A6F" w:rsidRDefault="00A24362" w:rsidP="00A24362">
            <w:pPr>
              <w:spacing w:after="0" w:line="240" w:lineRule="auto"/>
              <w:rPr>
                <w:rFonts w:ascii="Times New Roman" w:eastAsia="Calibri" w:hAnsi="Times New Roman" w:cs="Times New Roman"/>
                <w:sz w:val="24"/>
                <w:szCs w:val="24"/>
                <w:lang w:val="en-US"/>
              </w:rPr>
            </w:pPr>
          </w:p>
        </w:tc>
        <w:tc>
          <w:tcPr>
            <w:tcW w:w="1594" w:type="dxa"/>
            <w:vMerge/>
            <w:tcBorders>
              <w:top w:val="single" w:sz="4" w:space="0" w:color="000000"/>
              <w:left w:val="single" w:sz="4" w:space="0" w:color="000000"/>
              <w:bottom w:val="single" w:sz="4" w:space="0" w:color="000000"/>
              <w:right w:val="single" w:sz="2" w:space="0" w:color="000000"/>
            </w:tcBorders>
            <w:vAlign w:val="center"/>
            <w:hideMark/>
          </w:tcPr>
          <w:p w14:paraId="29F07B04" w14:textId="77777777" w:rsidR="00A24362" w:rsidRPr="00782A6F" w:rsidRDefault="00A24362" w:rsidP="00A24362">
            <w:pPr>
              <w:spacing w:after="0" w:line="240" w:lineRule="auto"/>
              <w:rPr>
                <w:rFonts w:ascii="Times New Roman" w:eastAsia="Calibri" w:hAnsi="Times New Roman" w:cs="Times New Roman"/>
                <w:sz w:val="24"/>
                <w:szCs w:val="24"/>
                <w:lang w:val="en-US"/>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09AC0872" w14:textId="77777777" w:rsidR="00A24362" w:rsidRPr="00782A6F" w:rsidRDefault="00A24362" w:rsidP="00A24362">
            <w:pPr>
              <w:spacing w:after="0" w:line="240" w:lineRule="auto"/>
              <w:rPr>
                <w:rFonts w:ascii="Times New Roman" w:eastAsia="Calibri" w:hAnsi="Times New Roman" w:cs="Times New Roman"/>
                <w:sz w:val="24"/>
                <w:szCs w:val="24"/>
                <w:lang w:val="en-US"/>
              </w:rPr>
            </w:pPr>
          </w:p>
        </w:tc>
      </w:tr>
      <w:tr w:rsidR="00A24362" w:rsidRPr="00782A6F" w14:paraId="78A2C67B" w14:textId="77777777" w:rsidTr="00A24362">
        <w:trPr>
          <w:trHeight w:val="1"/>
        </w:trPr>
        <w:tc>
          <w:tcPr>
            <w:tcW w:w="583" w:type="dxa"/>
            <w:tcBorders>
              <w:top w:val="single" w:sz="4" w:space="0" w:color="000000"/>
              <w:left w:val="single" w:sz="4" w:space="0" w:color="000000"/>
              <w:bottom w:val="single" w:sz="4" w:space="0" w:color="000000"/>
              <w:right w:val="single" w:sz="2" w:space="0" w:color="000000"/>
            </w:tcBorders>
            <w:shd w:val="clear" w:color="auto" w:fill="FFFFFF"/>
          </w:tcPr>
          <w:p w14:paraId="735D247B"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c>
          <w:tcPr>
            <w:tcW w:w="1903" w:type="dxa"/>
            <w:tcBorders>
              <w:top w:val="single" w:sz="4" w:space="0" w:color="000000"/>
              <w:left w:val="single" w:sz="4" w:space="0" w:color="000000"/>
              <w:bottom w:val="single" w:sz="4" w:space="0" w:color="000000"/>
              <w:right w:val="single" w:sz="2" w:space="0" w:color="000000"/>
            </w:tcBorders>
            <w:shd w:val="clear" w:color="auto" w:fill="FFFFFF"/>
          </w:tcPr>
          <w:p w14:paraId="574D691C"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c>
          <w:tcPr>
            <w:tcW w:w="669" w:type="dxa"/>
            <w:tcBorders>
              <w:top w:val="single" w:sz="4" w:space="0" w:color="000000"/>
              <w:left w:val="single" w:sz="4" w:space="0" w:color="000000"/>
              <w:bottom w:val="single" w:sz="4" w:space="0" w:color="000000"/>
              <w:right w:val="single" w:sz="2" w:space="0" w:color="000000"/>
            </w:tcBorders>
            <w:shd w:val="clear" w:color="auto" w:fill="FFFFFF"/>
          </w:tcPr>
          <w:p w14:paraId="4FC63CB3"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2" w:space="0" w:color="000000"/>
            </w:tcBorders>
            <w:shd w:val="clear" w:color="auto" w:fill="FFFFFF"/>
          </w:tcPr>
          <w:p w14:paraId="03137D97"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c>
          <w:tcPr>
            <w:tcW w:w="1276" w:type="dxa"/>
            <w:tcBorders>
              <w:top w:val="single" w:sz="4" w:space="0" w:color="000000"/>
              <w:left w:val="single" w:sz="4" w:space="0" w:color="000000"/>
              <w:bottom w:val="single" w:sz="4" w:space="0" w:color="000000"/>
              <w:right w:val="single" w:sz="2" w:space="0" w:color="000000"/>
            </w:tcBorders>
            <w:shd w:val="clear" w:color="auto" w:fill="FFFFFF"/>
          </w:tcPr>
          <w:p w14:paraId="1DC5C62D"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c>
          <w:tcPr>
            <w:tcW w:w="1594" w:type="dxa"/>
            <w:tcBorders>
              <w:top w:val="single" w:sz="4" w:space="0" w:color="000000"/>
              <w:left w:val="single" w:sz="4" w:space="0" w:color="000000"/>
              <w:bottom w:val="single" w:sz="4" w:space="0" w:color="000000"/>
              <w:right w:val="single" w:sz="2" w:space="0" w:color="000000"/>
            </w:tcBorders>
            <w:shd w:val="clear" w:color="auto" w:fill="FFFFFF"/>
          </w:tcPr>
          <w:p w14:paraId="4750684B"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2BDDBB6" w14:textId="77777777" w:rsidR="00A24362" w:rsidRPr="00782A6F" w:rsidRDefault="00A24362" w:rsidP="00A24362">
            <w:pPr>
              <w:autoSpaceDE w:val="0"/>
              <w:autoSpaceDN w:val="0"/>
              <w:adjustRightInd w:val="0"/>
              <w:spacing w:after="160" w:line="256" w:lineRule="auto"/>
              <w:rPr>
                <w:rFonts w:ascii="Times New Roman" w:eastAsia="Calibri" w:hAnsi="Times New Roman" w:cs="Times New Roman"/>
                <w:sz w:val="24"/>
                <w:szCs w:val="24"/>
                <w:lang w:val="en-US"/>
              </w:rPr>
            </w:pPr>
          </w:p>
        </w:tc>
      </w:tr>
    </w:tbl>
    <w:p w14:paraId="17A55625"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sz w:val="24"/>
          <w:szCs w:val="24"/>
        </w:rPr>
        <w:t xml:space="preserve">            </w:t>
      </w:r>
      <w:r w:rsidRPr="00782A6F">
        <w:rPr>
          <w:rFonts w:ascii="Times New Roman" w:eastAsia="Calibri" w:hAnsi="Times New Roman" w:cs="Times New Roman"/>
          <w:b/>
          <w:bCs/>
          <w:sz w:val="24"/>
          <w:szCs w:val="24"/>
        </w:rPr>
        <w:t>Критерии оценивания работы:</w:t>
      </w:r>
    </w:p>
    <w:p w14:paraId="3CE68DDA"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Курс освоен: при наличии работ </w:t>
      </w:r>
      <w:proofErr w:type="gramStart"/>
      <w:r w:rsidRPr="00782A6F">
        <w:rPr>
          <w:rFonts w:ascii="Times New Roman" w:eastAsia="Calibri" w:hAnsi="Times New Roman" w:cs="Times New Roman"/>
          <w:sz w:val="24"/>
          <w:szCs w:val="24"/>
        </w:rPr>
        <w:t>( 1</w:t>
      </w:r>
      <w:proofErr w:type="gramEnd"/>
      <w:r w:rsidRPr="00782A6F">
        <w:rPr>
          <w:rFonts w:ascii="Times New Roman" w:eastAsia="Calibri" w:hAnsi="Times New Roman" w:cs="Times New Roman"/>
          <w:sz w:val="24"/>
          <w:szCs w:val="24"/>
        </w:rPr>
        <w:t>- 2 балла)</w:t>
      </w:r>
    </w:p>
    <w:p w14:paraId="73DCB7D0" w14:textId="77777777" w:rsidR="00A24362" w:rsidRPr="00782A6F" w:rsidRDefault="00A24362" w:rsidP="00A24362">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Курс не освоен: отсутствие </w:t>
      </w:r>
      <w:proofErr w:type="gramStart"/>
      <w:r w:rsidRPr="00782A6F">
        <w:rPr>
          <w:rFonts w:ascii="Times New Roman" w:eastAsia="Calibri" w:hAnsi="Times New Roman" w:cs="Times New Roman"/>
          <w:sz w:val="24"/>
          <w:szCs w:val="24"/>
        </w:rPr>
        <w:t>работ.(</w:t>
      </w:r>
      <w:proofErr w:type="gramEnd"/>
      <w:r w:rsidRPr="00782A6F">
        <w:rPr>
          <w:rFonts w:ascii="Times New Roman" w:eastAsia="Calibri" w:hAnsi="Times New Roman" w:cs="Times New Roman"/>
          <w:sz w:val="24"/>
          <w:szCs w:val="24"/>
        </w:rPr>
        <w:t xml:space="preserve"> 0 –баллов )    </w:t>
      </w:r>
    </w:p>
    <w:p w14:paraId="75849BAC" w14:textId="77777777" w:rsidR="00A24362" w:rsidRPr="00782A6F" w:rsidRDefault="00A24362" w:rsidP="00A24362">
      <w:pPr>
        <w:autoSpaceDE w:val="0"/>
        <w:autoSpaceDN w:val="0"/>
        <w:adjustRightInd w:val="0"/>
        <w:spacing w:after="0" w:line="240" w:lineRule="auto"/>
        <w:jc w:val="center"/>
        <w:rPr>
          <w:rFonts w:ascii="Times New Roman" w:eastAsia="Calibri" w:hAnsi="Times New Roman" w:cs="Times New Roman"/>
          <w:b/>
          <w:sz w:val="24"/>
          <w:szCs w:val="24"/>
        </w:rPr>
      </w:pPr>
    </w:p>
    <w:p w14:paraId="7B551216" w14:textId="77777777" w:rsidR="0004685C" w:rsidRPr="00782A6F" w:rsidRDefault="0004685C" w:rsidP="00E80E88">
      <w:pPr>
        <w:autoSpaceDE w:val="0"/>
        <w:autoSpaceDN w:val="0"/>
        <w:adjustRightInd w:val="0"/>
        <w:spacing w:after="0" w:line="240" w:lineRule="auto"/>
        <w:rPr>
          <w:rFonts w:ascii="Times New Roman" w:eastAsia="Calibri" w:hAnsi="Times New Roman" w:cs="Times New Roman"/>
          <w:sz w:val="24"/>
          <w:szCs w:val="24"/>
        </w:rPr>
      </w:pPr>
    </w:p>
    <w:p w14:paraId="09A3D8E5" w14:textId="77777777" w:rsidR="0004685C" w:rsidRPr="00782A6F" w:rsidRDefault="009108D1" w:rsidP="0004685C">
      <w:pPr>
        <w:autoSpaceDE w:val="0"/>
        <w:autoSpaceDN w:val="0"/>
        <w:adjustRightInd w:val="0"/>
        <w:spacing w:after="0" w:line="240" w:lineRule="auto"/>
        <w:jc w:val="center"/>
        <w:rPr>
          <w:rFonts w:ascii="Times New Roman" w:eastAsia="Calibri" w:hAnsi="Times New Roman" w:cs="Times New Roman"/>
          <w:b/>
          <w:sz w:val="24"/>
          <w:szCs w:val="24"/>
        </w:rPr>
      </w:pPr>
      <w:r w:rsidRPr="00782A6F">
        <w:rPr>
          <w:rFonts w:ascii="Times New Roman" w:eastAsia="Calibri" w:hAnsi="Times New Roman" w:cs="Times New Roman"/>
          <w:b/>
          <w:sz w:val="24"/>
          <w:szCs w:val="24"/>
        </w:rPr>
        <w:t xml:space="preserve"> 4 класс</w:t>
      </w:r>
    </w:p>
    <w:p w14:paraId="6DC48941" w14:textId="77777777" w:rsidR="0004685C" w:rsidRPr="00782A6F" w:rsidRDefault="0004685C" w:rsidP="0004685C">
      <w:pPr>
        <w:autoSpaceDE w:val="0"/>
        <w:autoSpaceDN w:val="0"/>
        <w:adjustRightInd w:val="0"/>
        <w:spacing w:before="100" w:after="0" w:line="240" w:lineRule="auto"/>
        <w:rPr>
          <w:rFonts w:ascii="Times New Roman" w:eastAsia="Calibri" w:hAnsi="Times New Roman" w:cs="Times New Roman"/>
          <w:sz w:val="24"/>
          <w:szCs w:val="24"/>
        </w:rPr>
      </w:pPr>
      <w:r w:rsidRPr="00782A6F">
        <w:rPr>
          <w:rFonts w:ascii="Times New Roman" w:eastAsia="Calibri" w:hAnsi="Times New Roman" w:cs="Times New Roman"/>
          <w:b/>
          <w:bCs/>
          <w:sz w:val="24"/>
          <w:szCs w:val="24"/>
        </w:rPr>
        <w:t>Цель контроля</w:t>
      </w:r>
      <w:r w:rsidRPr="00782A6F">
        <w:rPr>
          <w:rFonts w:ascii="Times New Roman" w:eastAsia="Calibri" w:hAnsi="Times New Roman" w:cs="Times New Roman"/>
          <w:sz w:val="24"/>
          <w:szCs w:val="24"/>
        </w:rPr>
        <w:t>: определить степень  сформированности  основных компетенций, оценить качество подготовки обучающихся по основным темам, из</w:t>
      </w:r>
      <w:r w:rsidR="000E7A0E" w:rsidRPr="00782A6F">
        <w:rPr>
          <w:rFonts w:ascii="Times New Roman" w:eastAsia="Calibri" w:hAnsi="Times New Roman" w:cs="Times New Roman"/>
          <w:sz w:val="24"/>
          <w:szCs w:val="24"/>
        </w:rPr>
        <w:t>учаемым во 2 четверти  по курсу</w:t>
      </w:r>
      <w:r w:rsidRPr="00782A6F">
        <w:rPr>
          <w:rFonts w:ascii="Times New Roman" w:eastAsia="Calibri" w:hAnsi="Times New Roman" w:cs="Times New Roman"/>
          <w:sz w:val="24"/>
          <w:szCs w:val="24"/>
        </w:rPr>
        <w:t>.</w:t>
      </w:r>
    </w:p>
    <w:p w14:paraId="27D26811"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b/>
          <w:bCs/>
          <w:sz w:val="24"/>
          <w:szCs w:val="24"/>
        </w:rPr>
        <w:t xml:space="preserve">Инструкция </w:t>
      </w:r>
    </w:p>
    <w:p w14:paraId="4DEF2BEB"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Times New Roman" w:hAnsi="Times New Roman" w:cs="Times New Roman"/>
          <w:b/>
          <w:color w:val="000000"/>
          <w:sz w:val="24"/>
          <w:szCs w:val="24"/>
        </w:rPr>
        <w:t>–</w:t>
      </w:r>
      <w:r w:rsidRPr="00782A6F">
        <w:rPr>
          <w:rFonts w:ascii="Times New Roman" w:eastAsia="Calibri" w:hAnsi="Times New Roman" w:cs="Times New Roman"/>
          <w:sz w:val="24"/>
          <w:szCs w:val="24"/>
        </w:rPr>
        <w:t xml:space="preserve"> Оформление  программок.</w:t>
      </w:r>
    </w:p>
    <w:p w14:paraId="6B74A4BE"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782A6F">
        <w:rPr>
          <w:rFonts w:ascii="Times New Roman" w:eastAsia="Calibri" w:hAnsi="Times New Roman" w:cs="Times New Roman"/>
          <w:sz w:val="24"/>
          <w:szCs w:val="24"/>
        </w:rPr>
        <w:t xml:space="preserve">-  Написание отзыва о спектакле по произведению </w:t>
      </w:r>
      <w:r w:rsidRPr="00782A6F">
        <w:rPr>
          <w:rFonts w:ascii="Times New Roman" w:eastAsia="Calibri" w:hAnsi="Times New Roman" w:cs="Times New Roman"/>
          <w:iCs/>
          <w:color w:val="000000"/>
          <w:sz w:val="24"/>
          <w:szCs w:val="24"/>
          <w:lang w:eastAsia="ru-RU"/>
        </w:rPr>
        <w:t>М. Горького «</w:t>
      </w:r>
      <w:proofErr w:type="spellStart"/>
      <w:r w:rsidRPr="00782A6F">
        <w:rPr>
          <w:rFonts w:ascii="Times New Roman" w:eastAsia="Calibri" w:hAnsi="Times New Roman" w:cs="Times New Roman"/>
          <w:iCs/>
          <w:color w:val="000000"/>
          <w:sz w:val="24"/>
          <w:szCs w:val="24"/>
          <w:lang w:eastAsia="ru-RU"/>
        </w:rPr>
        <w:t>Воробьишко</w:t>
      </w:r>
      <w:proofErr w:type="spellEnd"/>
      <w:r w:rsidRPr="00782A6F">
        <w:rPr>
          <w:rFonts w:ascii="Times New Roman" w:eastAsia="Calibri" w:hAnsi="Times New Roman" w:cs="Times New Roman"/>
          <w:iCs/>
          <w:color w:val="000000"/>
          <w:sz w:val="24"/>
          <w:szCs w:val="24"/>
          <w:lang w:eastAsia="ru-RU"/>
        </w:rPr>
        <w:t>».</w:t>
      </w:r>
    </w:p>
    <w:p w14:paraId="74E10D13"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b/>
          <w:bCs/>
          <w:sz w:val="24"/>
          <w:szCs w:val="24"/>
        </w:rPr>
        <w:t>Результаты диагностики</w:t>
      </w:r>
    </w:p>
    <w:tbl>
      <w:tblPr>
        <w:tblW w:w="0" w:type="auto"/>
        <w:tblInd w:w="355" w:type="dxa"/>
        <w:tblLayout w:type="fixed"/>
        <w:tblLook w:val="04A0" w:firstRow="1" w:lastRow="0" w:firstColumn="1" w:lastColumn="0" w:noHBand="0" w:noVBand="1"/>
      </w:tblPr>
      <w:tblGrid>
        <w:gridCol w:w="583"/>
        <w:gridCol w:w="1903"/>
        <w:gridCol w:w="669"/>
        <w:gridCol w:w="709"/>
        <w:gridCol w:w="1276"/>
        <w:gridCol w:w="1594"/>
        <w:gridCol w:w="1844"/>
      </w:tblGrid>
      <w:tr w:rsidR="0004685C" w:rsidRPr="00782A6F" w14:paraId="3A30C7DA" w14:textId="77777777" w:rsidTr="0004685C">
        <w:trPr>
          <w:trHeight w:val="1"/>
        </w:trPr>
        <w:tc>
          <w:tcPr>
            <w:tcW w:w="58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8BF7C13"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w:t>
            </w:r>
          </w:p>
          <w:p w14:paraId="6507CD93"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п/п</w:t>
            </w:r>
          </w:p>
        </w:tc>
        <w:tc>
          <w:tcPr>
            <w:tcW w:w="1903"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7667729"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 xml:space="preserve">ФИ </w:t>
            </w:r>
            <w:proofErr w:type="spellStart"/>
            <w:r w:rsidRPr="00782A6F">
              <w:rPr>
                <w:rFonts w:ascii="Times New Roman" w:eastAsia="Calibri" w:hAnsi="Times New Roman" w:cs="Times New Roman"/>
                <w:sz w:val="24"/>
                <w:szCs w:val="24"/>
              </w:rPr>
              <w:t>обуч-ся</w:t>
            </w:r>
            <w:proofErr w:type="spellEnd"/>
          </w:p>
        </w:tc>
        <w:tc>
          <w:tcPr>
            <w:tcW w:w="1378" w:type="dxa"/>
            <w:gridSpan w:val="2"/>
            <w:tcBorders>
              <w:top w:val="single" w:sz="4" w:space="0" w:color="000000"/>
              <w:left w:val="single" w:sz="4" w:space="0" w:color="000000"/>
              <w:bottom w:val="single" w:sz="4" w:space="0" w:color="000000"/>
              <w:right w:val="single" w:sz="2" w:space="0" w:color="000000"/>
            </w:tcBorders>
            <w:shd w:val="clear" w:color="auto" w:fill="FFFFFF"/>
            <w:hideMark/>
          </w:tcPr>
          <w:p w14:paraId="30F65C47" w14:textId="77777777" w:rsidR="0004685C" w:rsidRPr="00782A6F" w:rsidRDefault="0004685C" w:rsidP="0004685C">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Задания</w:t>
            </w:r>
          </w:p>
        </w:tc>
        <w:tc>
          <w:tcPr>
            <w:tcW w:w="1276"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63ED759"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Кол-во</w:t>
            </w:r>
          </w:p>
          <w:p w14:paraId="63D85D14"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баллов</w:t>
            </w:r>
          </w:p>
        </w:tc>
        <w:tc>
          <w:tcPr>
            <w:tcW w:w="1594"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14:paraId="7E77A9E5"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 xml:space="preserve">   </w:t>
            </w:r>
            <w:r w:rsidRPr="00782A6F">
              <w:rPr>
                <w:rFonts w:ascii="Times New Roman" w:eastAsia="Calibri" w:hAnsi="Times New Roman" w:cs="Times New Roman"/>
                <w:sz w:val="24"/>
                <w:szCs w:val="24"/>
              </w:rPr>
              <w:t>Уровень</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4FBDAA08"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rPr>
              <w:t>Освоен/не освоен</w:t>
            </w:r>
          </w:p>
        </w:tc>
      </w:tr>
      <w:tr w:rsidR="0004685C" w:rsidRPr="00782A6F" w14:paraId="410AEA58" w14:textId="77777777" w:rsidTr="0004685C">
        <w:trPr>
          <w:trHeight w:val="1"/>
        </w:trPr>
        <w:tc>
          <w:tcPr>
            <w:tcW w:w="583" w:type="dxa"/>
            <w:vMerge/>
            <w:tcBorders>
              <w:top w:val="single" w:sz="4" w:space="0" w:color="000000"/>
              <w:left w:val="single" w:sz="4" w:space="0" w:color="000000"/>
              <w:bottom w:val="single" w:sz="4" w:space="0" w:color="000000"/>
              <w:right w:val="single" w:sz="2" w:space="0" w:color="000000"/>
            </w:tcBorders>
            <w:vAlign w:val="center"/>
            <w:hideMark/>
          </w:tcPr>
          <w:p w14:paraId="7C6FD2F4" w14:textId="77777777" w:rsidR="0004685C" w:rsidRPr="00782A6F" w:rsidRDefault="0004685C" w:rsidP="0004685C">
            <w:pPr>
              <w:spacing w:after="0" w:line="240" w:lineRule="auto"/>
              <w:rPr>
                <w:rFonts w:ascii="Times New Roman" w:eastAsia="Calibri" w:hAnsi="Times New Roman" w:cs="Times New Roman"/>
                <w:sz w:val="24"/>
                <w:szCs w:val="24"/>
                <w:lang w:val="en-US"/>
              </w:rPr>
            </w:pPr>
          </w:p>
        </w:tc>
        <w:tc>
          <w:tcPr>
            <w:tcW w:w="1903" w:type="dxa"/>
            <w:vMerge/>
            <w:tcBorders>
              <w:top w:val="single" w:sz="4" w:space="0" w:color="000000"/>
              <w:left w:val="single" w:sz="4" w:space="0" w:color="000000"/>
              <w:bottom w:val="single" w:sz="4" w:space="0" w:color="000000"/>
              <w:right w:val="single" w:sz="2" w:space="0" w:color="000000"/>
            </w:tcBorders>
            <w:vAlign w:val="center"/>
            <w:hideMark/>
          </w:tcPr>
          <w:p w14:paraId="68FCD5E5" w14:textId="77777777" w:rsidR="0004685C" w:rsidRPr="00782A6F" w:rsidRDefault="0004685C" w:rsidP="0004685C">
            <w:pPr>
              <w:spacing w:after="0" w:line="240" w:lineRule="auto"/>
              <w:rPr>
                <w:rFonts w:ascii="Times New Roman" w:eastAsia="Calibri" w:hAnsi="Times New Roman" w:cs="Times New Roman"/>
                <w:sz w:val="24"/>
                <w:szCs w:val="24"/>
                <w:lang w:val="en-US"/>
              </w:rPr>
            </w:pPr>
          </w:p>
        </w:tc>
        <w:tc>
          <w:tcPr>
            <w:tcW w:w="669" w:type="dxa"/>
            <w:tcBorders>
              <w:top w:val="single" w:sz="4" w:space="0" w:color="000000"/>
              <w:left w:val="single" w:sz="4" w:space="0" w:color="000000"/>
              <w:bottom w:val="single" w:sz="4" w:space="0" w:color="000000"/>
              <w:right w:val="single" w:sz="2" w:space="0" w:color="000000"/>
            </w:tcBorders>
            <w:shd w:val="clear" w:color="auto" w:fill="FFFFFF"/>
            <w:hideMark/>
          </w:tcPr>
          <w:p w14:paraId="46A6AAC0" w14:textId="77777777" w:rsidR="0004685C" w:rsidRPr="00782A6F" w:rsidRDefault="0004685C" w:rsidP="0004685C">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1</w:t>
            </w:r>
          </w:p>
        </w:tc>
        <w:tc>
          <w:tcPr>
            <w:tcW w:w="709" w:type="dxa"/>
            <w:tcBorders>
              <w:top w:val="single" w:sz="4" w:space="0" w:color="000000"/>
              <w:left w:val="single" w:sz="4" w:space="0" w:color="000000"/>
              <w:bottom w:val="single" w:sz="4" w:space="0" w:color="000000"/>
              <w:right w:val="single" w:sz="2" w:space="0" w:color="000000"/>
            </w:tcBorders>
            <w:shd w:val="clear" w:color="auto" w:fill="FFFFFF"/>
            <w:hideMark/>
          </w:tcPr>
          <w:p w14:paraId="02F16B8F" w14:textId="77777777" w:rsidR="0004685C" w:rsidRPr="00782A6F" w:rsidRDefault="0004685C" w:rsidP="0004685C">
            <w:pPr>
              <w:autoSpaceDE w:val="0"/>
              <w:autoSpaceDN w:val="0"/>
              <w:adjustRightInd w:val="0"/>
              <w:spacing w:after="160" w:line="256" w:lineRule="auto"/>
              <w:jc w:val="center"/>
              <w:rPr>
                <w:rFonts w:ascii="Times New Roman" w:eastAsia="Calibri" w:hAnsi="Times New Roman" w:cs="Times New Roman"/>
                <w:sz w:val="24"/>
                <w:szCs w:val="24"/>
                <w:lang w:val="en-US"/>
              </w:rPr>
            </w:pPr>
            <w:r w:rsidRPr="00782A6F">
              <w:rPr>
                <w:rFonts w:ascii="Times New Roman" w:eastAsia="Calibri" w:hAnsi="Times New Roman" w:cs="Times New Roman"/>
                <w:sz w:val="24"/>
                <w:szCs w:val="24"/>
                <w:lang w:val="en-US"/>
              </w:rPr>
              <w:t>2</w:t>
            </w:r>
          </w:p>
        </w:tc>
        <w:tc>
          <w:tcPr>
            <w:tcW w:w="1276" w:type="dxa"/>
            <w:vMerge/>
            <w:tcBorders>
              <w:top w:val="single" w:sz="4" w:space="0" w:color="000000"/>
              <w:left w:val="single" w:sz="4" w:space="0" w:color="000000"/>
              <w:bottom w:val="single" w:sz="4" w:space="0" w:color="000000"/>
              <w:right w:val="single" w:sz="2" w:space="0" w:color="000000"/>
            </w:tcBorders>
            <w:vAlign w:val="center"/>
            <w:hideMark/>
          </w:tcPr>
          <w:p w14:paraId="02B7FE55" w14:textId="77777777" w:rsidR="0004685C" w:rsidRPr="00782A6F" w:rsidRDefault="0004685C" w:rsidP="0004685C">
            <w:pPr>
              <w:spacing w:after="0" w:line="240" w:lineRule="auto"/>
              <w:rPr>
                <w:rFonts w:ascii="Times New Roman" w:eastAsia="Calibri" w:hAnsi="Times New Roman" w:cs="Times New Roman"/>
                <w:sz w:val="24"/>
                <w:szCs w:val="24"/>
                <w:lang w:val="en-US"/>
              </w:rPr>
            </w:pPr>
          </w:p>
        </w:tc>
        <w:tc>
          <w:tcPr>
            <w:tcW w:w="1594" w:type="dxa"/>
            <w:vMerge/>
            <w:tcBorders>
              <w:top w:val="single" w:sz="4" w:space="0" w:color="000000"/>
              <w:left w:val="single" w:sz="4" w:space="0" w:color="000000"/>
              <w:bottom w:val="single" w:sz="4" w:space="0" w:color="000000"/>
              <w:right w:val="single" w:sz="2" w:space="0" w:color="000000"/>
            </w:tcBorders>
            <w:vAlign w:val="center"/>
            <w:hideMark/>
          </w:tcPr>
          <w:p w14:paraId="67A4AAE4" w14:textId="77777777" w:rsidR="0004685C" w:rsidRPr="00782A6F" w:rsidRDefault="0004685C" w:rsidP="0004685C">
            <w:pPr>
              <w:spacing w:after="0" w:line="240" w:lineRule="auto"/>
              <w:rPr>
                <w:rFonts w:ascii="Times New Roman" w:eastAsia="Calibri" w:hAnsi="Times New Roman" w:cs="Times New Roman"/>
                <w:sz w:val="24"/>
                <w:szCs w:val="24"/>
                <w:lang w:val="en-US"/>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333CDD84" w14:textId="77777777" w:rsidR="0004685C" w:rsidRPr="00782A6F" w:rsidRDefault="0004685C" w:rsidP="0004685C">
            <w:pPr>
              <w:spacing w:after="0" w:line="240" w:lineRule="auto"/>
              <w:rPr>
                <w:rFonts w:ascii="Times New Roman" w:eastAsia="Calibri" w:hAnsi="Times New Roman" w:cs="Times New Roman"/>
                <w:sz w:val="24"/>
                <w:szCs w:val="24"/>
                <w:lang w:val="en-US"/>
              </w:rPr>
            </w:pPr>
          </w:p>
        </w:tc>
      </w:tr>
      <w:tr w:rsidR="0004685C" w:rsidRPr="00782A6F" w14:paraId="2F69534E" w14:textId="77777777" w:rsidTr="0004685C">
        <w:trPr>
          <w:trHeight w:val="1"/>
        </w:trPr>
        <w:tc>
          <w:tcPr>
            <w:tcW w:w="583" w:type="dxa"/>
            <w:tcBorders>
              <w:top w:val="single" w:sz="4" w:space="0" w:color="000000"/>
              <w:left w:val="single" w:sz="4" w:space="0" w:color="000000"/>
              <w:bottom w:val="single" w:sz="4" w:space="0" w:color="000000"/>
              <w:right w:val="single" w:sz="2" w:space="0" w:color="000000"/>
            </w:tcBorders>
            <w:shd w:val="clear" w:color="auto" w:fill="FFFFFF"/>
          </w:tcPr>
          <w:p w14:paraId="5ACD0031"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c>
          <w:tcPr>
            <w:tcW w:w="1903" w:type="dxa"/>
            <w:tcBorders>
              <w:top w:val="single" w:sz="4" w:space="0" w:color="000000"/>
              <w:left w:val="single" w:sz="4" w:space="0" w:color="000000"/>
              <w:bottom w:val="single" w:sz="4" w:space="0" w:color="000000"/>
              <w:right w:val="single" w:sz="2" w:space="0" w:color="000000"/>
            </w:tcBorders>
            <w:shd w:val="clear" w:color="auto" w:fill="FFFFFF"/>
          </w:tcPr>
          <w:p w14:paraId="058D49EC"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c>
          <w:tcPr>
            <w:tcW w:w="669" w:type="dxa"/>
            <w:tcBorders>
              <w:top w:val="single" w:sz="4" w:space="0" w:color="000000"/>
              <w:left w:val="single" w:sz="4" w:space="0" w:color="000000"/>
              <w:bottom w:val="single" w:sz="4" w:space="0" w:color="000000"/>
              <w:right w:val="single" w:sz="2" w:space="0" w:color="000000"/>
            </w:tcBorders>
            <w:shd w:val="clear" w:color="auto" w:fill="FFFFFF"/>
          </w:tcPr>
          <w:p w14:paraId="1859885A"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2" w:space="0" w:color="000000"/>
            </w:tcBorders>
            <w:shd w:val="clear" w:color="auto" w:fill="FFFFFF"/>
          </w:tcPr>
          <w:p w14:paraId="3DD09F37"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c>
          <w:tcPr>
            <w:tcW w:w="1276" w:type="dxa"/>
            <w:tcBorders>
              <w:top w:val="single" w:sz="4" w:space="0" w:color="000000"/>
              <w:left w:val="single" w:sz="4" w:space="0" w:color="000000"/>
              <w:bottom w:val="single" w:sz="4" w:space="0" w:color="000000"/>
              <w:right w:val="single" w:sz="2" w:space="0" w:color="000000"/>
            </w:tcBorders>
            <w:shd w:val="clear" w:color="auto" w:fill="FFFFFF"/>
          </w:tcPr>
          <w:p w14:paraId="0778D581"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c>
          <w:tcPr>
            <w:tcW w:w="1594" w:type="dxa"/>
            <w:tcBorders>
              <w:top w:val="single" w:sz="4" w:space="0" w:color="000000"/>
              <w:left w:val="single" w:sz="4" w:space="0" w:color="000000"/>
              <w:bottom w:val="single" w:sz="4" w:space="0" w:color="000000"/>
              <w:right w:val="single" w:sz="2" w:space="0" w:color="000000"/>
            </w:tcBorders>
            <w:shd w:val="clear" w:color="auto" w:fill="FFFFFF"/>
          </w:tcPr>
          <w:p w14:paraId="41A36525"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346C0785" w14:textId="77777777" w:rsidR="0004685C" w:rsidRPr="00782A6F" w:rsidRDefault="0004685C" w:rsidP="0004685C">
            <w:pPr>
              <w:autoSpaceDE w:val="0"/>
              <w:autoSpaceDN w:val="0"/>
              <w:adjustRightInd w:val="0"/>
              <w:spacing w:after="160" w:line="256" w:lineRule="auto"/>
              <w:rPr>
                <w:rFonts w:ascii="Times New Roman" w:eastAsia="Calibri" w:hAnsi="Times New Roman" w:cs="Times New Roman"/>
                <w:sz w:val="24"/>
                <w:szCs w:val="24"/>
                <w:lang w:val="en-US"/>
              </w:rPr>
            </w:pPr>
          </w:p>
        </w:tc>
      </w:tr>
    </w:tbl>
    <w:p w14:paraId="76ADB6F1"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b/>
          <w:bCs/>
          <w:sz w:val="24"/>
          <w:szCs w:val="24"/>
        </w:rPr>
      </w:pPr>
      <w:r w:rsidRPr="00782A6F">
        <w:rPr>
          <w:rFonts w:ascii="Times New Roman" w:eastAsia="Calibri" w:hAnsi="Times New Roman" w:cs="Times New Roman"/>
          <w:sz w:val="24"/>
          <w:szCs w:val="24"/>
        </w:rPr>
        <w:t xml:space="preserve">            </w:t>
      </w:r>
      <w:r w:rsidRPr="00782A6F">
        <w:rPr>
          <w:rFonts w:ascii="Times New Roman" w:eastAsia="Calibri" w:hAnsi="Times New Roman" w:cs="Times New Roman"/>
          <w:b/>
          <w:bCs/>
          <w:sz w:val="24"/>
          <w:szCs w:val="24"/>
        </w:rPr>
        <w:t>Критерии оценивания работы:</w:t>
      </w:r>
    </w:p>
    <w:p w14:paraId="01503311"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w:t>
      </w:r>
      <w:r w:rsidR="000E7A0E" w:rsidRPr="00782A6F">
        <w:rPr>
          <w:rFonts w:ascii="Times New Roman" w:eastAsia="Calibri" w:hAnsi="Times New Roman" w:cs="Times New Roman"/>
          <w:sz w:val="24"/>
          <w:szCs w:val="24"/>
        </w:rPr>
        <w:t>урс освоен: при наличии работ (</w:t>
      </w:r>
      <w:r w:rsidRPr="00782A6F">
        <w:rPr>
          <w:rFonts w:ascii="Times New Roman" w:eastAsia="Calibri" w:hAnsi="Times New Roman" w:cs="Times New Roman"/>
          <w:sz w:val="24"/>
          <w:szCs w:val="24"/>
        </w:rPr>
        <w:t>1- 2 балла)</w:t>
      </w:r>
    </w:p>
    <w:p w14:paraId="7CC3BBDC" w14:textId="77777777" w:rsidR="0004685C" w:rsidRPr="00782A6F" w:rsidRDefault="0004685C" w:rsidP="0004685C">
      <w:pPr>
        <w:autoSpaceDE w:val="0"/>
        <w:autoSpaceDN w:val="0"/>
        <w:adjustRightInd w:val="0"/>
        <w:spacing w:after="0" w:line="240" w:lineRule="auto"/>
        <w:rPr>
          <w:rFonts w:ascii="Times New Roman" w:eastAsia="Calibri" w:hAnsi="Times New Roman" w:cs="Times New Roman"/>
          <w:sz w:val="24"/>
          <w:szCs w:val="24"/>
        </w:rPr>
      </w:pPr>
      <w:r w:rsidRPr="00782A6F">
        <w:rPr>
          <w:rFonts w:ascii="Times New Roman" w:eastAsia="Calibri" w:hAnsi="Times New Roman" w:cs="Times New Roman"/>
          <w:sz w:val="24"/>
          <w:szCs w:val="24"/>
        </w:rPr>
        <w:t>Кур</w:t>
      </w:r>
      <w:r w:rsidR="000E7A0E" w:rsidRPr="00782A6F">
        <w:rPr>
          <w:rFonts w:ascii="Times New Roman" w:eastAsia="Calibri" w:hAnsi="Times New Roman" w:cs="Times New Roman"/>
          <w:sz w:val="24"/>
          <w:szCs w:val="24"/>
        </w:rPr>
        <w:t>с не освоен: отсутствие работ.(0 –баллов</w:t>
      </w:r>
      <w:r w:rsidRPr="00782A6F">
        <w:rPr>
          <w:rFonts w:ascii="Times New Roman" w:eastAsia="Calibri" w:hAnsi="Times New Roman" w:cs="Times New Roman"/>
          <w:sz w:val="24"/>
          <w:szCs w:val="24"/>
        </w:rPr>
        <w:t xml:space="preserve">)    </w:t>
      </w:r>
    </w:p>
    <w:p w14:paraId="7C0AD8F6" w14:textId="77777777" w:rsidR="0004685C" w:rsidRPr="00782A6F" w:rsidRDefault="0004685C" w:rsidP="0004685C">
      <w:pPr>
        <w:autoSpaceDE w:val="0"/>
        <w:autoSpaceDN w:val="0"/>
        <w:adjustRightInd w:val="0"/>
        <w:spacing w:after="0" w:line="240" w:lineRule="auto"/>
        <w:jc w:val="center"/>
        <w:rPr>
          <w:rFonts w:ascii="Times New Roman" w:eastAsia="Calibri" w:hAnsi="Times New Roman" w:cs="Times New Roman"/>
          <w:b/>
          <w:sz w:val="24"/>
          <w:szCs w:val="24"/>
        </w:rPr>
      </w:pPr>
    </w:p>
    <w:p w14:paraId="47324C47" w14:textId="77777777" w:rsidR="000C1E2A" w:rsidRPr="00782A6F" w:rsidRDefault="000C1E2A" w:rsidP="000C1E2A">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14:paraId="6FA523D2" w14:textId="77777777" w:rsidR="0099530F" w:rsidRPr="00782A6F" w:rsidRDefault="0099530F" w:rsidP="0099530F">
      <w:pPr>
        <w:spacing w:after="0" w:line="259" w:lineRule="auto"/>
        <w:rPr>
          <w:rFonts w:ascii="Times New Roman" w:eastAsia="Calibri" w:hAnsi="Times New Roman" w:cs="Times New Roman"/>
          <w:b/>
          <w:sz w:val="24"/>
          <w:szCs w:val="24"/>
        </w:rPr>
      </w:pPr>
      <w:r w:rsidRPr="00782A6F">
        <w:rPr>
          <w:rFonts w:ascii="Times New Roman" w:eastAsia="Calibri" w:hAnsi="Times New Roman" w:cs="Times New Roman"/>
          <w:b/>
          <w:sz w:val="24"/>
          <w:szCs w:val="24"/>
        </w:rPr>
        <w:t>2.10. Календарный учебный график</w:t>
      </w:r>
    </w:p>
    <w:p w14:paraId="2D5C1BF0" w14:textId="77777777" w:rsidR="0099530F" w:rsidRPr="00782A6F" w:rsidRDefault="0099530F" w:rsidP="0099530F">
      <w:pPr>
        <w:spacing w:after="0" w:line="259" w:lineRule="auto"/>
        <w:jc w:val="center"/>
        <w:rPr>
          <w:rFonts w:ascii="Times New Roman" w:eastAsia="Calibri" w:hAnsi="Times New Roman" w:cs="Times New Roman"/>
          <w:b/>
          <w:sz w:val="24"/>
          <w:szCs w:val="24"/>
        </w:rPr>
      </w:pPr>
    </w:p>
    <w:tbl>
      <w:tblPr>
        <w:tblStyle w:val="12"/>
        <w:tblW w:w="0" w:type="auto"/>
        <w:tblLook w:val="04A0" w:firstRow="1" w:lastRow="0" w:firstColumn="1" w:lastColumn="0" w:noHBand="0" w:noVBand="1"/>
      </w:tblPr>
      <w:tblGrid>
        <w:gridCol w:w="4106"/>
        <w:gridCol w:w="5925"/>
      </w:tblGrid>
      <w:tr w:rsidR="0099530F" w:rsidRPr="00782A6F" w14:paraId="030FD3BE" w14:textId="77777777" w:rsidTr="00450D50">
        <w:tc>
          <w:tcPr>
            <w:tcW w:w="4106" w:type="dxa"/>
          </w:tcPr>
          <w:p w14:paraId="41A88859"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Срок реализации программы</w:t>
            </w:r>
          </w:p>
        </w:tc>
        <w:tc>
          <w:tcPr>
            <w:tcW w:w="5925" w:type="dxa"/>
          </w:tcPr>
          <w:p w14:paraId="7983A714"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1 учебный год</w:t>
            </w:r>
          </w:p>
          <w:p w14:paraId="4AADA7EC" w14:textId="77777777" w:rsidR="0099530F" w:rsidRPr="00782A6F" w:rsidRDefault="00EB52ED" w:rsidP="0099530F">
            <w:pPr>
              <w:rPr>
                <w:rFonts w:ascii="Times New Roman" w:hAnsi="Times New Roman" w:cs="Times New Roman"/>
                <w:sz w:val="24"/>
                <w:szCs w:val="24"/>
              </w:rPr>
            </w:pPr>
            <w:r w:rsidRPr="00782A6F">
              <w:rPr>
                <w:rFonts w:ascii="Times New Roman" w:hAnsi="Times New Roman" w:cs="Times New Roman"/>
                <w:sz w:val="24"/>
                <w:szCs w:val="24"/>
              </w:rPr>
              <w:t>с 02 сентября 2024г. по 26</w:t>
            </w:r>
            <w:r w:rsidR="0099530F" w:rsidRPr="00782A6F">
              <w:rPr>
                <w:rFonts w:ascii="Times New Roman" w:hAnsi="Times New Roman" w:cs="Times New Roman"/>
                <w:sz w:val="24"/>
                <w:szCs w:val="24"/>
              </w:rPr>
              <w:t xml:space="preserve"> мая 2024г.</w:t>
            </w:r>
          </w:p>
        </w:tc>
      </w:tr>
      <w:tr w:rsidR="0099530F" w:rsidRPr="00782A6F" w14:paraId="64A28F53" w14:textId="77777777" w:rsidTr="00450D50">
        <w:tc>
          <w:tcPr>
            <w:tcW w:w="4106" w:type="dxa"/>
          </w:tcPr>
          <w:p w14:paraId="113ACCAF"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Начало учебного года</w:t>
            </w:r>
          </w:p>
        </w:tc>
        <w:tc>
          <w:tcPr>
            <w:tcW w:w="5925" w:type="dxa"/>
          </w:tcPr>
          <w:p w14:paraId="17CB12F2"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02.09.2024 года</w:t>
            </w:r>
          </w:p>
        </w:tc>
      </w:tr>
      <w:tr w:rsidR="0099530F" w:rsidRPr="00782A6F" w14:paraId="7D4E2844" w14:textId="77777777" w:rsidTr="00450D50">
        <w:tc>
          <w:tcPr>
            <w:tcW w:w="4106" w:type="dxa"/>
          </w:tcPr>
          <w:p w14:paraId="4B6152F2"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Продолжительность учебного периода</w:t>
            </w:r>
          </w:p>
        </w:tc>
        <w:tc>
          <w:tcPr>
            <w:tcW w:w="5925" w:type="dxa"/>
          </w:tcPr>
          <w:p w14:paraId="6FB7E80D" w14:textId="77777777" w:rsidR="0099530F" w:rsidRPr="00782A6F" w:rsidRDefault="000241EF" w:rsidP="0099530F">
            <w:pPr>
              <w:rPr>
                <w:rFonts w:ascii="Times New Roman" w:hAnsi="Times New Roman" w:cs="Times New Roman"/>
                <w:sz w:val="24"/>
                <w:szCs w:val="24"/>
              </w:rPr>
            </w:pPr>
            <w:r w:rsidRPr="00782A6F">
              <w:rPr>
                <w:rFonts w:ascii="Times New Roman" w:hAnsi="Times New Roman" w:cs="Times New Roman"/>
                <w:sz w:val="24"/>
                <w:szCs w:val="24"/>
              </w:rPr>
              <w:t>34 учебные</w:t>
            </w:r>
            <w:r w:rsidR="00EB52ED" w:rsidRPr="00782A6F">
              <w:rPr>
                <w:rFonts w:ascii="Times New Roman" w:hAnsi="Times New Roman" w:cs="Times New Roman"/>
                <w:sz w:val="24"/>
                <w:szCs w:val="24"/>
              </w:rPr>
              <w:t xml:space="preserve"> недели</w:t>
            </w:r>
          </w:p>
        </w:tc>
      </w:tr>
      <w:tr w:rsidR="0099530F" w:rsidRPr="00782A6F" w14:paraId="3B6A3B65" w14:textId="77777777" w:rsidTr="00450D50">
        <w:tc>
          <w:tcPr>
            <w:tcW w:w="4106" w:type="dxa"/>
          </w:tcPr>
          <w:p w14:paraId="3A6BA81F"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Количество занятий в год</w:t>
            </w:r>
          </w:p>
        </w:tc>
        <w:tc>
          <w:tcPr>
            <w:tcW w:w="5925" w:type="dxa"/>
          </w:tcPr>
          <w:p w14:paraId="4F1D8AFF" w14:textId="77777777" w:rsidR="0099530F" w:rsidRPr="00782A6F" w:rsidRDefault="00EB52ED" w:rsidP="0099530F">
            <w:pPr>
              <w:rPr>
                <w:rFonts w:ascii="Times New Roman" w:hAnsi="Times New Roman" w:cs="Times New Roman"/>
                <w:sz w:val="24"/>
                <w:szCs w:val="24"/>
              </w:rPr>
            </w:pPr>
            <w:r w:rsidRPr="00782A6F">
              <w:rPr>
                <w:rFonts w:ascii="Times New Roman" w:hAnsi="Times New Roman" w:cs="Times New Roman"/>
                <w:sz w:val="24"/>
                <w:szCs w:val="24"/>
              </w:rPr>
              <w:t>3</w:t>
            </w:r>
            <w:r w:rsidR="0099530F" w:rsidRPr="00782A6F">
              <w:rPr>
                <w:rFonts w:ascii="Times New Roman" w:hAnsi="Times New Roman" w:cs="Times New Roman"/>
                <w:sz w:val="24"/>
                <w:szCs w:val="24"/>
              </w:rPr>
              <w:t>4 ч</w:t>
            </w:r>
          </w:p>
        </w:tc>
      </w:tr>
      <w:tr w:rsidR="0099530F" w:rsidRPr="00782A6F" w14:paraId="6D5AB735" w14:textId="77777777" w:rsidTr="00450D50">
        <w:tc>
          <w:tcPr>
            <w:tcW w:w="4106" w:type="dxa"/>
          </w:tcPr>
          <w:p w14:paraId="75755499"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Недельная образовательная нагрузка/ Объем недельной образовательной нагрузки (мин.)</w:t>
            </w:r>
          </w:p>
        </w:tc>
        <w:tc>
          <w:tcPr>
            <w:tcW w:w="5925" w:type="dxa"/>
          </w:tcPr>
          <w:p w14:paraId="313B79A7" w14:textId="77777777" w:rsidR="0099530F" w:rsidRPr="00782A6F" w:rsidRDefault="00EB52ED" w:rsidP="0099530F">
            <w:pPr>
              <w:rPr>
                <w:rFonts w:ascii="Times New Roman" w:hAnsi="Times New Roman" w:cs="Times New Roman"/>
                <w:color w:val="000000"/>
                <w:sz w:val="24"/>
                <w:szCs w:val="24"/>
              </w:rPr>
            </w:pPr>
            <w:r w:rsidRPr="00782A6F">
              <w:rPr>
                <w:rFonts w:ascii="Times New Roman" w:hAnsi="Times New Roman" w:cs="Times New Roman"/>
                <w:color w:val="000000"/>
                <w:sz w:val="24"/>
                <w:szCs w:val="24"/>
              </w:rPr>
              <w:t>1 занятие</w:t>
            </w:r>
            <w:r w:rsidR="0099530F" w:rsidRPr="00782A6F">
              <w:rPr>
                <w:rFonts w:ascii="Times New Roman" w:hAnsi="Times New Roman" w:cs="Times New Roman"/>
                <w:color w:val="000000"/>
                <w:sz w:val="24"/>
                <w:szCs w:val="24"/>
              </w:rPr>
              <w:t xml:space="preserve"> в неделю (продолжительность одного занятия - </w:t>
            </w:r>
            <w:r w:rsidRPr="00782A6F">
              <w:rPr>
                <w:rFonts w:ascii="Times New Roman" w:hAnsi="Times New Roman" w:cs="Times New Roman"/>
                <w:color w:val="000000"/>
                <w:sz w:val="24"/>
                <w:szCs w:val="24"/>
              </w:rPr>
              <w:t xml:space="preserve"> 40</w:t>
            </w:r>
            <w:r w:rsidR="0099530F" w:rsidRPr="00782A6F">
              <w:rPr>
                <w:rFonts w:ascii="Times New Roman" w:hAnsi="Times New Roman" w:cs="Times New Roman"/>
                <w:color w:val="000000"/>
                <w:sz w:val="24"/>
                <w:szCs w:val="24"/>
              </w:rPr>
              <w:t xml:space="preserve"> минут).</w:t>
            </w:r>
          </w:p>
          <w:p w14:paraId="51B6D01D" w14:textId="77777777" w:rsidR="0099530F" w:rsidRPr="00782A6F" w:rsidRDefault="0099530F" w:rsidP="0099530F">
            <w:pPr>
              <w:rPr>
                <w:rFonts w:ascii="Times New Roman" w:hAnsi="Times New Roman" w:cs="Times New Roman"/>
                <w:sz w:val="24"/>
                <w:szCs w:val="24"/>
              </w:rPr>
            </w:pPr>
          </w:p>
        </w:tc>
      </w:tr>
      <w:tr w:rsidR="0099530F" w:rsidRPr="00782A6F" w14:paraId="2A863923" w14:textId="77777777" w:rsidTr="00450D50">
        <w:tc>
          <w:tcPr>
            <w:tcW w:w="4106" w:type="dxa"/>
          </w:tcPr>
          <w:p w14:paraId="4C3361D1"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Время проведения учебных занятий</w:t>
            </w:r>
          </w:p>
        </w:tc>
        <w:tc>
          <w:tcPr>
            <w:tcW w:w="5925" w:type="dxa"/>
          </w:tcPr>
          <w:p w14:paraId="6A3C689D" w14:textId="77777777" w:rsidR="0099530F" w:rsidRPr="00782A6F" w:rsidRDefault="0099530F" w:rsidP="0099530F">
            <w:pPr>
              <w:rPr>
                <w:rFonts w:ascii="Times New Roman" w:hAnsi="Times New Roman" w:cs="Times New Roman"/>
                <w:color w:val="000000"/>
                <w:sz w:val="24"/>
                <w:szCs w:val="24"/>
              </w:rPr>
            </w:pPr>
            <w:r w:rsidRPr="00782A6F">
              <w:rPr>
                <w:rFonts w:ascii="Times New Roman" w:hAnsi="Times New Roman" w:cs="Times New Roman"/>
                <w:sz w:val="24"/>
                <w:szCs w:val="24"/>
              </w:rPr>
              <w:t xml:space="preserve">Начало не ранее, чем через 20 минут после учебных </w:t>
            </w:r>
            <w:r w:rsidR="00EB52ED" w:rsidRPr="00782A6F">
              <w:rPr>
                <w:rFonts w:ascii="Times New Roman" w:hAnsi="Times New Roman" w:cs="Times New Roman"/>
                <w:sz w:val="24"/>
                <w:szCs w:val="24"/>
              </w:rPr>
              <w:t>занятий, окончание не позднее 16</w:t>
            </w:r>
            <w:r w:rsidRPr="00782A6F">
              <w:rPr>
                <w:rFonts w:ascii="Times New Roman" w:hAnsi="Times New Roman" w:cs="Times New Roman"/>
                <w:sz w:val="24"/>
                <w:szCs w:val="24"/>
              </w:rPr>
              <w:t>.00</w:t>
            </w:r>
          </w:p>
        </w:tc>
      </w:tr>
      <w:tr w:rsidR="0099530F" w:rsidRPr="00782A6F" w14:paraId="770B041F" w14:textId="77777777" w:rsidTr="00450D50">
        <w:tc>
          <w:tcPr>
            <w:tcW w:w="4106" w:type="dxa"/>
          </w:tcPr>
          <w:p w14:paraId="7A4AAEFB"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lastRenderedPageBreak/>
              <w:t>Окончание учебного года</w:t>
            </w:r>
          </w:p>
        </w:tc>
        <w:tc>
          <w:tcPr>
            <w:tcW w:w="5925" w:type="dxa"/>
          </w:tcPr>
          <w:p w14:paraId="1E27C706" w14:textId="77777777" w:rsidR="0099530F" w:rsidRPr="00782A6F" w:rsidRDefault="00EB52ED" w:rsidP="0099530F">
            <w:pPr>
              <w:rPr>
                <w:rFonts w:ascii="Times New Roman" w:hAnsi="Times New Roman" w:cs="Times New Roman"/>
                <w:sz w:val="24"/>
                <w:szCs w:val="24"/>
              </w:rPr>
            </w:pPr>
            <w:r w:rsidRPr="00782A6F">
              <w:rPr>
                <w:rFonts w:ascii="Times New Roman" w:hAnsi="Times New Roman" w:cs="Times New Roman"/>
                <w:sz w:val="24"/>
                <w:szCs w:val="24"/>
              </w:rPr>
              <w:t>26</w:t>
            </w:r>
            <w:r w:rsidR="0099530F" w:rsidRPr="00782A6F">
              <w:rPr>
                <w:rFonts w:ascii="Times New Roman" w:hAnsi="Times New Roman" w:cs="Times New Roman"/>
                <w:sz w:val="24"/>
                <w:szCs w:val="24"/>
              </w:rPr>
              <w:t>.05.2024 года</w:t>
            </w:r>
          </w:p>
        </w:tc>
      </w:tr>
      <w:tr w:rsidR="0099530F" w:rsidRPr="00782A6F" w14:paraId="6BB847DB" w14:textId="77777777" w:rsidTr="00450D50">
        <w:tc>
          <w:tcPr>
            <w:tcW w:w="4106" w:type="dxa"/>
          </w:tcPr>
          <w:p w14:paraId="7CAA1C62"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Выходные</w:t>
            </w:r>
          </w:p>
        </w:tc>
        <w:tc>
          <w:tcPr>
            <w:tcW w:w="5925" w:type="dxa"/>
          </w:tcPr>
          <w:p w14:paraId="250FD703"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воскресенье, праздничные дни, установленные законодательством РФ</w:t>
            </w:r>
          </w:p>
        </w:tc>
      </w:tr>
      <w:tr w:rsidR="0099530F" w:rsidRPr="00782A6F" w14:paraId="4F92DC35" w14:textId="77777777" w:rsidTr="00450D50">
        <w:tc>
          <w:tcPr>
            <w:tcW w:w="4106" w:type="dxa"/>
          </w:tcPr>
          <w:p w14:paraId="17A99E7D"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Зимние  каникулы</w:t>
            </w:r>
          </w:p>
        </w:tc>
        <w:tc>
          <w:tcPr>
            <w:tcW w:w="5925" w:type="dxa"/>
          </w:tcPr>
          <w:p w14:paraId="6131D3AF" w14:textId="77777777" w:rsidR="0099530F" w:rsidRPr="00782A6F" w:rsidRDefault="00EB52ED" w:rsidP="0099530F">
            <w:pPr>
              <w:rPr>
                <w:rFonts w:ascii="Times New Roman" w:hAnsi="Times New Roman" w:cs="Times New Roman"/>
                <w:sz w:val="24"/>
                <w:szCs w:val="24"/>
              </w:rPr>
            </w:pPr>
            <w:r w:rsidRPr="00782A6F">
              <w:rPr>
                <w:rFonts w:ascii="Times New Roman" w:hAnsi="Times New Roman" w:cs="Times New Roman"/>
                <w:sz w:val="24"/>
                <w:szCs w:val="24"/>
              </w:rPr>
              <w:t>с 01 января 2024 года по 09</w:t>
            </w:r>
            <w:r w:rsidR="0099530F" w:rsidRPr="00782A6F">
              <w:rPr>
                <w:rFonts w:ascii="Times New Roman" w:hAnsi="Times New Roman" w:cs="Times New Roman"/>
                <w:sz w:val="24"/>
                <w:szCs w:val="24"/>
              </w:rPr>
              <w:t xml:space="preserve"> января 2025 года</w:t>
            </w:r>
          </w:p>
        </w:tc>
      </w:tr>
      <w:tr w:rsidR="0099530F" w:rsidRPr="00782A6F" w14:paraId="727CFB1E" w14:textId="77777777" w:rsidTr="00450D50">
        <w:tc>
          <w:tcPr>
            <w:tcW w:w="4106" w:type="dxa"/>
          </w:tcPr>
          <w:p w14:paraId="5016ABDA"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Летние каникулы</w:t>
            </w:r>
          </w:p>
        </w:tc>
        <w:tc>
          <w:tcPr>
            <w:tcW w:w="5925" w:type="dxa"/>
          </w:tcPr>
          <w:p w14:paraId="10CBB8CB"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Июнь, июль, август</w:t>
            </w:r>
          </w:p>
        </w:tc>
      </w:tr>
      <w:tr w:rsidR="0099530F" w:rsidRPr="00782A6F" w14:paraId="4F43A1FF" w14:textId="77777777" w:rsidTr="00450D50">
        <w:tc>
          <w:tcPr>
            <w:tcW w:w="4106" w:type="dxa"/>
          </w:tcPr>
          <w:p w14:paraId="3FBA90A7"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Промежуточная аттестация</w:t>
            </w:r>
          </w:p>
        </w:tc>
        <w:tc>
          <w:tcPr>
            <w:tcW w:w="5925" w:type="dxa"/>
          </w:tcPr>
          <w:p w14:paraId="734C4017"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февраль – май</w:t>
            </w:r>
          </w:p>
        </w:tc>
      </w:tr>
      <w:tr w:rsidR="0099530F" w:rsidRPr="00782A6F" w14:paraId="29880784" w14:textId="77777777" w:rsidTr="00450D50">
        <w:tc>
          <w:tcPr>
            <w:tcW w:w="4106" w:type="dxa"/>
          </w:tcPr>
          <w:p w14:paraId="70AAA659"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Итоговая аттестация</w:t>
            </w:r>
          </w:p>
        </w:tc>
        <w:tc>
          <w:tcPr>
            <w:tcW w:w="5925" w:type="dxa"/>
          </w:tcPr>
          <w:p w14:paraId="5DBCA80E"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Май</w:t>
            </w:r>
          </w:p>
        </w:tc>
      </w:tr>
      <w:tr w:rsidR="0099530F" w:rsidRPr="00782A6F" w14:paraId="7949EC4A" w14:textId="77777777" w:rsidTr="00450D50">
        <w:tc>
          <w:tcPr>
            <w:tcW w:w="4106" w:type="dxa"/>
          </w:tcPr>
          <w:p w14:paraId="6295120A" w14:textId="77777777" w:rsidR="0099530F" w:rsidRPr="00782A6F" w:rsidRDefault="0099530F" w:rsidP="0099530F">
            <w:pPr>
              <w:rPr>
                <w:rFonts w:ascii="Times New Roman" w:hAnsi="Times New Roman" w:cs="Times New Roman"/>
                <w:sz w:val="24"/>
                <w:szCs w:val="24"/>
              </w:rPr>
            </w:pPr>
            <w:r w:rsidRPr="00782A6F">
              <w:rPr>
                <w:rFonts w:ascii="Times New Roman" w:hAnsi="Times New Roman" w:cs="Times New Roman"/>
                <w:sz w:val="24"/>
                <w:szCs w:val="24"/>
              </w:rPr>
              <w:t>Дополнительный приём</w:t>
            </w:r>
          </w:p>
        </w:tc>
        <w:tc>
          <w:tcPr>
            <w:tcW w:w="5925" w:type="dxa"/>
          </w:tcPr>
          <w:p w14:paraId="0BE20797" w14:textId="77777777" w:rsidR="0099530F" w:rsidRPr="00782A6F" w:rsidRDefault="0099530F" w:rsidP="005941D5">
            <w:pPr>
              <w:rPr>
                <w:rFonts w:ascii="Times New Roman" w:hAnsi="Times New Roman" w:cs="Times New Roman"/>
                <w:sz w:val="24"/>
                <w:szCs w:val="24"/>
              </w:rPr>
            </w:pPr>
            <w:r w:rsidRPr="00782A6F">
              <w:rPr>
                <w:rFonts w:ascii="Times New Roman" w:hAnsi="Times New Roman" w:cs="Times New Roman"/>
                <w:sz w:val="24"/>
                <w:szCs w:val="24"/>
              </w:rPr>
              <w:t>В течение учебного периода согласно заявлен</w:t>
            </w:r>
            <w:r w:rsidR="00782A6F" w:rsidRPr="00782A6F">
              <w:rPr>
                <w:rFonts w:ascii="Times New Roman" w:hAnsi="Times New Roman" w:cs="Times New Roman"/>
                <w:sz w:val="24"/>
                <w:szCs w:val="24"/>
              </w:rPr>
              <w:t xml:space="preserve">иям </w:t>
            </w:r>
          </w:p>
        </w:tc>
      </w:tr>
    </w:tbl>
    <w:p w14:paraId="23FADB2E" w14:textId="77777777" w:rsidR="00DA29C6" w:rsidRPr="00782A6F" w:rsidRDefault="00DA29C6" w:rsidP="00095118">
      <w:pPr>
        <w:pStyle w:val="a5"/>
        <w:rPr>
          <w:b/>
          <w:bCs/>
        </w:rPr>
      </w:pPr>
    </w:p>
    <w:p w14:paraId="69B736C5" w14:textId="77777777" w:rsidR="00F27A20" w:rsidRPr="00C62556" w:rsidRDefault="003C7D19" w:rsidP="00C62556">
      <w:pPr>
        <w:pStyle w:val="a5"/>
      </w:pPr>
      <w:r>
        <w:rPr>
          <w:b/>
          <w:bCs/>
        </w:rPr>
        <w:t xml:space="preserve">2.11. </w:t>
      </w:r>
      <w:r w:rsidR="00F27A20" w:rsidRPr="00C62556">
        <w:rPr>
          <w:b/>
          <w:bCs/>
        </w:rPr>
        <w:t>Условия реализации программы.</w:t>
      </w:r>
    </w:p>
    <w:p w14:paraId="34BD1336" w14:textId="77777777" w:rsidR="008A0D7A" w:rsidRPr="00782A6F" w:rsidRDefault="00F27A20" w:rsidP="0099530F">
      <w:pPr>
        <w:pStyle w:val="a5"/>
      </w:pPr>
      <w:r w:rsidRPr="00782A6F">
        <w:t>В кружок принимают</w:t>
      </w:r>
      <w:r w:rsidR="00EB33CE" w:rsidRPr="00782A6F">
        <w:t>ся все желающие с 6,5</w:t>
      </w:r>
      <w:r w:rsidRPr="00782A6F">
        <w:t xml:space="preserve"> летнего возраста, имеющие склонности к этому виду искусства.</w:t>
      </w:r>
      <w:r w:rsidR="00DC2332" w:rsidRPr="00782A6F">
        <w:t xml:space="preserve"> Занятия проводятся 1 час</w:t>
      </w:r>
      <w:r w:rsidRPr="00782A6F">
        <w:t xml:space="preserve"> в неделю. Постигать данное искусство обучающиеся будут постепенно</w:t>
      </w:r>
      <w:r w:rsidR="00EB33CE" w:rsidRPr="00782A6F">
        <w:t xml:space="preserve">. </w:t>
      </w:r>
      <w:r w:rsidRPr="00782A6F">
        <w:t xml:space="preserve"> Все, что показывается детям, должно быть высокоидейным и методически правильным. При распределении занятий учитывается уровень подготовки и возраст обучающихся. Форма проведения кружка разная. При этом помнить: успехи каждого сравниваются только с предыдущим уровнем его знаний и умений. На занятиях проводится инструктаж по ТБ. </w:t>
      </w:r>
    </w:p>
    <w:p w14:paraId="5496CAD1" w14:textId="77777777" w:rsidR="008A0D7A" w:rsidRPr="00782A6F" w:rsidRDefault="008A0D7A" w:rsidP="00EB33CE">
      <w:pPr>
        <w:pStyle w:val="a5"/>
      </w:pPr>
    </w:p>
    <w:p w14:paraId="37EFA9B7" w14:textId="77777777" w:rsidR="002A2576" w:rsidRPr="009A266C" w:rsidRDefault="00B2347B" w:rsidP="00B2347B">
      <w:pPr>
        <w:pStyle w:val="a4"/>
        <w:widowControl w:val="0"/>
        <w:numPr>
          <w:ilvl w:val="0"/>
          <w:numId w:val="41"/>
        </w:numPr>
        <w:autoSpaceDE w:val="0"/>
        <w:autoSpaceDN w:val="0"/>
        <w:adjustRightInd w:val="0"/>
        <w:jc w:val="center"/>
        <w:rPr>
          <w:b/>
          <w:sz w:val="28"/>
          <w:szCs w:val="28"/>
        </w:rPr>
      </w:pPr>
      <w:r w:rsidRPr="009A266C">
        <w:rPr>
          <w:b/>
          <w:sz w:val="28"/>
          <w:szCs w:val="28"/>
        </w:rPr>
        <w:t>Воспитание</w:t>
      </w:r>
    </w:p>
    <w:p w14:paraId="004E99A4" w14:textId="77777777" w:rsidR="00B2347B" w:rsidRPr="00782A6F" w:rsidRDefault="00B2347B" w:rsidP="00B2347B">
      <w:pPr>
        <w:pStyle w:val="a4"/>
        <w:widowControl w:val="0"/>
        <w:autoSpaceDE w:val="0"/>
        <w:autoSpaceDN w:val="0"/>
        <w:adjustRightInd w:val="0"/>
      </w:pPr>
    </w:p>
    <w:p w14:paraId="6268D8FB" w14:textId="77777777" w:rsidR="00EC677B" w:rsidRPr="00095118" w:rsidRDefault="00B2347B" w:rsidP="00095118">
      <w:pPr>
        <w:pStyle w:val="a4"/>
        <w:widowControl w:val="0"/>
        <w:numPr>
          <w:ilvl w:val="1"/>
          <w:numId w:val="41"/>
        </w:numPr>
        <w:tabs>
          <w:tab w:val="left" w:pos="978"/>
        </w:tabs>
        <w:autoSpaceDE w:val="0"/>
        <w:autoSpaceDN w:val="0"/>
        <w:spacing w:before="108"/>
        <w:outlineLvl w:val="0"/>
        <w:rPr>
          <w:rFonts w:eastAsia="Trebuchet MS"/>
          <w:b/>
          <w:bCs/>
        </w:rPr>
      </w:pPr>
      <w:r w:rsidRPr="00095118">
        <w:rPr>
          <w:rFonts w:eastAsia="Trebuchet MS"/>
          <w:b/>
          <w:bCs/>
          <w:w w:val="105"/>
        </w:rPr>
        <w:t>Цель,</w:t>
      </w:r>
      <w:r w:rsidRPr="00095118">
        <w:rPr>
          <w:rFonts w:eastAsia="Trebuchet MS"/>
          <w:b/>
          <w:bCs/>
          <w:spacing w:val="39"/>
          <w:w w:val="105"/>
        </w:rPr>
        <w:t xml:space="preserve"> </w:t>
      </w:r>
      <w:r w:rsidRPr="00095118">
        <w:rPr>
          <w:rFonts w:eastAsia="Trebuchet MS"/>
          <w:b/>
          <w:bCs/>
          <w:w w:val="105"/>
        </w:rPr>
        <w:t>задачи,</w:t>
      </w:r>
      <w:r w:rsidRPr="00095118">
        <w:rPr>
          <w:rFonts w:eastAsia="Trebuchet MS"/>
          <w:b/>
          <w:bCs/>
          <w:spacing w:val="40"/>
          <w:w w:val="105"/>
        </w:rPr>
        <w:t xml:space="preserve"> </w:t>
      </w:r>
      <w:r w:rsidRPr="00095118">
        <w:rPr>
          <w:rFonts w:eastAsia="Trebuchet MS"/>
          <w:b/>
          <w:bCs/>
          <w:w w:val="105"/>
        </w:rPr>
        <w:t>целевые</w:t>
      </w:r>
      <w:r w:rsidRPr="00095118">
        <w:rPr>
          <w:rFonts w:eastAsia="Trebuchet MS"/>
          <w:b/>
          <w:bCs/>
          <w:spacing w:val="40"/>
          <w:w w:val="105"/>
        </w:rPr>
        <w:t xml:space="preserve"> </w:t>
      </w:r>
      <w:r w:rsidRPr="00095118">
        <w:rPr>
          <w:rFonts w:eastAsia="Trebuchet MS"/>
          <w:b/>
          <w:bCs/>
          <w:w w:val="105"/>
        </w:rPr>
        <w:t>ориентиры</w:t>
      </w:r>
      <w:r w:rsidRPr="00095118">
        <w:rPr>
          <w:rFonts w:eastAsia="Trebuchet MS"/>
          <w:b/>
          <w:bCs/>
          <w:spacing w:val="40"/>
          <w:w w:val="105"/>
        </w:rPr>
        <w:t xml:space="preserve"> </w:t>
      </w:r>
      <w:r w:rsidRPr="00095118">
        <w:rPr>
          <w:rFonts w:eastAsia="Trebuchet MS"/>
          <w:b/>
          <w:bCs/>
          <w:w w:val="105"/>
        </w:rPr>
        <w:t>воспитания</w:t>
      </w:r>
    </w:p>
    <w:p w14:paraId="6B58FC0F"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eastAsia="Microsoft Sans Serif" w:hAnsi="Times New Roman" w:cs="Times New Roman"/>
          <w:sz w:val="24"/>
          <w:szCs w:val="24"/>
        </w:rPr>
        <w:tab/>
      </w:r>
      <w:r w:rsidRPr="00782A6F">
        <w:rPr>
          <w:rFonts w:ascii="Times New Roman" w:hAnsi="Times New Roman" w:cs="Times New Roman"/>
          <w:sz w:val="24"/>
          <w:szCs w:val="24"/>
        </w:rPr>
        <w:t xml:space="preserve">        </w:t>
      </w:r>
      <w:r w:rsidRPr="00782A6F">
        <w:rPr>
          <w:rFonts w:ascii="Times New Roman" w:hAnsi="Times New Roman" w:cs="Times New Roman"/>
          <w:b/>
          <w:sz w:val="24"/>
          <w:szCs w:val="24"/>
        </w:rPr>
        <w:t>Целью воспитания</w:t>
      </w:r>
      <w:r w:rsidRPr="00782A6F">
        <w:rPr>
          <w:rFonts w:ascii="Times New Roman" w:hAnsi="Times New Roman" w:cs="Times New Roman"/>
          <w:sz w:val="24"/>
          <w:szCs w:val="24"/>
        </w:rPr>
        <w:t xml:space="preserve"> является развитие личности, самоопределение и социализация детей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памяти защитников Отечества и подвигам Героев Отечества, закону и право-</w:t>
      </w:r>
    </w:p>
    <w:p w14:paraId="4FCAC2BC"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w:t>
      </w:r>
      <w:r w:rsidR="00090FE1" w:rsidRPr="00782A6F">
        <w:rPr>
          <w:rFonts w:ascii="Times New Roman" w:hAnsi="Times New Roman" w:cs="Times New Roman"/>
          <w:sz w:val="24"/>
          <w:szCs w:val="24"/>
        </w:rPr>
        <w:t xml:space="preserve">Федерации, природе и окружающей </w:t>
      </w:r>
      <w:r w:rsidRPr="00782A6F">
        <w:rPr>
          <w:rFonts w:ascii="Times New Roman" w:hAnsi="Times New Roman" w:cs="Times New Roman"/>
          <w:sz w:val="24"/>
          <w:szCs w:val="24"/>
        </w:rPr>
        <w:t>среде (Федеральный закон от 29.1</w:t>
      </w:r>
      <w:r w:rsidR="00090FE1" w:rsidRPr="00782A6F">
        <w:rPr>
          <w:rFonts w:ascii="Times New Roman" w:hAnsi="Times New Roman" w:cs="Times New Roman"/>
          <w:sz w:val="24"/>
          <w:szCs w:val="24"/>
        </w:rPr>
        <w:t xml:space="preserve">2.2012 № 273-ФЗ «Об образовании </w:t>
      </w:r>
      <w:r w:rsidRPr="00782A6F">
        <w:rPr>
          <w:rFonts w:ascii="Times New Roman" w:hAnsi="Times New Roman" w:cs="Times New Roman"/>
          <w:sz w:val="24"/>
          <w:szCs w:val="24"/>
        </w:rPr>
        <w:t>в Российской Федерации», ст. 2, п. 2).</w:t>
      </w:r>
    </w:p>
    <w:p w14:paraId="309D86BB"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b/>
          <w:sz w:val="24"/>
          <w:szCs w:val="24"/>
        </w:rPr>
        <w:t>Задачами воспитания</w:t>
      </w:r>
      <w:r w:rsidRPr="00782A6F">
        <w:rPr>
          <w:rFonts w:ascii="Times New Roman" w:hAnsi="Times New Roman" w:cs="Times New Roman"/>
          <w:sz w:val="24"/>
          <w:szCs w:val="24"/>
        </w:rPr>
        <w:t xml:space="preserve"> по программе являются:</w:t>
      </w:r>
    </w:p>
    <w:p w14:paraId="26468502"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усвоение детьми знаний норм, духовно-нравственных ценностей, традиций технической культуры; информирование детей, организация общения между ними на содержательной основе целевых ориентиров воспитания;</w:t>
      </w:r>
      <w:r w:rsidR="00C376C6" w:rsidRPr="00782A6F">
        <w:rPr>
          <w:rFonts w:ascii="Times New Roman" w:hAnsi="Times New Roman" w:cs="Times New Roman"/>
          <w:sz w:val="24"/>
          <w:szCs w:val="24"/>
        </w:rPr>
        <w:t xml:space="preserve"> </w:t>
      </w:r>
      <w:r w:rsidRPr="00782A6F">
        <w:rPr>
          <w:rFonts w:ascii="Times New Roman" w:eastAsia="Times New Roman" w:hAnsi="Times New Roman" w:cs="Times New Roman"/>
          <w:sz w:val="24"/>
          <w:szCs w:val="24"/>
          <w:lang w:eastAsia="ru-RU"/>
        </w:rPr>
        <w:t xml:space="preserve">воспитание нравственных, </w:t>
      </w:r>
      <w:proofErr w:type="spellStart"/>
      <w:r w:rsidRPr="00782A6F">
        <w:rPr>
          <w:rFonts w:ascii="Times New Roman" w:eastAsia="Times New Roman" w:hAnsi="Times New Roman" w:cs="Times New Roman"/>
          <w:sz w:val="24"/>
          <w:szCs w:val="24"/>
          <w:lang w:eastAsia="ru-RU"/>
        </w:rPr>
        <w:t>эстетическиех</w:t>
      </w:r>
      <w:proofErr w:type="spellEnd"/>
      <w:r w:rsidRPr="00782A6F">
        <w:rPr>
          <w:rFonts w:ascii="Times New Roman" w:eastAsia="Times New Roman" w:hAnsi="Times New Roman" w:cs="Times New Roman"/>
          <w:sz w:val="24"/>
          <w:szCs w:val="24"/>
          <w:lang w:eastAsia="ru-RU"/>
        </w:rPr>
        <w:t xml:space="preserve"> и ценных личностных качеств: коллективизм, ответственность, трудолюбие, аккуратность, предприимчивость, патриотизм, чувство долга, культура труда, уважение к людям труда, культура поведения, стремление к победе;</w:t>
      </w:r>
      <w:r w:rsidRPr="00782A6F">
        <w:rPr>
          <w:rFonts w:ascii="Times New Roman" w:eastAsia="Times New Roman" w:hAnsi="Times New Roman" w:cs="Times New Roman"/>
          <w:color w:val="7030A0"/>
          <w:sz w:val="24"/>
          <w:szCs w:val="24"/>
          <w:lang w:eastAsia="ru-RU"/>
        </w:rPr>
        <w:t xml:space="preserve"> </w:t>
      </w:r>
    </w:p>
    <w:p w14:paraId="7A6965BB" w14:textId="77777777" w:rsidR="00EC677B" w:rsidRPr="00782A6F" w:rsidRDefault="00EC677B" w:rsidP="00EC677B">
      <w:p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формирование познавательных интересов в разных областях знания, представлений о современной научной картине мира, достижениях российской и мировой науки и техники;</w:t>
      </w:r>
    </w:p>
    <w:p w14:paraId="3870A621" w14:textId="77777777" w:rsidR="00EC677B" w:rsidRPr="00782A6F" w:rsidRDefault="00EC677B" w:rsidP="00EC677B">
      <w:p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понимания значения науки и техники в жизни российского общества, гуманитарном и социально-экономическом развитии России, обеспечении безопасности народа России и Российского государства;</w:t>
      </w:r>
    </w:p>
    <w:p w14:paraId="54A208BE" w14:textId="77777777" w:rsidR="00EC677B" w:rsidRPr="00782A6F" w:rsidRDefault="00EC677B" w:rsidP="00EC677B">
      <w:p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навыков наблюдений, накопления и систематизации фактов, осмысления опыта в разных областях познания, в исследовательской деятельности;</w:t>
      </w:r>
    </w:p>
    <w:p w14:paraId="6736492C" w14:textId="77777777" w:rsidR="00EC677B" w:rsidRPr="00782A6F" w:rsidRDefault="00EC677B" w:rsidP="00EC677B">
      <w:pPr>
        <w:autoSpaceDE w:val="0"/>
        <w:autoSpaceDN w:val="0"/>
        <w:adjustRightInd w:val="0"/>
        <w:spacing w:after="0" w:line="240" w:lineRule="auto"/>
        <w:rPr>
          <w:rFonts w:ascii="Times New Roman" w:hAnsi="Times New Roman" w:cs="Times New Roman"/>
          <w:sz w:val="24"/>
          <w:szCs w:val="24"/>
        </w:rPr>
      </w:pPr>
      <w:r w:rsidRPr="00782A6F">
        <w:rPr>
          <w:rFonts w:ascii="Times New Roman" w:hAnsi="Times New Roman" w:cs="Times New Roman"/>
          <w:sz w:val="24"/>
          <w:szCs w:val="24"/>
        </w:rPr>
        <w:t>— навыков критического мышления, определения достоверной научной информации и обоснованной критики антинаучных представлений;</w:t>
      </w:r>
    </w:p>
    <w:p w14:paraId="28A20942"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формирование и развитие личностного отношения детей к занятиям художественным творчеством,  к собственным нравственным позициям и этике поведения в учебном коллективе;</w:t>
      </w:r>
    </w:p>
    <w:p w14:paraId="6B49EE82"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 приобретение детьми опыта поведения, общения, межличностных и социальных отношений в составе творческого </w:t>
      </w:r>
      <w:proofErr w:type="spellStart"/>
      <w:r w:rsidRPr="00782A6F">
        <w:rPr>
          <w:rFonts w:ascii="Times New Roman" w:hAnsi="Times New Roman" w:cs="Times New Roman"/>
          <w:sz w:val="24"/>
          <w:szCs w:val="24"/>
        </w:rPr>
        <w:t>обьединения</w:t>
      </w:r>
      <w:proofErr w:type="spellEnd"/>
      <w:r w:rsidRPr="00782A6F">
        <w:rPr>
          <w:rFonts w:ascii="Times New Roman" w:hAnsi="Times New Roman" w:cs="Times New Roman"/>
          <w:sz w:val="24"/>
          <w:szCs w:val="24"/>
        </w:rPr>
        <w:t xml:space="preserve"> учебной группы, применение полученных знаний, организация</w:t>
      </w:r>
    </w:p>
    <w:p w14:paraId="0E4FE0A6"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lastRenderedPageBreak/>
        <w:t>активностей детей, их ответственного поведения, создание, поддержка и развитие среды воспитания детей, условий физической безопасности, комфорта, активностей и обстоятельств общения, социализации, признания, самореализации, творчества при ос-</w:t>
      </w:r>
    </w:p>
    <w:p w14:paraId="2969F7AE"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proofErr w:type="spellStart"/>
      <w:r w:rsidRPr="00782A6F">
        <w:rPr>
          <w:rFonts w:ascii="Times New Roman" w:hAnsi="Times New Roman" w:cs="Times New Roman"/>
          <w:sz w:val="24"/>
          <w:szCs w:val="24"/>
        </w:rPr>
        <w:t>воении</w:t>
      </w:r>
      <w:proofErr w:type="spellEnd"/>
      <w:r w:rsidRPr="00782A6F">
        <w:rPr>
          <w:rFonts w:ascii="Times New Roman" w:hAnsi="Times New Roman" w:cs="Times New Roman"/>
          <w:sz w:val="24"/>
          <w:szCs w:val="24"/>
        </w:rPr>
        <w:t xml:space="preserve"> предметного и метапредметного содержания программы.</w:t>
      </w:r>
    </w:p>
    <w:p w14:paraId="614F8A9A" w14:textId="77777777" w:rsidR="00EC677B" w:rsidRPr="00782A6F" w:rsidRDefault="00EC677B" w:rsidP="00EC677B">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       Целевые ориентиры воспитания детей по программе направлены на воспитание, формирование:</w:t>
      </w:r>
    </w:p>
    <w:p w14:paraId="43851F38" w14:textId="77777777" w:rsidR="000E7A0E" w:rsidRPr="00782A6F" w:rsidRDefault="00090FE1" w:rsidP="00EC677B">
      <w:pPr>
        <w:widowControl w:val="0"/>
        <w:numPr>
          <w:ilvl w:val="0"/>
          <w:numId w:val="42"/>
        </w:numPr>
        <w:tabs>
          <w:tab w:val="left" w:pos="1029"/>
        </w:tabs>
        <w:autoSpaceDE w:val="0"/>
        <w:autoSpaceDN w:val="0"/>
        <w:spacing w:before="38" w:after="0" w:line="240" w:lineRule="auto"/>
        <w:ind w:right="114"/>
        <w:jc w:val="both"/>
        <w:rPr>
          <w:rFonts w:ascii="Times New Roman" w:eastAsia="Microsoft Sans Serif" w:hAnsi="Times New Roman" w:cs="Times New Roman"/>
          <w:sz w:val="24"/>
          <w:szCs w:val="24"/>
        </w:rPr>
      </w:pPr>
      <w:r w:rsidRPr="00782A6F">
        <w:rPr>
          <w:rFonts w:ascii="Times New Roman" w:eastAsia="Microsoft Sans Serif" w:hAnsi="Times New Roman" w:cs="Times New Roman"/>
          <w:w w:val="110"/>
          <w:sz w:val="24"/>
          <w:szCs w:val="24"/>
        </w:rPr>
        <w:t>уважения к художественной</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культуре,</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искусству</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народов</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России;</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восприимчивости к разным видам искусства; интереса к истории искусства, достижениям и биографиям мастеров; опыта творческого</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самовыражения в искусстве, заинтересованности в презентации</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своего</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творческого</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продукта,</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опыта</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участия</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в</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концертах,</w:t>
      </w:r>
      <w:r w:rsidRPr="00782A6F">
        <w:rPr>
          <w:rFonts w:ascii="Times New Roman" w:eastAsia="Microsoft Sans Serif" w:hAnsi="Times New Roman" w:cs="Times New Roman"/>
          <w:spacing w:val="1"/>
          <w:w w:val="110"/>
          <w:sz w:val="24"/>
          <w:szCs w:val="24"/>
        </w:rPr>
        <w:t xml:space="preserve"> </w:t>
      </w:r>
      <w:r w:rsidR="000E7A0E" w:rsidRPr="00782A6F">
        <w:rPr>
          <w:rFonts w:ascii="Times New Roman" w:eastAsia="Microsoft Sans Serif" w:hAnsi="Times New Roman" w:cs="Times New Roman"/>
          <w:w w:val="110"/>
          <w:sz w:val="24"/>
          <w:szCs w:val="24"/>
        </w:rPr>
        <w:t>вы</w:t>
      </w:r>
      <w:r w:rsidRPr="00782A6F">
        <w:rPr>
          <w:rFonts w:ascii="Times New Roman" w:eastAsia="Microsoft Sans Serif" w:hAnsi="Times New Roman" w:cs="Times New Roman"/>
          <w:w w:val="110"/>
          <w:sz w:val="24"/>
          <w:szCs w:val="24"/>
        </w:rPr>
        <w:t>ставках и т. п.; стремления к сотрудничеству, уважения к старшим; ответственности; воли и дисциплинированности в творческой деятельности; опыта представления в работах российских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традиционных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духовно-нравственных  ценностей,  исторического</w:t>
      </w:r>
      <w:r w:rsidRPr="00782A6F">
        <w:rPr>
          <w:rFonts w:ascii="Times New Roman" w:eastAsia="Microsoft Sans Serif" w:hAnsi="Times New Roman" w:cs="Times New Roman"/>
          <w:spacing w:val="-79"/>
          <w:w w:val="110"/>
          <w:sz w:val="24"/>
          <w:szCs w:val="24"/>
        </w:rPr>
        <w:t xml:space="preserve"> </w:t>
      </w:r>
      <w:r w:rsidRPr="00782A6F">
        <w:rPr>
          <w:rFonts w:ascii="Times New Roman" w:eastAsia="Microsoft Sans Serif" w:hAnsi="Times New Roman" w:cs="Times New Roman"/>
          <w:w w:val="110"/>
          <w:sz w:val="24"/>
          <w:szCs w:val="24"/>
        </w:rPr>
        <w:t>и</w:t>
      </w:r>
      <w:r w:rsidRPr="00782A6F">
        <w:rPr>
          <w:rFonts w:ascii="Times New Roman" w:eastAsia="Microsoft Sans Serif" w:hAnsi="Times New Roman" w:cs="Times New Roman"/>
          <w:spacing w:val="42"/>
          <w:w w:val="110"/>
          <w:sz w:val="24"/>
          <w:szCs w:val="24"/>
        </w:rPr>
        <w:t xml:space="preserve"> </w:t>
      </w:r>
      <w:r w:rsidRPr="00782A6F">
        <w:rPr>
          <w:rFonts w:ascii="Times New Roman" w:eastAsia="Microsoft Sans Serif" w:hAnsi="Times New Roman" w:cs="Times New Roman"/>
          <w:w w:val="110"/>
          <w:sz w:val="24"/>
          <w:szCs w:val="24"/>
        </w:rPr>
        <w:t>культурного</w:t>
      </w:r>
      <w:r w:rsidRPr="00782A6F">
        <w:rPr>
          <w:rFonts w:ascii="Times New Roman" w:eastAsia="Microsoft Sans Serif" w:hAnsi="Times New Roman" w:cs="Times New Roman"/>
          <w:spacing w:val="43"/>
          <w:w w:val="110"/>
          <w:sz w:val="24"/>
          <w:szCs w:val="24"/>
        </w:rPr>
        <w:t xml:space="preserve"> </w:t>
      </w:r>
      <w:r w:rsidRPr="00782A6F">
        <w:rPr>
          <w:rFonts w:ascii="Times New Roman" w:eastAsia="Microsoft Sans Serif" w:hAnsi="Times New Roman" w:cs="Times New Roman"/>
          <w:w w:val="110"/>
          <w:sz w:val="24"/>
          <w:szCs w:val="24"/>
        </w:rPr>
        <w:t>наследия</w:t>
      </w:r>
      <w:r w:rsidRPr="00782A6F">
        <w:rPr>
          <w:rFonts w:ascii="Times New Roman" w:eastAsia="Microsoft Sans Serif" w:hAnsi="Times New Roman" w:cs="Times New Roman"/>
          <w:spacing w:val="43"/>
          <w:w w:val="110"/>
          <w:sz w:val="24"/>
          <w:szCs w:val="24"/>
        </w:rPr>
        <w:t xml:space="preserve"> </w:t>
      </w:r>
      <w:r w:rsidRPr="00782A6F">
        <w:rPr>
          <w:rFonts w:ascii="Times New Roman" w:eastAsia="Microsoft Sans Serif" w:hAnsi="Times New Roman" w:cs="Times New Roman"/>
          <w:w w:val="110"/>
          <w:sz w:val="24"/>
          <w:szCs w:val="24"/>
        </w:rPr>
        <w:t>народов</w:t>
      </w:r>
      <w:r w:rsidRPr="00782A6F">
        <w:rPr>
          <w:rFonts w:ascii="Times New Roman" w:eastAsia="Microsoft Sans Serif" w:hAnsi="Times New Roman" w:cs="Times New Roman"/>
          <w:spacing w:val="42"/>
          <w:w w:val="110"/>
          <w:sz w:val="24"/>
          <w:szCs w:val="24"/>
        </w:rPr>
        <w:t xml:space="preserve"> </w:t>
      </w:r>
      <w:r w:rsidRPr="00782A6F">
        <w:rPr>
          <w:rFonts w:ascii="Times New Roman" w:eastAsia="Microsoft Sans Serif" w:hAnsi="Times New Roman" w:cs="Times New Roman"/>
          <w:w w:val="110"/>
          <w:sz w:val="24"/>
          <w:szCs w:val="24"/>
        </w:rPr>
        <w:t>России;</w:t>
      </w:r>
      <w:r w:rsidRPr="00782A6F">
        <w:rPr>
          <w:rFonts w:ascii="Times New Roman" w:eastAsia="Microsoft Sans Serif" w:hAnsi="Times New Roman" w:cs="Times New Roman"/>
          <w:spacing w:val="43"/>
          <w:w w:val="110"/>
          <w:sz w:val="24"/>
          <w:szCs w:val="24"/>
        </w:rPr>
        <w:t xml:space="preserve"> </w:t>
      </w:r>
      <w:r w:rsidRPr="00782A6F">
        <w:rPr>
          <w:rFonts w:ascii="Times New Roman" w:eastAsia="Microsoft Sans Serif" w:hAnsi="Times New Roman" w:cs="Times New Roman"/>
          <w:w w:val="110"/>
          <w:sz w:val="24"/>
          <w:szCs w:val="24"/>
        </w:rPr>
        <w:t>опыта</w:t>
      </w:r>
      <w:r w:rsidRPr="00782A6F">
        <w:rPr>
          <w:rFonts w:ascii="Times New Roman" w:eastAsia="Microsoft Sans Serif" w:hAnsi="Times New Roman" w:cs="Times New Roman"/>
          <w:spacing w:val="43"/>
          <w:w w:val="110"/>
          <w:sz w:val="24"/>
          <w:szCs w:val="24"/>
        </w:rPr>
        <w:t xml:space="preserve"> </w:t>
      </w:r>
      <w:r w:rsidRPr="00782A6F">
        <w:rPr>
          <w:rFonts w:ascii="Times New Roman" w:eastAsia="Microsoft Sans Serif" w:hAnsi="Times New Roman" w:cs="Times New Roman"/>
          <w:w w:val="110"/>
          <w:sz w:val="24"/>
          <w:szCs w:val="24"/>
        </w:rPr>
        <w:t>художественного</w:t>
      </w:r>
      <w:r w:rsidRPr="00782A6F">
        <w:rPr>
          <w:rFonts w:ascii="Times New Roman" w:eastAsia="Microsoft Sans Serif" w:hAnsi="Times New Roman" w:cs="Times New Roman"/>
          <w:spacing w:val="9"/>
          <w:w w:val="110"/>
          <w:sz w:val="24"/>
          <w:szCs w:val="24"/>
        </w:rPr>
        <w:t xml:space="preserve"> </w:t>
      </w:r>
      <w:r w:rsidRPr="00782A6F">
        <w:rPr>
          <w:rFonts w:ascii="Times New Roman" w:eastAsia="Microsoft Sans Serif" w:hAnsi="Times New Roman" w:cs="Times New Roman"/>
          <w:w w:val="110"/>
          <w:sz w:val="24"/>
          <w:szCs w:val="24"/>
        </w:rPr>
        <w:t>творчества</w:t>
      </w:r>
      <w:r w:rsidRPr="00782A6F">
        <w:rPr>
          <w:rFonts w:ascii="Times New Roman" w:eastAsia="Microsoft Sans Serif" w:hAnsi="Times New Roman" w:cs="Times New Roman"/>
          <w:spacing w:val="9"/>
          <w:w w:val="110"/>
          <w:sz w:val="24"/>
          <w:szCs w:val="24"/>
        </w:rPr>
        <w:t xml:space="preserve"> </w:t>
      </w:r>
      <w:r w:rsidRPr="00782A6F">
        <w:rPr>
          <w:rFonts w:ascii="Times New Roman" w:eastAsia="Microsoft Sans Serif" w:hAnsi="Times New Roman" w:cs="Times New Roman"/>
          <w:w w:val="110"/>
          <w:sz w:val="24"/>
          <w:szCs w:val="24"/>
        </w:rPr>
        <w:t>как</w:t>
      </w:r>
      <w:r w:rsidRPr="00782A6F">
        <w:rPr>
          <w:rFonts w:ascii="Times New Roman" w:eastAsia="Microsoft Sans Serif" w:hAnsi="Times New Roman" w:cs="Times New Roman"/>
          <w:spacing w:val="9"/>
          <w:w w:val="110"/>
          <w:sz w:val="24"/>
          <w:szCs w:val="24"/>
        </w:rPr>
        <w:t xml:space="preserve"> </w:t>
      </w:r>
      <w:r w:rsidRPr="00782A6F">
        <w:rPr>
          <w:rFonts w:ascii="Times New Roman" w:eastAsia="Microsoft Sans Serif" w:hAnsi="Times New Roman" w:cs="Times New Roman"/>
          <w:w w:val="110"/>
          <w:sz w:val="24"/>
          <w:szCs w:val="24"/>
        </w:rPr>
        <w:t>социально</w:t>
      </w:r>
      <w:r w:rsidRPr="00782A6F">
        <w:rPr>
          <w:rFonts w:ascii="Times New Roman" w:eastAsia="Microsoft Sans Serif" w:hAnsi="Times New Roman" w:cs="Times New Roman"/>
          <w:spacing w:val="9"/>
          <w:w w:val="110"/>
          <w:sz w:val="24"/>
          <w:szCs w:val="24"/>
        </w:rPr>
        <w:t xml:space="preserve"> </w:t>
      </w:r>
      <w:r w:rsidRPr="00782A6F">
        <w:rPr>
          <w:rFonts w:ascii="Times New Roman" w:eastAsia="Microsoft Sans Serif" w:hAnsi="Times New Roman" w:cs="Times New Roman"/>
          <w:w w:val="110"/>
          <w:sz w:val="24"/>
          <w:szCs w:val="24"/>
        </w:rPr>
        <w:t>значимой</w:t>
      </w:r>
      <w:r w:rsidR="000E7A0E" w:rsidRPr="00782A6F">
        <w:rPr>
          <w:rFonts w:ascii="Times New Roman" w:eastAsia="Microsoft Sans Serif" w:hAnsi="Times New Roman" w:cs="Times New Roman"/>
          <w:spacing w:val="9"/>
          <w:w w:val="110"/>
          <w:sz w:val="24"/>
          <w:szCs w:val="24"/>
        </w:rPr>
        <w:t xml:space="preserve"> </w:t>
      </w:r>
      <w:r w:rsidRPr="00782A6F">
        <w:rPr>
          <w:rFonts w:ascii="Times New Roman" w:eastAsia="Microsoft Sans Serif" w:hAnsi="Times New Roman" w:cs="Times New Roman"/>
          <w:w w:val="110"/>
          <w:sz w:val="24"/>
          <w:szCs w:val="24"/>
        </w:rPr>
        <w:t>деятельности.</w:t>
      </w:r>
    </w:p>
    <w:p w14:paraId="650B890C" w14:textId="77777777" w:rsidR="000E7A0E" w:rsidRPr="00782A6F" w:rsidRDefault="000E7A0E" w:rsidP="000E7A0E">
      <w:pPr>
        <w:tabs>
          <w:tab w:val="left" w:pos="1320"/>
        </w:tabs>
        <w:rPr>
          <w:rFonts w:ascii="Times New Roman" w:eastAsia="Microsoft Sans Serif" w:hAnsi="Times New Roman" w:cs="Times New Roman"/>
          <w:sz w:val="24"/>
          <w:szCs w:val="24"/>
        </w:rPr>
      </w:pPr>
      <w:r w:rsidRPr="00782A6F">
        <w:rPr>
          <w:rFonts w:ascii="Times New Roman" w:eastAsia="Microsoft Sans Serif" w:hAnsi="Times New Roman" w:cs="Times New Roman"/>
          <w:sz w:val="24"/>
          <w:szCs w:val="24"/>
        </w:rPr>
        <w:t xml:space="preserve">        </w:t>
      </w:r>
      <w:r w:rsidRPr="00782A6F">
        <w:rPr>
          <w:rFonts w:ascii="Times New Roman" w:eastAsia="Microsoft Sans Serif" w:hAnsi="Times New Roman" w:cs="Times New Roman"/>
          <w:w w:val="110"/>
          <w:sz w:val="24"/>
          <w:szCs w:val="24"/>
        </w:rPr>
        <w:t xml:space="preserve">Ценностно-целевую основу воспитания детей при реализации  программы составляют </w:t>
      </w:r>
      <w:r w:rsidRPr="00782A6F">
        <w:rPr>
          <w:rFonts w:ascii="Times New Roman" w:eastAsia="Microsoft Sans Serif" w:hAnsi="Times New Roman" w:cs="Times New Roman"/>
          <w:b/>
          <w:w w:val="110"/>
          <w:sz w:val="24"/>
          <w:szCs w:val="24"/>
        </w:rPr>
        <w:t xml:space="preserve">целевые ориентиры воспитания </w:t>
      </w:r>
      <w:r w:rsidRPr="00782A6F">
        <w:rPr>
          <w:rFonts w:ascii="Times New Roman" w:eastAsia="Microsoft Sans Serif" w:hAnsi="Times New Roman" w:cs="Times New Roman"/>
          <w:w w:val="110"/>
          <w:sz w:val="24"/>
          <w:szCs w:val="24"/>
        </w:rPr>
        <w:t>как ожидаемые результаты воспитательной деятельности в процессе реализации</w:t>
      </w:r>
      <w:r w:rsidRPr="00782A6F">
        <w:rPr>
          <w:rFonts w:ascii="Times New Roman" w:eastAsia="Microsoft Sans Serif" w:hAnsi="Times New Roman" w:cs="Times New Roman"/>
          <w:spacing w:val="7"/>
          <w:w w:val="110"/>
          <w:sz w:val="24"/>
          <w:szCs w:val="24"/>
        </w:rPr>
        <w:t xml:space="preserve"> </w:t>
      </w:r>
      <w:r w:rsidRPr="00782A6F">
        <w:rPr>
          <w:rFonts w:ascii="Times New Roman" w:eastAsia="Microsoft Sans Serif" w:hAnsi="Times New Roman" w:cs="Times New Roman"/>
          <w:w w:val="110"/>
          <w:sz w:val="24"/>
          <w:szCs w:val="24"/>
        </w:rPr>
        <w:t>программы.</w:t>
      </w:r>
    </w:p>
    <w:p w14:paraId="06958C2C" w14:textId="77777777" w:rsidR="000E7A0E" w:rsidRPr="00782A6F" w:rsidRDefault="000E7A0E" w:rsidP="000E7A0E">
      <w:pPr>
        <w:widowControl w:val="0"/>
        <w:autoSpaceDE w:val="0"/>
        <w:autoSpaceDN w:val="0"/>
        <w:spacing w:before="117" w:after="0" w:line="242" w:lineRule="auto"/>
        <w:ind w:left="119" w:right="117" w:firstLine="567"/>
        <w:jc w:val="both"/>
        <w:rPr>
          <w:rFonts w:ascii="Times New Roman" w:eastAsia="Microsoft Sans Serif" w:hAnsi="Times New Roman" w:cs="Times New Roman"/>
          <w:sz w:val="24"/>
          <w:szCs w:val="24"/>
        </w:rPr>
      </w:pPr>
      <w:r w:rsidRPr="00782A6F">
        <w:rPr>
          <w:rFonts w:ascii="Times New Roman" w:eastAsia="Microsoft Sans Serif" w:hAnsi="Times New Roman" w:cs="Times New Roman"/>
          <w:w w:val="110"/>
          <w:sz w:val="24"/>
          <w:szCs w:val="24"/>
        </w:rPr>
        <w:t>Целевые ориентиры воспитания условно разделяются на две группы:</w:t>
      </w:r>
      <w:r w:rsidRPr="00782A6F">
        <w:rPr>
          <w:rFonts w:ascii="Times New Roman" w:eastAsia="Microsoft Sans Serif" w:hAnsi="Times New Roman" w:cs="Times New Roman"/>
          <w:spacing w:val="7"/>
          <w:w w:val="110"/>
          <w:sz w:val="24"/>
          <w:szCs w:val="24"/>
        </w:rPr>
        <w:t xml:space="preserve"> </w:t>
      </w:r>
      <w:r w:rsidRPr="00782A6F">
        <w:rPr>
          <w:rFonts w:ascii="Times New Roman" w:eastAsia="Microsoft Sans Serif" w:hAnsi="Times New Roman" w:cs="Times New Roman"/>
          <w:w w:val="110"/>
          <w:sz w:val="24"/>
          <w:szCs w:val="24"/>
        </w:rPr>
        <w:t>основные</w:t>
      </w:r>
      <w:r w:rsidRPr="00782A6F">
        <w:rPr>
          <w:rFonts w:ascii="Times New Roman" w:eastAsia="Microsoft Sans Serif" w:hAnsi="Times New Roman" w:cs="Times New Roman"/>
          <w:spacing w:val="8"/>
          <w:w w:val="110"/>
          <w:sz w:val="24"/>
          <w:szCs w:val="24"/>
        </w:rPr>
        <w:t xml:space="preserve"> </w:t>
      </w:r>
      <w:r w:rsidRPr="00782A6F">
        <w:rPr>
          <w:rFonts w:ascii="Times New Roman" w:eastAsia="Microsoft Sans Serif" w:hAnsi="Times New Roman" w:cs="Times New Roman"/>
          <w:w w:val="110"/>
          <w:sz w:val="24"/>
          <w:szCs w:val="24"/>
        </w:rPr>
        <w:t>и</w:t>
      </w:r>
      <w:r w:rsidRPr="00782A6F">
        <w:rPr>
          <w:rFonts w:ascii="Times New Roman" w:eastAsia="Microsoft Sans Serif" w:hAnsi="Times New Roman" w:cs="Times New Roman"/>
          <w:spacing w:val="8"/>
          <w:w w:val="110"/>
          <w:sz w:val="24"/>
          <w:szCs w:val="24"/>
        </w:rPr>
        <w:t xml:space="preserve"> </w:t>
      </w:r>
      <w:r w:rsidRPr="00782A6F">
        <w:rPr>
          <w:rFonts w:ascii="Times New Roman" w:eastAsia="Microsoft Sans Serif" w:hAnsi="Times New Roman" w:cs="Times New Roman"/>
          <w:w w:val="110"/>
          <w:sz w:val="24"/>
          <w:szCs w:val="24"/>
        </w:rPr>
        <w:t>дополнительные.</w:t>
      </w:r>
    </w:p>
    <w:p w14:paraId="322F1C4C" w14:textId="77777777" w:rsidR="00B2347B" w:rsidRPr="00782A6F" w:rsidRDefault="000E7A0E" w:rsidP="000E7A0E">
      <w:pPr>
        <w:widowControl w:val="0"/>
        <w:autoSpaceDE w:val="0"/>
        <w:autoSpaceDN w:val="0"/>
        <w:spacing w:before="114" w:after="0" w:line="242" w:lineRule="auto"/>
        <w:ind w:left="119" w:right="114" w:firstLine="567"/>
        <w:jc w:val="both"/>
        <w:rPr>
          <w:rFonts w:ascii="Times New Roman" w:eastAsia="Microsoft Sans Serif" w:hAnsi="Times New Roman" w:cs="Times New Roman"/>
          <w:sz w:val="24"/>
          <w:szCs w:val="24"/>
        </w:rPr>
      </w:pPr>
      <w:r w:rsidRPr="00782A6F">
        <w:rPr>
          <w:rFonts w:ascii="Times New Roman" w:eastAsia="Microsoft Sans Serif" w:hAnsi="Times New Roman" w:cs="Times New Roman"/>
          <w:w w:val="110"/>
          <w:sz w:val="24"/>
          <w:szCs w:val="24"/>
        </w:rPr>
        <w:t>Основные</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целевые</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ориентиры</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определяются</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на</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основе</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российских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базовых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конституционных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ценностей</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с</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учётом</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целевых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ориентиров результатов воспитания обучающихся в общеобразовательных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организациях (Примерная рабочая программа воспитания для обще-</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 xml:space="preserve">образовательных организаций </w:t>
      </w:r>
      <w:r w:rsidRPr="00782A6F">
        <w:rPr>
          <w:rFonts w:ascii="Times New Roman" w:eastAsia="Microsoft Sans Serif" w:hAnsi="Times New Roman" w:cs="Times New Roman"/>
          <w:w w:val="155"/>
          <w:sz w:val="24"/>
          <w:szCs w:val="24"/>
        </w:rPr>
        <w:t xml:space="preserve">/ </w:t>
      </w:r>
      <w:r w:rsidRPr="00782A6F">
        <w:rPr>
          <w:rFonts w:ascii="Times New Roman" w:eastAsia="Microsoft Sans Serif" w:hAnsi="Times New Roman" w:cs="Times New Roman"/>
          <w:w w:val="110"/>
          <w:sz w:val="24"/>
          <w:szCs w:val="24"/>
        </w:rPr>
        <w:t>Одобрена решением ФУМО по общему образованию, протокол от 23.06.2022 № 3/22; федеральная рабочая</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программа воспитания в федеральных основных общеобразовательных программах), что обеспечивает единство содержания воспитания,</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воспитательной деятельности, воспитательного пространства во всех</w:t>
      </w:r>
      <w:r w:rsidRPr="00782A6F">
        <w:rPr>
          <w:rFonts w:ascii="Times New Roman" w:eastAsia="Microsoft Sans Serif" w:hAnsi="Times New Roman" w:cs="Times New Roman"/>
          <w:spacing w:val="1"/>
          <w:w w:val="110"/>
          <w:sz w:val="24"/>
          <w:szCs w:val="24"/>
        </w:rPr>
        <w:t xml:space="preserve"> </w:t>
      </w:r>
      <w:r w:rsidRPr="00782A6F">
        <w:rPr>
          <w:rFonts w:ascii="Times New Roman" w:eastAsia="Microsoft Sans Serif" w:hAnsi="Times New Roman" w:cs="Times New Roman"/>
          <w:w w:val="110"/>
          <w:sz w:val="24"/>
          <w:szCs w:val="24"/>
        </w:rPr>
        <w:t>образовательных</w:t>
      </w:r>
      <w:r w:rsidRPr="00782A6F">
        <w:rPr>
          <w:rFonts w:ascii="Times New Roman" w:eastAsia="Microsoft Sans Serif" w:hAnsi="Times New Roman" w:cs="Times New Roman"/>
          <w:spacing w:val="9"/>
          <w:w w:val="110"/>
          <w:sz w:val="24"/>
          <w:szCs w:val="24"/>
        </w:rPr>
        <w:t xml:space="preserve"> </w:t>
      </w:r>
      <w:r w:rsidRPr="00782A6F">
        <w:rPr>
          <w:rFonts w:ascii="Times New Roman" w:eastAsia="Microsoft Sans Serif" w:hAnsi="Times New Roman" w:cs="Times New Roman"/>
          <w:w w:val="110"/>
          <w:sz w:val="24"/>
          <w:szCs w:val="24"/>
        </w:rPr>
        <w:t>организациях,</w:t>
      </w:r>
      <w:r w:rsidRPr="00782A6F">
        <w:rPr>
          <w:rFonts w:ascii="Times New Roman" w:eastAsia="Microsoft Sans Serif" w:hAnsi="Times New Roman" w:cs="Times New Roman"/>
          <w:spacing w:val="10"/>
          <w:w w:val="110"/>
          <w:sz w:val="24"/>
          <w:szCs w:val="24"/>
        </w:rPr>
        <w:t xml:space="preserve"> </w:t>
      </w:r>
      <w:r w:rsidRPr="00782A6F">
        <w:rPr>
          <w:rFonts w:ascii="Times New Roman" w:eastAsia="Microsoft Sans Serif" w:hAnsi="Times New Roman" w:cs="Times New Roman"/>
          <w:w w:val="110"/>
          <w:sz w:val="24"/>
          <w:szCs w:val="24"/>
        </w:rPr>
        <w:t>в</w:t>
      </w:r>
      <w:r w:rsidRPr="00782A6F">
        <w:rPr>
          <w:rFonts w:ascii="Times New Roman" w:eastAsia="Microsoft Sans Serif" w:hAnsi="Times New Roman" w:cs="Times New Roman"/>
          <w:spacing w:val="10"/>
          <w:w w:val="110"/>
          <w:sz w:val="24"/>
          <w:szCs w:val="24"/>
        </w:rPr>
        <w:t xml:space="preserve"> </w:t>
      </w:r>
      <w:r w:rsidRPr="00782A6F">
        <w:rPr>
          <w:rFonts w:ascii="Times New Roman" w:eastAsia="Microsoft Sans Serif" w:hAnsi="Times New Roman" w:cs="Times New Roman"/>
          <w:w w:val="110"/>
          <w:sz w:val="24"/>
          <w:szCs w:val="24"/>
        </w:rPr>
        <w:t>которых</w:t>
      </w:r>
      <w:r w:rsidRPr="00782A6F">
        <w:rPr>
          <w:rFonts w:ascii="Times New Roman" w:eastAsia="Microsoft Sans Serif" w:hAnsi="Times New Roman" w:cs="Times New Roman"/>
          <w:spacing w:val="10"/>
          <w:w w:val="110"/>
          <w:sz w:val="24"/>
          <w:szCs w:val="24"/>
        </w:rPr>
        <w:t xml:space="preserve"> </w:t>
      </w:r>
      <w:r w:rsidRPr="00782A6F">
        <w:rPr>
          <w:rFonts w:ascii="Times New Roman" w:eastAsia="Microsoft Sans Serif" w:hAnsi="Times New Roman" w:cs="Times New Roman"/>
          <w:w w:val="110"/>
          <w:sz w:val="24"/>
          <w:szCs w:val="24"/>
        </w:rPr>
        <w:t>обучаются</w:t>
      </w:r>
      <w:r w:rsidRPr="00782A6F">
        <w:rPr>
          <w:rFonts w:ascii="Times New Roman" w:eastAsia="Microsoft Sans Serif" w:hAnsi="Times New Roman" w:cs="Times New Roman"/>
          <w:spacing w:val="10"/>
          <w:w w:val="110"/>
          <w:sz w:val="24"/>
          <w:szCs w:val="24"/>
        </w:rPr>
        <w:t xml:space="preserve"> </w:t>
      </w:r>
      <w:r w:rsidRPr="00782A6F">
        <w:rPr>
          <w:rFonts w:ascii="Times New Roman" w:eastAsia="Microsoft Sans Serif" w:hAnsi="Times New Roman" w:cs="Times New Roman"/>
          <w:w w:val="110"/>
          <w:sz w:val="24"/>
          <w:szCs w:val="24"/>
        </w:rPr>
        <w:t>дети.</w:t>
      </w:r>
    </w:p>
    <w:p w14:paraId="545D5ECF" w14:textId="77777777" w:rsidR="000E7A0E" w:rsidRPr="00782A6F" w:rsidRDefault="000E7A0E" w:rsidP="000E7A0E">
      <w:pPr>
        <w:widowControl w:val="0"/>
        <w:autoSpaceDE w:val="0"/>
        <w:autoSpaceDN w:val="0"/>
        <w:spacing w:before="114" w:after="0" w:line="242" w:lineRule="auto"/>
        <w:ind w:left="119" w:right="114" w:firstLine="567"/>
        <w:jc w:val="both"/>
        <w:rPr>
          <w:rFonts w:ascii="Times New Roman" w:eastAsia="Microsoft Sans Serif" w:hAnsi="Times New Roman" w:cs="Times New Roman"/>
          <w:sz w:val="24"/>
          <w:szCs w:val="24"/>
        </w:rPr>
      </w:pPr>
    </w:p>
    <w:p w14:paraId="1D0B04D1"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b/>
          <w:bCs/>
          <w:sz w:val="24"/>
          <w:szCs w:val="24"/>
        </w:rPr>
      </w:pPr>
      <w:r w:rsidRPr="00782A6F">
        <w:rPr>
          <w:rFonts w:ascii="Times New Roman" w:hAnsi="Times New Roman" w:cs="Times New Roman"/>
          <w:b/>
          <w:bCs/>
          <w:sz w:val="24"/>
          <w:szCs w:val="24"/>
        </w:rPr>
        <w:t>3.2. Формы и методы воспитания</w:t>
      </w:r>
    </w:p>
    <w:p w14:paraId="4AC482B1"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      Решение задач информирования детей, создания и поддержки воспитывающей среды общения и успешной деятельности, формирования межличностных отношений на основе российских традиционных духовных ценностей осуществляется на каждом из учебных занятий.</w:t>
      </w:r>
    </w:p>
    <w:p w14:paraId="6FD6A60D"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Ключевой формой воспитания детей при реализации программы является организация их взаимодействий в учебном занятии, в подготовке и проведении соревнований и конкурсов с участием родителей (законных представителей).</w:t>
      </w:r>
    </w:p>
    <w:p w14:paraId="18AD3431"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В воспитательной деятельности с детьми по программе используются методы воспитания: метод убеждения (рассказ, разъяснение, внушение), метод положительного примера (педагога и других взрослых, детей); метод упражнений (приучения); методы одобрения и осуждения поведения детей, педагогического требования (с учётом преимущественного права на воспитание детей их родителей (законных представителей), индивидуальных и возрастных особенностей детей</w:t>
      </w:r>
    </w:p>
    <w:p w14:paraId="47B7EBD4"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младшего возраста) и стимулирования, поощрения (индивидуального и публичного); метод переключения в деятельности; методы руководства и самовоспитания, развития самоконтроля и самооценки детей в воспитании; методы воспитания воздействием группы, в коллективе.</w:t>
      </w:r>
    </w:p>
    <w:p w14:paraId="75DF0E69" w14:textId="77777777" w:rsidR="000E7A0E" w:rsidRPr="00782A6F" w:rsidRDefault="000E7A0E" w:rsidP="000E7A0E">
      <w:pPr>
        <w:rPr>
          <w:rFonts w:ascii="Times New Roman" w:eastAsia="Microsoft Sans Serif" w:hAnsi="Times New Roman" w:cs="Times New Roman"/>
          <w:sz w:val="24"/>
          <w:szCs w:val="24"/>
        </w:rPr>
      </w:pPr>
    </w:p>
    <w:p w14:paraId="0938CFA7"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b/>
          <w:bCs/>
          <w:sz w:val="24"/>
          <w:szCs w:val="24"/>
        </w:rPr>
      </w:pPr>
      <w:r w:rsidRPr="00782A6F">
        <w:rPr>
          <w:rFonts w:ascii="Times New Roman" w:hAnsi="Times New Roman" w:cs="Times New Roman"/>
          <w:b/>
          <w:bCs/>
          <w:sz w:val="24"/>
          <w:szCs w:val="24"/>
        </w:rPr>
        <w:t>3.3. Условия воспитания, анализ результатов</w:t>
      </w:r>
    </w:p>
    <w:p w14:paraId="6382F6BC"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    Воспитательный процесс осуществляется 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 и правилами работы организации, а также на выездных базах, площадках, мероприятиях в других организациях с учётом установленных правил и норм деятельности на этих площадках.</w:t>
      </w:r>
    </w:p>
    <w:p w14:paraId="32406590"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lastRenderedPageBreak/>
        <w:t>Анализ результатов воспитания проводится в процессе педагогического наблюдения за поведением детей, их общением, отношениями детей друг с другом, в коллективе, их отношением к педагогам, к выполнению своих заданий по программе. Косвенная оценка результатов воспитания, достижения целевых ориентиров воспитания по программе проводится путём опросов родителей в процессе реализации программы (отзывы родителей, беседы с ними) и после её завершения (итоговые исследования результатов реализации программы за учебный период, учебный год).</w:t>
      </w:r>
    </w:p>
    <w:p w14:paraId="6B8501ED"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     Анализ результатов воспитания по программе не предусматривает определение персонифицированного уровня воспитанности, развития качеств личности конкретного ребёнка, обучающегося, а получение общего представления о воспитательных результатах реализации программы, продвижения в достижении определённых в программе целевых ориентиров воспитания, влияния реализации программы на коллектив обучающихся: что удалось достичь, а что является предметом воспитательной работы в будущем. Результаты, полученные в ходе оценочных процедур — опросов, интервью, бесед — используются только в виде</w:t>
      </w:r>
    </w:p>
    <w:p w14:paraId="68A7DF46" w14:textId="77777777" w:rsidR="000E7A0E" w:rsidRPr="00782A6F" w:rsidRDefault="000E7A0E" w:rsidP="000E7A0E">
      <w:pPr>
        <w:autoSpaceDE w:val="0"/>
        <w:autoSpaceDN w:val="0"/>
        <w:adjustRightInd w:val="0"/>
        <w:spacing w:after="0" w:line="240" w:lineRule="auto"/>
        <w:jc w:val="both"/>
        <w:rPr>
          <w:rFonts w:ascii="Times New Roman" w:hAnsi="Times New Roman" w:cs="Times New Roman"/>
          <w:sz w:val="24"/>
          <w:szCs w:val="24"/>
        </w:rPr>
      </w:pPr>
      <w:r w:rsidRPr="00782A6F">
        <w:rPr>
          <w:rFonts w:ascii="Times New Roman" w:hAnsi="Times New Roman" w:cs="Times New Roman"/>
          <w:sz w:val="24"/>
          <w:szCs w:val="24"/>
        </w:rPr>
        <w:t xml:space="preserve">агрегированных усреднённых и анонимных </w:t>
      </w:r>
    </w:p>
    <w:p w14:paraId="0B2D7C24" w14:textId="77777777" w:rsidR="0099530F" w:rsidRPr="00782A6F" w:rsidRDefault="0099530F" w:rsidP="000E7A0E">
      <w:pPr>
        <w:autoSpaceDE w:val="0"/>
        <w:autoSpaceDN w:val="0"/>
        <w:adjustRightInd w:val="0"/>
        <w:spacing w:after="0" w:line="240" w:lineRule="auto"/>
        <w:jc w:val="both"/>
        <w:rPr>
          <w:rFonts w:ascii="Times New Roman" w:hAnsi="Times New Roman" w:cs="Times New Roman"/>
          <w:sz w:val="24"/>
          <w:szCs w:val="24"/>
        </w:rPr>
      </w:pPr>
    </w:p>
    <w:p w14:paraId="6B002048" w14:textId="77777777" w:rsidR="009A266C" w:rsidRPr="00782A6F" w:rsidRDefault="009A266C" w:rsidP="0099530F">
      <w:pPr>
        <w:rPr>
          <w:rFonts w:ascii="Times New Roman" w:hAnsi="Times New Roman" w:cs="Times New Roman"/>
          <w:sz w:val="24"/>
          <w:szCs w:val="24"/>
        </w:rPr>
      </w:pPr>
    </w:p>
    <w:p w14:paraId="7EE354A0" w14:textId="77777777" w:rsidR="0099530F" w:rsidRPr="009A266C" w:rsidRDefault="00095118" w:rsidP="009A266C">
      <w:pPr>
        <w:jc w:val="center"/>
        <w:rPr>
          <w:rFonts w:ascii="Times New Roman" w:eastAsia="Calibri" w:hAnsi="Times New Roman" w:cs="Times New Roman"/>
          <w:sz w:val="28"/>
          <w:szCs w:val="28"/>
        </w:rPr>
      </w:pPr>
      <w:r>
        <w:rPr>
          <w:rFonts w:ascii="Times New Roman" w:eastAsia="Calibri" w:hAnsi="Times New Roman" w:cs="Times New Roman"/>
          <w:b/>
          <w:sz w:val="28"/>
          <w:szCs w:val="28"/>
        </w:rPr>
        <w:t xml:space="preserve">3.4. </w:t>
      </w:r>
      <w:r w:rsidR="0099530F" w:rsidRPr="009A266C">
        <w:rPr>
          <w:rFonts w:ascii="Times New Roman" w:eastAsia="Calibri" w:hAnsi="Times New Roman" w:cs="Times New Roman"/>
          <w:b/>
          <w:sz w:val="28"/>
          <w:szCs w:val="28"/>
        </w:rPr>
        <w:t>Календарный план воспитательной работы</w:t>
      </w:r>
    </w:p>
    <w:tbl>
      <w:tblPr>
        <w:tblStyle w:val="4"/>
        <w:tblW w:w="9039" w:type="dxa"/>
        <w:tblLayout w:type="fixed"/>
        <w:tblLook w:val="04A0" w:firstRow="1" w:lastRow="0" w:firstColumn="1" w:lastColumn="0" w:noHBand="0" w:noVBand="1"/>
      </w:tblPr>
      <w:tblGrid>
        <w:gridCol w:w="534"/>
        <w:gridCol w:w="2551"/>
        <w:gridCol w:w="1843"/>
        <w:gridCol w:w="1701"/>
        <w:gridCol w:w="2410"/>
      </w:tblGrid>
      <w:tr w:rsidR="0099530F" w:rsidRPr="00782A6F" w14:paraId="5A3F62A8" w14:textId="77777777" w:rsidTr="00450D50">
        <w:tc>
          <w:tcPr>
            <w:tcW w:w="534" w:type="dxa"/>
          </w:tcPr>
          <w:p w14:paraId="723282AC"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w:t>
            </w:r>
          </w:p>
        </w:tc>
        <w:tc>
          <w:tcPr>
            <w:tcW w:w="2551" w:type="dxa"/>
          </w:tcPr>
          <w:p w14:paraId="16CBE6C4"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Название мероприятия, события</w:t>
            </w:r>
          </w:p>
        </w:tc>
        <w:tc>
          <w:tcPr>
            <w:tcW w:w="1843" w:type="dxa"/>
          </w:tcPr>
          <w:p w14:paraId="27609E6F"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Сроки проведения</w:t>
            </w:r>
          </w:p>
        </w:tc>
        <w:tc>
          <w:tcPr>
            <w:tcW w:w="1701" w:type="dxa"/>
          </w:tcPr>
          <w:p w14:paraId="40AAC8C3" w14:textId="77777777" w:rsidR="0099530F" w:rsidRPr="00782A6F" w:rsidRDefault="0099530F" w:rsidP="00450D50">
            <w:pPr>
              <w:autoSpaceDE w:val="0"/>
              <w:autoSpaceDN w:val="0"/>
              <w:adjustRightInd w:val="0"/>
              <w:rPr>
                <w:rFonts w:ascii="Times New Roman" w:hAnsi="Times New Roman" w:cs="Times New Roman"/>
                <w:bCs/>
                <w:sz w:val="24"/>
                <w:szCs w:val="24"/>
              </w:rPr>
            </w:pPr>
            <w:r w:rsidRPr="00782A6F">
              <w:rPr>
                <w:rFonts w:ascii="Times New Roman" w:hAnsi="Times New Roman" w:cs="Times New Roman"/>
                <w:bCs/>
                <w:sz w:val="24"/>
                <w:szCs w:val="24"/>
              </w:rPr>
              <w:t>Форма проведения</w:t>
            </w:r>
          </w:p>
        </w:tc>
        <w:tc>
          <w:tcPr>
            <w:tcW w:w="2410" w:type="dxa"/>
          </w:tcPr>
          <w:p w14:paraId="72E4C2C5" w14:textId="77777777" w:rsidR="0099530F" w:rsidRPr="00782A6F" w:rsidRDefault="0099530F" w:rsidP="00450D50">
            <w:pPr>
              <w:autoSpaceDE w:val="0"/>
              <w:autoSpaceDN w:val="0"/>
              <w:adjustRightInd w:val="0"/>
              <w:rPr>
                <w:rFonts w:ascii="Times New Roman" w:hAnsi="Times New Roman" w:cs="Times New Roman"/>
                <w:bCs/>
                <w:sz w:val="24"/>
                <w:szCs w:val="24"/>
              </w:rPr>
            </w:pPr>
            <w:r w:rsidRPr="00782A6F">
              <w:rPr>
                <w:rFonts w:ascii="Times New Roman" w:hAnsi="Times New Roman" w:cs="Times New Roman"/>
                <w:bCs/>
                <w:sz w:val="24"/>
                <w:szCs w:val="24"/>
              </w:rPr>
              <w:t>Практический результат</w:t>
            </w:r>
          </w:p>
          <w:p w14:paraId="4D10E8EA" w14:textId="77777777" w:rsidR="0099530F" w:rsidRPr="00782A6F" w:rsidRDefault="0099530F" w:rsidP="00450D50">
            <w:pPr>
              <w:autoSpaceDE w:val="0"/>
              <w:autoSpaceDN w:val="0"/>
              <w:adjustRightInd w:val="0"/>
              <w:rPr>
                <w:rFonts w:ascii="Times New Roman" w:hAnsi="Times New Roman" w:cs="Times New Roman"/>
                <w:bCs/>
                <w:sz w:val="24"/>
                <w:szCs w:val="24"/>
              </w:rPr>
            </w:pPr>
            <w:r w:rsidRPr="00782A6F">
              <w:rPr>
                <w:rFonts w:ascii="Times New Roman" w:hAnsi="Times New Roman" w:cs="Times New Roman"/>
                <w:bCs/>
                <w:sz w:val="24"/>
                <w:szCs w:val="24"/>
              </w:rPr>
              <w:t>и информационный</w:t>
            </w:r>
          </w:p>
          <w:p w14:paraId="1CC441D6" w14:textId="77777777" w:rsidR="0099530F" w:rsidRPr="00782A6F" w:rsidRDefault="0099530F" w:rsidP="00450D50">
            <w:pPr>
              <w:autoSpaceDE w:val="0"/>
              <w:autoSpaceDN w:val="0"/>
              <w:adjustRightInd w:val="0"/>
              <w:rPr>
                <w:rFonts w:ascii="Times New Roman" w:hAnsi="Times New Roman" w:cs="Times New Roman"/>
                <w:bCs/>
                <w:sz w:val="24"/>
                <w:szCs w:val="24"/>
              </w:rPr>
            </w:pPr>
            <w:r w:rsidRPr="00782A6F">
              <w:rPr>
                <w:rFonts w:ascii="Times New Roman" w:hAnsi="Times New Roman" w:cs="Times New Roman"/>
                <w:bCs/>
                <w:sz w:val="24"/>
                <w:szCs w:val="24"/>
              </w:rPr>
              <w:t>продукт,</w:t>
            </w:r>
          </w:p>
          <w:p w14:paraId="301E66A4" w14:textId="77777777" w:rsidR="0099530F" w:rsidRPr="00782A6F" w:rsidRDefault="0099530F" w:rsidP="00450D50">
            <w:pPr>
              <w:autoSpaceDE w:val="0"/>
              <w:autoSpaceDN w:val="0"/>
              <w:adjustRightInd w:val="0"/>
              <w:rPr>
                <w:rFonts w:ascii="Times New Roman" w:hAnsi="Times New Roman" w:cs="Times New Roman"/>
                <w:bCs/>
                <w:sz w:val="24"/>
                <w:szCs w:val="24"/>
              </w:rPr>
            </w:pPr>
            <w:r w:rsidRPr="00782A6F">
              <w:rPr>
                <w:rFonts w:ascii="Times New Roman" w:hAnsi="Times New Roman" w:cs="Times New Roman"/>
                <w:bCs/>
                <w:sz w:val="24"/>
                <w:szCs w:val="24"/>
              </w:rPr>
              <w:t>иллюстрирующий</w:t>
            </w:r>
          </w:p>
          <w:p w14:paraId="19546863" w14:textId="77777777" w:rsidR="0099530F" w:rsidRPr="00782A6F" w:rsidRDefault="0099530F" w:rsidP="00450D50">
            <w:pPr>
              <w:autoSpaceDE w:val="0"/>
              <w:autoSpaceDN w:val="0"/>
              <w:adjustRightInd w:val="0"/>
              <w:rPr>
                <w:rFonts w:ascii="Times New Roman" w:hAnsi="Times New Roman" w:cs="Times New Roman"/>
                <w:bCs/>
                <w:sz w:val="24"/>
                <w:szCs w:val="24"/>
              </w:rPr>
            </w:pPr>
            <w:r w:rsidRPr="00782A6F">
              <w:rPr>
                <w:rFonts w:ascii="Times New Roman" w:hAnsi="Times New Roman" w:cs="Times New Roman"/>
                <w:bCs/>
                <w:sz w:val="24"/>
                <w:szCs w:val="24"/>
              </w:rPr>
              <w:t>успешное достижение</w:t>
            </w:r>
          </w:p>
          <w:p w14:paraId="56356A64"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hAnsi="Times New Roman" w:cs="Times New Roman"/>
                <w:bCs/>
                <w:sz w:val="24"/>
                <w:szCs w:val="24"/>
              </w:rPr>
              <w:t>цели события</w:t>
            </w:r>
          </w:p>
        </w:tc>
      </w:tr>
      <w:tr w:rsidR="0099530F" w:rsidRPr="00782A6F" w14:paraId="5555AA11" w14:textId="77777777" w:rsidTr="00450D50">
        <w:tc>
          <w:tcPr>
            <w:tcW w:w="534" w:type="dxa"/>
          </w:tcPr>
          <w:p w14:paraId="4CB8A930"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1</w:t>
            </w:r>
          </w:p>
        </w:tc>
        <w:tc>
          <w:tcPr>
            <w:tcW w:w="2551" w:type="dxa"/>
          </w:tcPr>
          <w:p w14:paraId="633F6E54" w14:textId="77777777" w:rsidR="0099530F" w:rsidRPr="00782A6F" w:rsidRDefault="0099530F"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Беседа по технике безопасности</w:t>
            </w:r>
          </w:p>
        </w:tc>
        <w:tc>
          <w:tcPr>
            <w:tcW w:w="1843" w:type="dxa"/>
          </w:tcPr>
          <w:p w14:paraId="137868D5"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сентябрь</w:t>
            </w:r>
          </w:p>
        </w:tc>
        <w:tc>
          <w:tcPr>
            <w:tcW w:w="1701" w:type="dxa"/>
          </w:tcPr>
          <w:p w14:paraId="0D5A5E77"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беседа</w:t>
            </w:r>
          </w:p>
        </w:tc>
        <w:tc>
          <w:tcPr>
            <w:tcW w:w="2410" w:type="dxa"/>
          </w:tcPr>
          <w:p w14:paraId="5EE6BFB7"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фотоотчёт</w:t>
            </w:r>
          </w:p>
        </w:tc>
      </w:tr>
      <w:tr w:rsidR="0099530F" w:rsidRPr="00782A6F" w14:paraId="34435A74" w14:textId="77777777" w:rsidTr="00450D50">
        <w:tc>
          <w:tcPr>
            <w:tcW w:w="534" w:type="dxa"/>
          </w:tcPr>
          <w:p w14:paraId="526A3F2B"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2</w:t>
            </w:r>
          </w:p>
        </w:tc>
        <w:tc>
          <w:tcPr>
            <w:tcW w:w="2551" w:type="dxa"/>
          </w:tcPr>
          <w:p w14:paraId="51062B2A" w14:textId="77777777" w:rsidR="0099530F" w:rsidRPr="00782A6F" w:rsidRDefault="0099530F"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Спектакль к празднику «День Матери»</w:t>
            </w:r>
          </w:p>
          <w:p w14:paraId="74B2BC3A" w14:textId="77777777" w:rsidR="0099530F" w:rsidRPr="00782A6F" w:rsidRDefault="0099530F" w:rsidP="00450D50">
            <w:pPr>
              <w:rPr>
                <w:rFonts w:ascii="Times New Roman" w:eastAsia="Calibri" w:hAnsi="Times New Roman" w:cs="Times New Roman"/>
                <w:sz w:val="24"/>
                <w:szCs w:val="24"/>
              </w:rPr>
            </w:pPr>
          </w:p>
          <w:p w14:paraId="07EBF256" w14:textId="77777777" w:rsidR="0099530F" w:rsidRPr="00782A6F" w:rsidRDefault="0099530F"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 </w:t>
            </w:r>
          </w:p>
        </w:tc>
        <w:tc>
          <w:tcPr>
            <w:tcW w:w="1843" w:type="dxa"/>
          </w:tcPr>
          <w:p w14:paraId="01BC8B10" w14:textId="77777777" w:rsidR="0099530F" w:rsidRPr="00782A6F" w:rsidRDefault="0099530F"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ноябрь                  </w:t>
            </w:r>
          </w:p>
          <w:p w14:paraId="392F92AB" w14:textId="77777777" w:rsidR="0099530F" w:rsidRPr="00782A6F" w:rsidRDefault="0099530F" w:rsidP="00450D50">
            <w:pPr>
              <w:jc w:val="center"/>
              <w:rPr>
                <w:rFonts w:ascii="Times New Roman" w:eastAsia="Calibri" w:hAnsi="Times New Roman" w:cs="Times New Roman"/>
                <w:sz w:val="24"/>
                <w:szCs w:val="24"/>
              </w:rPr>
            </w:pPr>
          </w:p>
          <w:p w14:paraId="711A8A41" w14:textId="77777777" w:rsidR="0099530F" w:rsidRPr="00782A6F" w:rsidRDefault="0099530F" w:rsidP="00450D50">
            <w:pPr>
              <w:jc w:val="center"/>
              <w:rPr>
                <w:rFonts w:ascii="Times New Roman" w:eastAsia="Calibri" w:hAnsi="Times New Roman" w:cs="Times New Roman"/>
                <w:sz w:val="24"/>
                <w:szCs w:val="24"/>
              </w:rPr>
            </w:pPr>
          </w:p>
          <w:p w14:paraId="2236D22E" w14:textId="77777777" w:rsidR="0099530F" w:rsidRPr="00782A6F" w:rsidRDefault="0099530F" w:rsidP="00450D50">
            <w:pPr>
              <w:jc w:val="center"/>
              <w:rPr>
                <w:rFonts w:ascii="Times New Roman" w:eastAsia="Calibri" w:hAnsi="Times New Roman" w:cs="Times New Roman"/>
                <w:sz w:val="24"/>
                <w:szCs w:val="24"/>
              </w:rPr>
            </w:pPr>
          </w:p>
          <w:p w14:paraId="2C29FE36" w14:textId="77777777" w:rsidR="0099530F" w:rsidRPr="00782A6F" w:rsidRDefault="0099530F" w:rsidP="00450D50">
            <w:pPr>
              <w:jc w:val="center"/>
              <w:rPr>
                <w:rFonts w:ascii="Times New Roman" w:eastAsia="Calibri" w:hAnsi="Times New Roman" w:cs="Times New Roman"/>
                <w:sz w:val="24"/>
                <w:szCs w:val="24"/>
              </w:rPr>
            </w:pPr>
          </w:p>
          <w:p w14:paraId="620A2CBD" w14:textId="77777777" w:rsidR="0099530F" w:rsidRPr="00782A6F" w:rsidRDefault="0099530F" w:rsidP="00450D50">
            <w:pPr>
              <w:jc w:val="center"/>
              <w:rPr>
                <w:rFonts w:ascii="Times New Roman" w:eastAsia="Calibri" w:hAnsi="Times New Roman" w:cs="Times New Roman"/>
                <w:sz w:val="24"/>
                <w:szCs w:val="24"/>
              </w:rPr>
            </w:pPr>
          </w:p>
        </w:tc>
        <w:tc>
          <w:tcPr>
            <w:tcW w:w="1701" w:type="dxa"/>
          </w:tcPr>
          <w:p w14:paraId="3B6347AC" w14:textId="77777777" w:rsidR="0099530F" w:rsidRPr="00782A6F" w:rsidRDefault="0099530F"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акция</w:t>
            </w:r>
          </w:p>
          <w:p w14:paraId="6AC1525F" w14:textId="77777777" w:rsidR="0099530F" w:rsidRPr="00782A6F" w:rsidRDefault="0099530F" w:rsidP="00450D50">
            <w:pPr>
              <w:jc w:val="center"/>
              <w:rPr>
                <w:rFonts w:ascii="Times New Roman" w:eastAsia="Calibri" w:hAnsi="Times New Roman" w:cs="Times New Roman"/>
                <w:sz w:val="24"/>
                <w:szCs w:val="24"/>
              </w:rPr>
            </w:pPr>
          </w:p>
        </w:tc>
        <w:tc>
          <w:tcPr>
            <w:tcW w:w="2410" w:type="dxa"/>
          </w:tcPr>
          <w:p w14:paraId="1581EBE5"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фотоотчёт</w:t>
            </w:r>
            <w:r w:rsidR="00013F55" w:rsidRPr="00782A6F">
              <w:rPr>
                <w:rFonts w:ascii="Times New Roman" w:eastAsia="Calibri" w:hAnsi="Times New Roman" w:cs="Times New Roman"/>
                <w:sz w:val="24"/>
                <w:szCs w:val="24"/>
              </w:rPr>
              <w:t xml:space="preserve">, </w:t>
            </w:r>
            <w:r w:rsidR="00416607" w:rsidRPr="00782A6F">
              <w:rPr>
                <w:rFonts w:ascii="Times New Roman" w:eastAsia="Calibri" w:hAnsi="Times New Roman" w:cs="Times New Roman"/>
                <w:sz w:val="24"/>
                <w:szCs w:val="24"/>
              </w:rPr>
              <w:t>заметка на сайте</w:t>
            </w:r>
          </w:p>
        </w:tc>
      </w:tr>
      <w:tr w:rsidR="0099530F" w:rsidRPr="00782A6F" w14:paraId="704160F2" w14:textId="77777777" w:rsidTr="00450D50">
        <w:tc>
          <w:tcPr>
            <w:tcW w:w="534" w:type="dxa"/>
          </w:tcPr>
          <w:p w14:paraId="16F1D8B4"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3</w:t>
            </w:r>
          </w:p>
        </w:tc>
        <w:tc>
          <w:tcPr>
            <w:tcW w:w="2551" w:type="dxa"/>
          </w:tcPr>
          <w:p w14:paraId="57132C95" w14:textId="77777777" w:rsidR="0099530F" w:rsidRPr="00782A6F" w:rsidRDefault="0099530F"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Новогодние представления</w:t>
            </w:r>
          </w:p>
        </w:tc>
        <w:tc>
          <w:tcPr>
            <w:tcW w:w="1843" w:type="dxa"/>
          </w:tcPr>
          <w:p w14:paraId="15A23D01"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26 декабря</w:t>
            </w:r>
          </w:p>
        </w:tc>
        <w:tc>
          <w:tcPr>
            <w:tcW w:w="1701" w:type="dxa"/>
          </w:tcPr>
          <w:p w14:paraId="0C0AFFEC" w14:textId="77777777" w:rsidR="0099530F" w:rsidRPr="00782A6F" w:rsidRDefault="0099530F" w:rsidP="00450D50">
            <w:pPr>
              <w:autoSpaceDE w:val="0"/>
              <w:autoSpaceDN w:val="0"/>
              <w:adjustRightInd w:val="0"/>
              <w:rPr>
                <w:rFonts w:ascii="Times New Roman" w:hAnsi="Times New Roman" w:cs="Times New Roman"/>
                <w:sz w:val="24"/>
                <w:szCs w:val="24"/>
              </w:rPr>
            </w:pPr>
            <w:r w:rsidRPr="00782A6F">
              <w:rPr>
                <w:rFonts w:ascii="Times New Roman" w:eastAsia="Calibri" w:hAnsi="Times New Roman" w:cs="Times New Roman"/>
                <w:sz w:val="24"/>
                <w:szCs w:val="24"/>
              </w:rPr>
              <w:t xml:space="preserve">праздник </w:t>
            </w:r>
          </w:p>
        </w:tc>
        <w:tc>
          <w:tcPr>
            <w:tcW w:w="2410" w:type="dxa"/>
          </w:tcPr>
          <w:p w14:paraId="1D08A8D3"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 xml:space="preserve">фотоотчёт, </w:t>
            </w:r>
            <w:proofErr w:type="gramStart"/>
            <w:r w:rsidRPr="00782A6F">
              <w:rPr>
                <w:rFonts w:ascii="Times New Roman" w:eastAsia="Calibri" w:hAnsi="Times New Roman" w:cs="Times New Roman"/>
                <w:sz w:val="24"/>
                <w:szCs w:val="24"/>
              </w:rPr>
              <w:t>видео-материалы</w:t>
            </w:r>
            <w:proofErr w:type="gramEnd"/>
            <w:r w:rsidRPr="00782A6F">
              <w:rPr>
                <w:rFonts w:ascii="Times New Roman" w:eastAsia="Calibri" w:hAnsi="Times New Roman" w:cs="Times New Roman"/>
                <w:sz w:val="24"/>
                <w:szCs w:val="24"/>
              </w:rPr>
              <w:t xml:space="preserve"> с выступлен</w:t>
            </w:r>
            <w:r w:rsidR="002F745A">
              <w:rPr>
                <w:rFonts w:ascii="Times New Roman" w:eastAsia="Calibri" w:hAnsi="Times New Roman" w:cs="Times New Roman"/>
                <w:sz w:val="24"/>
                <w:szCs w:val="24"/>
              </w:rPr>
              <w:t>и</w:t>
            </w:r>
            <w:r w:rsidRPr="00782A6F">
              <w:rPr>
                <w:rFonts w:ascii="Times New Roman" w:eastAsia="Calibri" w:hAnsi="Times New Roman" w:cs="Times New Roman"/>
                <w:sz w:val="24"/>
                <w:szCs w:val="24"/>
              </w:rPr>
              <w:t>ями детей</w:t>
            </w:r>
          </w:p>
        </w:tc>
      </w:tr>
      <w:tr w:rsidR="0099530F" w:rsidRPr="00782A6F" w14:paraId="2195CAE5" w14:textId="77777777" w:rsidTr="00450D50">
        <w:tc>
          <w:tcPr>
            <w:tcW w:w="534" w:type="dxa"/>
          </w:tcPr>
          <w:p w14:paraId="173109E5"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4</w:t>
            </w:r>
          </w:p>
        </w:tc>
        <w:tc>
          <w:tcPr>
            <w:tcW w:w="2551" w:type="dxa"/>
          </w:tcPr>
          <w:p w14:paraId="4F5551E9" w14:textId="77777777" w:rsidR="0099530F" w:rsidRPr="00782A6F" w:rsidRDefault="00013F55" w:rsidP="00450D50">
            <w:pPr>
              <w:rPr>
                <w:rFonts w:ascii="Times New Roman" w:eastAsia="Calibri" w:hAnsi="Times New Roman" w:cs="Times New Roman"/>
                <w:sz w:val="24"/>
                <w:szCs w:val="24"/>
              </w:rPr>
            </w:pPr>
            <w:r w:rsidRPr="00782A6F">
              <w:rPr>
                <w:rFonts w:ascii="Times New Roman" w:eastAsia="Calibri" w:hAnsi="Times New Roman" w:cs="Times New Roman"/>
                <w:sz w:val="24"/>
                <w:szCs w:val="24"/>
              </w:rPr>
              <w:t>Спектакль к празднику «8 Марта»</w:t>
            </w:r>
          </w:p>
        </w:tc>
        <w:tc>
          <w:tcPr>
            <w:tcW w:w="1843" w:type="dxa"/>
          </w:tcPr>
          <w:p w14:paraId="17342892" w14:textId="77777777" w:rsidR="0099530F" w:rsidRPr="00782A6F" w:rsidRDefault="00013F55"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март</w:t>
            </w:r>
          </w:p>
        </w:tc>
        <w:tc>
          <w:tcPr>
            <w:tcW w:w="1701" w:type="dxa"/>
          </w:tcPr>
          <w:p w14:paraId="4705231C" w14:textId="77777777" w:rsidR="0099530F" w:rsidRPr="00782A6F" w:rsidRDefault="00013F55" w:rsidP="00450D50">
            <w:pPr>
              <w:autoSpaceDE w:val="0"/>
              <w:autoSpaceDN w:val="0"/>
              <w:adjustRightInd w:val="0"/>
              <w:rPr>
                <w:rFonts w:ascii="Times New Roman" w:eastAsia="Calibri" w:hAnsi="Times New Roman" w:cs="Times New Roman"/>
                <w:sz w:val="24"/>
                <w:szCs w:val="24"/>
              </w:rPr>
            </w:pPr>
            <w:r w:rsidRPr="00782A6F">
              <w:rPr>
                <w:rFonts w:ascii="Times New Roman" w:eastAsia="Calibri" w:hAnsi="Times New Roman" w:cs="Times New Roman"/>
                <w:sz w:val="24"/>
                <w:szCs w:val="24"/>
              </w:rPr>
              <w:t>выступление перед родителями</w:t>
            </w:r>
          </w:p>
        </w:tc>
        <w:tc>
          <w:tcPr>
            <w:tcW w:w="2410" w:type="dxa"/>
          </w:tcPr>
          <w:p w14:paraId="2B20BA3F" w14:textId="77777777" w:rsidR="0099530F" w:rsidRPr="00782A6F" w:rsidRDefault="00013F55"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фотоотчёт</w:t>
            </w:r>
            <w:r w:rsidR="00416607" w:rsidRPr="00782A6F">
              <w:rPr>
                <w:rFonts w:ascii="Times New Roman" w:eastAsia="Calibri" w:hAnsi="Times New Roman" w:cs="Times New Roman"/>
                <w:sz w:val="24"/>
                <w:szCs w:val="24"/>
              </w:rPr>
              <w:t>, заметка на сайте</w:t>
            </w:r>
          </w:p>
        </w:tc>
      </w:tr>
      <w:tr w:rsidR="0099530F" w:rsidRPr="00782A6F" w14:paraId="2E2411A6" w14:textId="77777777" w:rsidTr="00450D50">
        <w:tc>
          <w:tcPr>
            <w:tcW w:w="534" w:type="dxa"/>
          </w:tcPr>
          <w:p w14:paraId="0A957C06" w14:textId="77777777" w:rsidR="0099530F" w:rsidRPr="00782A6F" w:rsidRDefault="0099530F" w:rsidP="00450D50">
            <w:pPr>
              <w:jc w:val="center"/>
              <w:rPr>
                <w:rFonts w:ascii="Times New Roman" w:eastAsia="Calibri" w:hAnsi="Times New Roman" w:cs="Times New Roman"/>
                <w:sz w:val="24"/>
                <w:szCs w:val="24"/>
              </w:rPr>
            </w:pPr>
            <w:r w:rsidRPr="00782A6F">
              <w:rPr>
                <w:rFonts w:ascii="Times New Roman" w:eastAsia="Calibri" w:hAnsi="Times New Roman" w:cs="Times New Roman"/>
                <w:sz w:val="24"/>
                <w:szCs w:val="24"/>
              </w:rPr>
              <w:t>5</w:t>
            </w:r>
          </w:p>
        </w:tc>
        <w:tc>
          <w:tcPr>
            <w:tcW w:w="2551" w:type="dxa"/>
          </w:tcPr>
          <w:p w14:paraId="23C3BAF0" w14:textId="77777777" w:rsidR="0099530F" w:rsidRPr="00782A6F" w:rsidRDefault="002F745A" w:rsidP="00450D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Книжкина</w:t>
            </w:r>
            <w:proofErr w:type="spellEnd"/>
            <w:r>
              <w:rPr>
                <w:rFonts w:ascii="Times New Roman" w:eastAsia="Calibri" w:hAnsi="Times New Roman" w:cs="Times New Roman"/>
                <w:sz w:val="24"/>
                <w:szCs w:val="24"/>
              </w:rPr>
              <w:t xml:space="preserve"> неделя</w:t>
            </w:r>
          </w:p>
        </w:tc>
        <w:tc>
          <w:tcPr>
            <w:tcW w:w="1843" w:type="dxa"/>
          </w:tcPr>
          <w:p w14:paraId="26E74AFA" w14:textId="77777777" w:rsidR="0099530F" w:rsidRPr="00782A6F" w:rsidRDefault="002F745A" w:rsidP="00450D50">
            <w:pPr>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701" w:type="dxa"/>
          </w:tcPr>
          <w:p w14:paraId="12341EBB" w14:textId="77777777" w:rsidR="0099530F" w:rsidRPr="00782A6F" w:rsidRDefault="002F745A" w:rsidP="00450D50">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праздник</w:t>
            </w:r>
          </w:p>
        </w:tc>
        <w:tc>
          <w:tcPr>
            <w:tcW w:w="2410" w:type="dxa"/>
          </w:tcPr>
          <w:p w14:paraId="748BB177" w14:textId="77777777" w:rsidR="0099530F" w:rsidRPr="00782A6F" w:rsidRDefault="002F745A" w:rsidP="00450D50">
            <w:pPr>
              <w:jc w:val="center"/>
              <w:rPr>
                <w:rFonts w:ascii="Times New Roman" w:eastAsia="Calibri" w:hAnsi="Times New Roman" w:cs="Times New Roman"/>
                <w:sz w:val="24"/>
                <w:szCs w:val="24"/>
              </w:rPr>
            </w:pPr>
            <w:r>
              <w:rPr>
                <w:rFonts w:ascii="Times New Roman" w:eastAsia="Calibri" w:hAnsi="Times New Roman" w:cs="Times New Roman"/>
                <w:sz w:val="24"/>
                <w:szCs w:val="24"/>
              </w:rPr>
              <w:t>фотоотчет, заметка на сайте</w:t>
            </w:r>
          </w:p>
        </w:tc>
      </w:tr>
    </w:tbl>
    <w:p w14:paraId="38C5EB0A" w14:textId="77777777" w:rsidR="0099530F" w:rsidRPr="00782A6F" w:rsidRDefault="0099530F" w:rsidP="0099530F">
      <w:pPr>
        <w:rPr>
          <w:rFonts w:ascii="Times New Roman" w:hAnsi="Times New Roman" w:cs="Times New Roman"/>
          <w:sz w:val="24"/>
          <w:szCs w:val="24"/>
        </w:rPr>
      </w:pPr>
    </w:p>
    <w:p w14:paraId="1BD6C164" w14:textId="77777777" w:rsidR="0099530F" w:rsidRPr="00782A6F" w:rsidRDefault="0099530F" w:rsidP="0099530F">
      <w:pPr>
        <w:rPr>
          <w:rFonts w:ascii="Times New Roman" w:hAnsi="Times New Roman" w:cs="Times New Roman"/>
          <w:sz w:val="24"/>
          <w:szCs w:val="24"/>
        </w:rPr>
      </w:pPr>
    </w:p>
    <w:p w14:paraId="18C5DC3E" w14:textId="77777777" w:rsidR="00C364BE" w:rsidRPr="002F745A" w:rsidRDefault="00C364BE" w:rsidP="00C364BE">
      <w:pPr>
        <w:spacing w:after="0" w:line="315" w:lineRule="atLeast"/>
        <w:ind w:left="-175"/>
        <w:jc w:val="center"/>
        <w:textAlignment w:val="baseline"/>
        <w:rPr>
          <w:rFonts w:ascii="Times New Roman" w:eastAsia="Times New Roman" w:hAnsi="Times New Roman" w:cs="Times New Roman"/>
          <w:b/>
          <w:bCs/>
          <w:sz w:val="28"/>
          <w:szCs w:val="28"/>
          <w:lang w:eastAsia="ru-RU"/>
        </w:rPr>
      </w:pPr>
      <w:r w:rsidRPr="002F745A">
        <w:rPr>
          <w:rFonts w:ascii="Times New Roman" w:eastAsia="Times New Roman" w:hAnsi="Times New Roman" w:cs="Times New Roman"/>
          <w:b/>
          <w:bCs/>
          <w:sz w:val="28"/>
          <w:szCs w:val="28"/>
          <w:lang w:eastAsia="ru-RU"/>
        </w:rPr>
        <w:t>4.Организационно</w:t>
      </w:r>
      <w:r w:rsidR="00782A6F" w:rsidRPr="002F745A">
        <w:rPr>
          <w:rFonts w:ascii="Times New Roman" w:eastAsia="Times New Roman" w:hAnsi="Times New Roman" w:cs="Times New Roman"/>
          <w:b/>
          <w:bCs/>
          <w:sz w:val="28"/>
          <w:szCs w:val="28"/>
          <w:lang w:eastAsia="ru-RU"/>
        </w:rPr>
        <w:t xml:space="preserve"> </w:t>
      </w:r>
      <w:r w:rsidRPr="002F745A">
        <w:rPr>
          <w:rFonts w:ascii="Times New Roman" w:eastAsia="Times New Roman" w:hAnsi="Times New Roman" w:cs="Times New Roman"/>
          <w:b/>
          <w:bCs/>
          <w:sz w:val="28"/>
          <w:szCs w:val="28"/>
          <w:lang w:eastAsia="ru-RU"/>
        </w:rPr>
        <w:t>- методические условия реализации программы</w:t>
      </w:r>
    </w:p>
    <w:p w14:paraId="799EF1DD" w14:textId="77777777" w:rsidR="00C364BE" w:rsidRPr="007F0EFA" w:rsidRDefault="002F745A" w:rsidP="00C364BE">
      <w:pPr>
        <w:spacing w:after="0" w:line="315" w:lineRule="atLeast"/>
        <w:ind w:left="106"/>
        <w:contextualSpacing/>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t xml:space="preserve">4.1. </w:t>
      </w:r>
      <w:r w:rsidRPr="007F0EFA">
        <w:rPr>
          <w:rFonts w:ascii="Times New Roman" w:eastAsia="Times New Roman" w:hAnsi="Times New Roman" w:cs="Times New Roman"/>
          <w:b/>
          <w:bCs/>
          <w:sz w:val="28"/>
          <w:szCs w:val="28"/>
          <w:lang w:eastAsia="ru-RU"/>
        </w:rPr>
        <w:t>Методическое обеспечение дополнительной общеобразовательной программы</w:t>
      </w:r>
    </w:p>
    <w:p w14:paraId="61B1A617" w14:textId="77777777" w:rsidR="00030891" w:rsidRPr="00782A6F" w:rsidRDefault="00030891" w:rsidP="00030891">
      <w:pPr>
        <w:pStyle w:val="a4"/>
        <w:rPr>
          <w:b/>
        </w:rPr>
      </w:pPr>
      <w:r w:rsidRPr="00782A6F">
        <w:rPr>
          <w:b/>
        </w:rPr>
        <w:t xml:space="preserve">Методы обучения: </w:t>
      </w:r>
    </w:p>
    <w:p w14:paraId="773DB577" w14:textId="77777777" w:rsidR="00030891" w:rsidRPr="00782A6F" w:rsidRDefault="00030891" w:rsidP="00030891">
      <w:pPr>
        <w:pStyle w:val="a4"/>
        <w:numPr>
          <w:ilvl w:val="0"/>
          <w:numId w:val="1"/>
        </w:numPr>
      </w:pPr>
      <w:r w:rsidRPr="00782A6F">
        <w:t>Индивидуальный.</w:t>
      </w:r>
    </w:p>
    <w:p w14:paraId="156792C4" w14:textId="77777777" w:rsidR="00030891" w:rsidRPr="00782A6F" w:rsidRDefault="00030891" w:rsidP="00030891">
      <w:pPr>
        <w:pStyle w:val="a4"/>
        <w:numPr>
          <w:ilvl w:val="0"/>
          <w:numId w:val="1"/>
        </w:numPr>
      </w:pPr>
      <w:r w:rsidRPr="00782A6F">
        <w:t>Групповой.</w:t>
      </w:r>
    </w:p>
    <w:p w14:paraId="4176187C" w14:textId="77777777" w:rsidR="00030891" w:rsidRPr="00782A6F" w:rsidRDefault="00030891" w:rsidP="00030891">
      <w:pPr>
        <w:pStyle w:val="a4"/>
        <w:numPr>
          <w:ilvl w:val="0"/>
          <w:numId w:val="1"/>
        </w:numPr>
      </w:pPr>
      <w:r w:rsidRPr="00782A6F">
        <w:t>Практический.</w:t>
      </w:r>
    </w:p>
    <w:p w14:paraId="6A96181F" w14:textId="77777777" w:rsidR="00030891" w:rsidRPr="00782A6F" w:rsidRDefault="00030891" w:rsidP="00030891">
      <w:pPr>
        <w:pStyle w:val="a4"/>
        <w:numPr>
          <w:ilvl w:val="0"/>
          <w:numId w:val="1"/>
        </w:numPr>
      </w:pPr>
      <w:r w:rsidRPr="00782A6F">
        <w:lastRenderedPageBreak/>
        <w:t>Наглядный.</w:t>
      </w:r>
    </w:p>
    <w:p w14:paraId="1B285D9E" w14:textId="77777777" w:rsidR="00030891" w:rsidRPr="00782A6F" w:rsidRDefault="00030891" w:rsidP="00030891">
      <w:pPr>
        <w:widowControl w:val="0"/>
        <w:tabs>
          <w:tab w:val="left" w:pos="940"/>
        </w:tabs>
        <w:spacing w:after="0" w:line="240" w:lineRule="auto"/>
        <w:jc w:val="both"/>
        <w:rPr>
          <w:rFonts w:ascii="Times New Roman" w:eastAsia="Times New Roman" w:hAnsi="Times New Roman" w:cs="Times New Roman"/>
          <w:sz w:val="24"/>
          <w:szCs w:val="24"/>
        </w:rPr>
      </w:pPr>
      <w:bookmarkStart w:id="0" w:name="2"/>
      <w:bookmarkStart w:id="1" w:name="3"/>
      <w:bookmarkStart w:id="2" w:name="4.1"/>
      <w:bookmarkEnd w:id="0"/>
      <w:bookmarkEnd w:id="1"/>
      <w:bookmarkEnd w:id="2"/>
    </w:p>
    <w:p w14:paraId="769C2FA4" w14:textId="77777777" w:rsidR="00030891" w:rsidRPr="00782A6F" w:rsidRDefault="00030891" w:rsidP="00403262">
      <w:pPr>
        <w:widowControl w:val="0"/>
        <w:shd w:val="clear" w:color="auto" w:fill="FFFFFF"/>
        <w:tabs>
          <w:tab w:val="left" w:pos="541"/>
          <w:tab w:val="left" w:pos="709"/>
        </w:tabs>
        <w:spacing w:after="0" w:line="240" w:lineRule="auto"/>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b/>
          <w:i/>
          <w:kern w:val="2"/>
          <w:sz w:val="24"/>
          <w:szCs w:val="24"/>
          <w:lang w:eastAsia="ru-RU"/>
        </w:rPr>
        <w:t>Формы организации образовательного процесса</w:t>
      </w:r>
    </w:p>
    <w:p w14:paraId="60DC9E16" w14:textId="77777777" w:rsidR="00030891" w:rsidRPr="00782A6F" w:rsidRDefault="00030891" w:rsidP="00030891">
      <w:pPr>
        <w:widowControl w:val="0"/>
        <w:shd w:val="clear" w:color="auto" w:fill="FFFFFF"/>
        <w:tabs>
          <w:tab w:val="left" w:pos="541"/>
          <w:tab w:val="left" w:pos="709"/>
        </w:tabs>
        <w:spacing w:after="0" w:line="240" w:lineRule="auto"/>
        <w:ind w:firstLine="539"/>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kern w:val="2"/>
          <w:sz w:val="24"/>
          <w:szCs w:val="24"/>
          <w:lang w:eastAsia="ru-RU"/>
        </w:rPr>
        <w:t>Форма занятий – групповая и индивидуальная работа, со всей группой одновременно и с участниками конкретного представления для отработки дикции и актерского мастерства. Основными видами проведения занятий являются театральные игры, беседы, тренинги, спектакли и праздники.</w:t>
      </w:r>
    </w:p>
    <w:p w14:paraId="0AA9A769" w14:textId="77777777" w:rsidR="00030891" w:rsidRPr="00782A6F" w:rsidRDefault="00030891" w:rsidP="00030891">
      <w:pPr>
        <w:widowControl w:val="0"/>
        <w:shd w:val="clear" w:color="auto" w:fill="FFFFFF"/>
        <w:tabs>
          <w:tab w:val="left" w:pos="541"/>
          <w:tab w:val="left" w:pos="709"/>
        </w:tabs>
        <w:spacing w:after="0" w:line="240" w:lineRule="auto"/>
        <w:ind w:firstLine="539"/>
        <w:jc w:val="both"/>
        <w:rPr>
          <w:rFonts w:ascii="Times New Roman" w:eastAsia="Times New Roman" w:hAnsi="Times New Roman" w:cs="Times New Roman"/>
          <w:kern w:val="2"/>
          <w:sz w:val="24"/>
          <w:szCs w:val="24"/>
          <w:lang w:eastAsia="ru-RU"/>
        </w:rPr>
      </w:pPr>
      <w:r w:rsidRPr="00782A6F">
        <w:rPr>
          <w:rFonts w:ascii="Times New Roman" w:eastAsia="Times New Roman" w:hAnsi="Times New Roman" w:cs="Times New Roman"/>
          <w:sz w:val="24"/>
          <w:szCs w:val="24"/>
          <w:lang w:eastAsia="ru-RU"/>
        </w:rPr>
        <w:t>Занятия театрального кружка включают наряду с работой над пьесой проведение бесед об искусстве. Совместные просмотры и обсуждение спектаклей, фильмов. Школьники выполняют самостоятельные творческие задания: устные рассказы по прочитанным книгам, отзывы о просмотренных спектаклях, сочинения, посвященные жизни и творчеству того или иного мастера сцены.</w:t>
      </w:r>
    </w:p>
    <w:p w14:paraId="29880C76" w14:textId="77777777" w:rsidR="00030891" w:rsidRPr="00782A6F" w:rsidRDefault="00030891" w:rsidP="00030891">
      <w:pPr>
        <w:spacing w:after="0" w:line="240" w:lineRule="auto"/>
        <w:ind w:firstLine="709"/>
        <w:jc w:val="both"/>
        <w:rPr>
          <w:rFonts w:ascii="Times New Roman" w:eastAsia="Calibri" w:hAnsi="Times New Roman" w:cs="Times New Roman"/>
          <w:sz w:val="24"/>
          <w:szCs w:val="24"/>
        </w:rPr>
      </w:pPr>
      <w:r w:rsidRPr="00782A6F">
        <w:rPr>
          <w:rFonts w:ascii="Times New Roman" w:eastAsia="Calibri" w:hAnsi="Times New Roman" w:cs="Times New Roman"/>
          <w:sz w:val="24"/>
          <w:szCs w:val="24"/>
        </w:rPr>
        <w:t>Беседы о театре знакомят кружковцев в доступной им форме с особенностями реалистического театрального искусства, его видами и жанрами, с творчеством ряда деятелей русского театра; раскрывает общественно воспитательную роль театра и русской культуры. Все это направлено на развитие зрительской культуры кружковцев.</w:t>
      </w:r>
    </w:p>
    <w:p w14:paraId="6352CFE0" w14:textId="77777777" w:rsidR="00403262" w:rsidRPr="00782A6F" w:rsidRDefault="00030891" w:rsidP="00030891">
      <w:pPr>
        <w:spacing w:after="0" w:line="240" w:lineRule="auto"/>
        <w:ind w:firstLine="709"/>
        <w:jc w:val="both"/>
        <w:rPr>
          <w:rFonts w:ascii="Times New Roman" w:eastAsia="Calibri" w:hAnsi="Times New Roman" w:cs="Times New Roman"/>
          <w:sz w:val="24"/>
          <w:szCs w:val="24"/>
        </w:rPr>
      </w:pPr>
      <w:r w:rsidRPr="00782A6F">
        <w:rPr>
          <w:rFonts w:ascii="Times New Roman" w:eastAsia="Calibri" w:hAnsi="Times New Roman" w:cs="Times New Roman"/>
          <w:sz w:val="24"/>
          <w:szCs w:val="24"/>
        </w:rPr>
        <w:t>Практическое знакомство со сценическим действием целесообразно начинать с игр-упражнений, импровизаций, этюдов, близких жизненному опыту кружковцев, находящих у них эмоциональный отклик, требующих творческой активности, работы фантазии. Необходимо проводить обсуждение этюдов, воспитывать у кружковцев интерес к работе друг друга, самокр</w:t>
      </w:r>
      <w:r w:rsidR="00403262" w:rsidRPr="00782A6F">
        <w:rPr>
          <w:rFonts w:ascii="Times New Roman" w:eastAsia="Calibri" w:hAnsi="Times New Roman" w:cs="Times New Roman"/>
          <w:sz w:val="24"/>
          <w:szCs w:val="24"/>
        </w:rPr>
        <w:t xml:space="preserve">итичность, формировать критерий </w:t>
      </w:r>
      <w:r w:rsidRPr="00782A6F">
        <w:rPr>
          <w:rFonts w:ascii="Times New Roman" w:eastAsia="Calibri" w:hAnsi="Times New Roman" w:cs="Times New Roman"/>
          <w:sz w:val="24"/>
          <w:szCs w:val="24"/>
        </w:rPr>
        <w:t>оценки качества работы.</w:t>
      </w:r>
    </w:p>
    <w:p w14:paraId="7AFDA960" w14:textId="77777777" w:rsidR="00030891" w:rsidRPr="00782A6F" w:rsidRDefault="00030891" w:rsidP="00030891">
      <w:pPr>
        <w:spacing w:after="0" w:line="240" w:lineRule="auto"/>
        <w:ind w:firstLine="709"/>
        <w:jc w:val="both"/>
        <w:rPr>
          <w:rFonts w:ascii="Times New Roman" w:eastAsia="Calibri" w:hAnsi="Times New Roman" w:cs="Times New Roman"/>
          <w:sz w:val="24"/>
          <w:szCs w:val="24"/>
        </w:rPr>
      </w:pPr>
      <w:r w:rsidRPr="00782A6F">
        <w:rPr>
          <w:rFonts w:ascii="Times New Roman" w:eastAsia="Calibri" w:hAnsi="Times New Roman" w:cs="Times New Roman"/>
          <w:sz w:val="24"/>
          <w:szCs w:val="24"/>
        </w:rPr>
        <w:br/>
      </w:r>
      <w:r w:rsidR="00403262" w:rsidRPr="00782A6F">
        <w:rPr>
          <w:rFonts w:ascii="Times New Roman" w:eastAsia="Calibri" w:hAnsi="Times New Roman" w:cs="Times New Roman"/>
          <w:sz w:val="24"/>
          <w:szCs w:val="24"/>
        </w:rPr>
        <w:t xml:space="preserve">    </w:t>
      </w:r>
      <w:r w:rsidRPr="00782A6F">
        <w:rPr>
          <w:rFonts w:ascii="Times New Roman" w:eastAsia="Calibri" w:hAnsi="Times New Roman" w:cs="Times New Roman"/>
          <w:sz w:val="24"/>
          <w:szCs w:val="24"/>
        </w:rPr>
        <w:t>Этюды-импровизации учебного характера полезно проводить не только на начальной стадии, но и позднее - либо параллельно с работой над пьесой, либо в самом процессе репетиции. Учебные этюды-импровизации, непосредственно не связанные с репетируемой пьесой, могут служить и хорошей эмоциональной разрядкой, способствовать поднятию творческой активности, общего тонуса работы.</w:t>
      </w:r>
    </w:p>
    <w:p w14:paraId="7057C261" w14:textId="77777777" w:rsidR="00030891" w:rsidRPr="00782A6F" w:rsidRDefault="00030891" w:rsidP="00030891">
      <w:pPr>
        <w:spacing w:after="0" w:line="240" w:lineRule="auto"/>
        <w:ind w:firstLine="709"/>
        <w:jc w:val="both"/>
        <w:rPr>
          <w:rFonts w:ascii="Times New Roman" w:eastAsia="Calibri" w:hAnsi="Times New Roman" w:cs="Times New Roman"/>
          <w:sz w:val="24"/>
          <w:szCs w:val="24"/>
        </w:rPr>
      </w:pPr>
      <w:r w:rsidRPr="00782A6F">
        <w:rPr>
          <w:rFonts w:ascii="Times New Roman" w:eastAsia="Calibri" w:hAnsi="Times New Roman" w:cs="Times New Roman"/>
          <w:sz w:val="24"/>
          <w:szCs w:val="24"/>
        </w:rPr>
        <w:t>Работа над сценическим воплощением пьесы строится на основе ее углубленного анализа (выявление темы, основного конфликта, идейных устремлений и поступков героев, условий и обстоятельств их жизни, жанровых особенностей пьесы, стиля автора и т.д.). Она включает предварительный разбор пьесы; работу, непосредственно связанную со сценическим воплощением отдельных эпизодов, картин, и наконец, всей пьесы; беседы по теме пьесы, экскурсии; оформление спектакля и его показ зрителям.</w:t>
      </w:r>
      <w:bookmarkStart w:id="3" w:name="4.2"/>
      <w:bookmarkStart w:id="4" w:name="4.3"/>
      <w:bookmarkStart w:id="5" w:name="5"/>
      <w:bookmarkStart w:id="6" w:name="6.1"/>
      <w:bookmarkStart w:id="7" w:name="4.4"/>
      <w:bookmarkEnd w:id="3"/>
      <w:bookmarkEnd w:id="4"/>
      <w:bookmarkEnd w:id="5"/>
      <w:bookmarkEnd w:id="6"/>
      <w:bookmarkEnd w:id="7"/>
    </w:p>
    <w:p w14:paraId="71C902D7" w14:textId="77777777" w:rsidR="00C364BE" w:rsidRPr="00782A6F" w:rsidRDefault="00C364BE" w:rsidP="00C364BE">
      <w:pPr>
        <w:spacing w:after="0" w:line="315" w:lineRule="atLeast"/>
        <w:textAlignment w:val="baseline"/>
        <w:rPr>
          <w:rFonts w:ascii="Times New Roman" w:eastAsia="Times New Roman" w:hAnsi="Times New Roman" w:cs="Times New Roman"/>
          <w:sz w:val="24"/>
          <w:szCs w:val="24"/>
          <w:lang w:eastAsia="ru-RU"/>
        </w:rPr>
      </w:pPr>
    </w:p>
    <w:p w14:paraId="477ED8D5" w14:textId="77777777" w:rsidR="00C364BE" w:rsidRPr="00782A6F" w:rsidRDefault="00C364BE" w:rsidP="00C364BE">
      <w:pPr>
        <w:spacing w:after="0" w:line="315" w:lineRule="atLeast"/>
        <w:jc w:val="both"/>
        <w:textAlignment w:val="baseline"/>
        <w:rPr>
          <w:rFonts w:ascii="Times New Roman" w:eastAsia="Times New Roman" w:hAnsi="Times New Roman" w:cs="Times New Roman"/>
          <w:b/>
          <w:i/>
          <w:sz w:val="24"/>
          <w:szCs w:val="24"/>
          <w:lang w:eastAsia="ru-RU"/>
        </w:rPr>
      </w:pPr>
      <w:r w:rsidRPr="00782A6F">
        <w:rPr>
          <w:rFonts w:ascii="Times New Roman" w:eastAsia="Times New Roman" w:hAnsi="Times New Roman" w:cs="Times New Roman"/>
          <w:b/>
          <w:i/>
          <w:sz w:val="24"/>
          <w:szCs w:val="24"/>
          <w:lang w:eastAsia="ru-RU"/>
        </w:rPr>
        <w:t>2. Методы и приемы.</w:t>
      </w:r>
    </w:p>
    <w:p w14:paraId="68513E6A" w14:textId="77777777" w:rsidR="00C364BE" w:rsidRPr="00782A6F" w:rsidRDefault="00C364BE" w:rsidP="00C364BE">
      <w:pPr>
        <w:spacing w:after="0" w:line="315" w:lineRule="atLeast"/>
        <w:jc w:val="both"/>
        <w:textAlignment w:val="baseline"/>
        <w:rPr>
          <w:rFonts w:ascii="Times New Roman" w:eastAsia="Times New Roman" w:hAnsi="Times New Roman" w:cs="Times New Roman"/>
          <w:i/>
          <w:sz w:val="24"/>
          <w:szCs w:val="24"/>
          <w:lang w:eastAsia="ru-RU"/>
        </w:rPr>
      </w:pPr>
      <w:r w:rsidRPr="00782A6F">
        <w:rPr>
          <w:rFonts w:ascii="Times New Roman" w:eastAsia="Times New Roman" w:hAnsi="Times New Roman" w:cs="Times New Roman"/>
          <w:sz w:val="24"/>
          <w:szCs w:val="24"/>
          <w:lang w:eastAsia="ru-RU"/>
        </w:rPr>
        <w:t>Используются методы и приемы обучения, обеспечивающие усвоение обучающимися заложенных в программе знаний, умений, навыков, компетентностей. Выбор метода или приема обучения осуществляется в зависимости от содержания и года обучения. Теоретический материал (беседа, рассказ-показ, объяснение, сообщение), к</w:t>
      </w:r>
      <w:r w:rsidR="00A445D7" w:rsidRPr="00782A6F">
        <w:rPr>
          <w:rFonts w:ascii="Times New Roman" w:eastAsia="Times New Roman" w:hAnsi="Times New Roman" w:cs="Times New Roman"/>
          <w:sz w:val="24"/>
          <w:szCs w:val="24"/>
          <w:lang w:eastAsia="ru-RU"/>
        </w:rPr>
        <w:t xml:space="preserve">ак правило, </w:t>
      </w:r>
      <w:proofErr w:type="gramStart"/>
      <w:r w:rsidR="00A445D7" w:rsidRPr="00782A6F">
        <w:rPr>
          <w:rFonts w:ascii="Times New Roman" w:eastAsia="Times New Roman" w:hAnsi="Times New Roman" w:cs="Times New Roman"/>
          <w:sz w:val="24"/>
          <w:szCs w:val="24"/>
          <w:lang w:eastAsia="ru-RU"/>
        </w:rPr>
        <w:t xml:space="preserve">подкрепляется </w:t>
      </w:r>
      <w:r w:rsidRPr="00782A6F">
        <w:rPr>
          <w:rFonts w:ascii="Times New Roman" w:eastAsia="Times New Roman" w:hAnsi="Times New Roman" w:cs="Times New Roman"/>
          <w:sz w:val="24"/>
          <w:szCs w:val="24"/>
          <w:lang w:eastAsia="ru-RU"/>
        </w:rPr>
        <w:t xml:space="preserve"> фотодокументами</w:t>
      </w:r>
      <w:proofErr w:type="gramEnd"/>
      <w:r w:rsidRPr="00782A6F">
        <w:rPr>
          <w:rFonts w:ascii="Times New Roman" w:eastAsia="Times New Roman" w:hAnsi="Times New Roman" w:cs="Times New Roman"/>
          <w:sz w:val="24"/>
          <w:szCs w:val="24"/>
          <w:lang w:eastAsia="ru-RU"/>
        </w:rPr>
        <w:t xml:space="preserve">, специальной тематической литературой, наглядными пособиями. Основной метод проведения занятий — практическая работа, как важнейшее средство связи теории с практикой в обучении. Изложение теоретического материала и все пояснения даются одновременно всем обучающимся. </w:t>
      </w:r>
      <w:r w:rsidRPr="00782A6F">
        <w:rPr>
          <w:rFonts w:ascii="Times New Roman" w:eastAsia="Times New Roman" w:hAnsi="Times New Roman" w:cs="Times New Roman"/>
          <w:i/>
          <w:sz w:val="24"/>
          <w:szCs w:val="24"/>
          <w:lang w:eastAsia="ru-RU"/>
        </w:rPr>
        <w:t>Диагностика.</w:t>
      </w:r>
    </w:p>
    <w:p w14:paraId="0FD45CF3" w14:textId="77777777" w:rsidR="00C364BE" w:rsidRPr="00782A6F" w:rsidRDefault="00C364BE" w:rsidP="00C364BE">
      <w:pPr>
        <w:spacing w:after="0" w:line="315" w:lineRule="atLeast"/>
        <w:jc w:val="both"/>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 xml:space="preserve"> Цель диагностики – обозначить начальный уро</w:t>
      </w:r>
      <w:r w:rsidR="00A445D7" w:rsidRPr="00782A6F">
        <w:rPr>
          <w:rFonts w:ascii="Times New Roman" w:eastAsia="Times New Roman" w:hAnsi="Times New Roman" w:cs="Times New Roman"/>
          <w:sz w:val="24"/>
          <w:szCs w:val="24"/>
          <w:lang w:eastAsia="ru-RU"/>
        </w:rPr>
        <w:t>вень способностей к художественному</w:t>
      </w:r>
      <w:r w:rsidRPr="00782A6F">
        <w:rPr>
          <w:rFonts w:ascii="Times New Roman" w:eastAsia="Times New Roman" w:hAnsi="Times New Roman" w:cs="Times New Roman"/>
          <w:sz w:val="24"/>
          <w:szCs w:val="24"/>
          <w:lang w:eastAsia="ru-RU"/>
        </w:rPr>
        <w:t xml:space="preserve"> творчеству. Проведение диагностирования позволяет сделать необходимую корректировку учебно-тематического плана образовательной программы.</w:t>
      </w:r>
    </w:p>
    <w:p w14:paraId="60FE9417" w14:textId="77777777" w:rsidR="00C364BE" w:rsidRPr="00782A6F" w:rsidRDefault="00C364BE" w:rsidP="00C364BE">
      <w:pPr>
        <w:spacing w:after="0" w:line="315" w:lineRule="atLeast"/>
        <w:jc w:val="both"/>
        <w:textAlignment w:val="baseline"/>
        <w:rPr>
          <w:rFonts w:ascii="Times New Roman" w:eastAsia="Times New Roman" w:hAnsi="Times New Roman" w:cs="Times New Roman"/>
          <w:sz w:val="24"/>
          <w:szCs w:val="24"/>
          <w:lang w:eastAsia="ru-RU"/>
        </w:rPr>
      </w:pPr>
    </w:p>
    <w:p w14:paraId="218430F1" w14:textId="77777777" w:rsidR="00C364BE" w:rsidRPr="00782A6F" w:rsidRDefault="00C364BE" w:rsidP="00C364BE">
      <w:pPr>
        <w:spacing w:after="0" w:line="315" w:lineRule="atLeast"/>
        <w:jc w:val="both"/>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b/>
          <w:i/>
          <w:sz w:val="24"/>
          <w:szCs w:val="24"/>
          <w:lang w:eastAsia="ru-RU"/>
        </w:rPr>
        <w:t>4. Формы подведения итогов</w:t>
      </w:r>
      <w:r w:rsidRPr="00782A6F">
        <w:rPr>
          <w:rFonts w:ascii="Times New Roman" w:eastAsia="Times New Roman" w:hAnsi="Times New Roman" w:cs="Times New Roman"/>
          <w:sz w:val="24"/>
          <w:szCs w:val="24"/>
          <w:lang w:eastAsia="ru-RU"/>
        </w:rPr>
        <w:t xml:space="preserve"> (конкурсы мастерства, выставки работ обучающихся, соревнования, промежуточная и итоговая аттестация обучающихся, мастер-классы) способствуют реализации цели и задач, обозначенных в образовательной программе.                                                                           Промежуточная аттестация обучающихся помогает увидеть образовательный процесс в динамике его развития, определить уровень и рост мастерства обучающихся. Итоговая аттестация обучающихся определяет степень достижения результатов обучения, закрепление знаний, ориентацию обучающихся на дальнейшее самостоятельное обучение.                                                                                                               </w:t>
      </w:r>
    </w:p>
    <w:p w14:paraId="67564752" w14:textId="77777777" w:rsidR="00C364BE" w:rsidRPr="00782A6F" w:rsidRDefault="00C364BE" w:rsidP="00C364BE">
      <w:pPr>
        <w:spacing w:after="0" w:line="315" w:lineRule="atLeast"/>
        <w:jc w:val="both"/>
        <w:textAlignment w:val="baseline"/>
        <w:rPr>
          <w:rFonts w:ascii="Times New Roman" w:eastAsia="Times New Roman" w:hAnsi="Times New Roman" w:cs="Times New Roman"/>
          <w:b/>
          <w:i/>
          <w:sz w:val="24"/>
          <w:szCs w:val="24"/>
          <w:lang w:eastAsia="ru-RU"/>
        </w:rPr>
      </w:pPr>
    </w:p>
    <w:p w14:paraId="73FAF059" w14:textId="77777777" w:rsidR="00C364BE" w:rsidRPr="00782A6F" w:rsidRDefault="00C364BE" w:rsidP="00C364BE">
      <w:pPr>
        <w:spacing w:after="0" w:line="315" w:lineRule="atLeast"/>
        <w:jc w:val="both"/>
        <w:textAlignment w:val="baseline"/>
        <w:rPr>
          <w:rFonts w:ascii="Times New Roman" w:eastAsia="Times New Roman" w:hAnsi="Times New Roman" w:cs="Times New Roman"/>
          <w:i/>
          <w:sz w:val="24"/>
          <w:szCs w:val="24"/>
          <w:lang w:eastAsia="ru-RU"/>
        </w:rPr>
      </w:pPr>
      <w:r w:rsidRPr="00782A6F">
        <w:rPr>
          <w:rFonts w:ascii="Times New Roman" w:eastAsia="Times New Roman" w:hAnsi="Times New Roman" w:cs="Times New Roman"/>
          <w:b/>
          <w:i/>
          <w:sz w:val="24"/>
          <w:szCs w:val="24"/>
          <w:lang w:eastAsia="ru-RU"/>
        </w:rPr>
        <w:t>5. Технологии, используемые для реализации образовательной программы.</w:t>
      </w:r>
    </w:p>
    <w:p w14:paraId="7CE3852F" w14:textId="77777777" w:rsidR="00C364BE" w:rsidRPr="00782A6F" w:rsidRDefault="00C364BE" w:rsidP="00C364BE">
      <w:pPr>
        <w:spacing w:after="0" w:line="315" w:lineRule="atLeast"/>
        <w:jc w:val="both"/>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 xml:space="preserve">     В основе каждого раздела программы использованы </w:t>
      </w:r>
      <w:r w:rsidRPr="00782A6F">
        <w:rPr>
          <w:rFonts w:ascii="Times New Roman" w:eastAsia="Times New Roman" w:hAnsi="Times New Roman" w:cs="Times New Roman"/>
          <w:i/>
          <w:sz w:val="24"/>
          <w:szCs w:val="24"/>
          <w:lang w:eastAsia="ru-RU"/>
        </w:rPr>
        <w:t>инновационные</w:t>
      </w:r>
      <w:r w:rsidRPr="00782A6F">
        <w:rPr>
          <w:rFonts w:ascii="Times New Roman" w:eastAsia="Times New Roman" w:hAnsi="Times New Roman" w:cs="Times New Roman"/>
          <w:sz w:val="24"/>
          <w:szCs w:val="24"/>
          <w:lang w:eastAsia="ru-RU"/>
        </w:rPr>
        <w:t xml:space="preserve"> технологии: метод проектов, который вырабатывает у детей умение выстраивать свою деятельность, видеть её перспективу; </w:t>
      </w:r>
      <w:r w:rsidRPr="00782A6F">
        <w:rPr>
          <w:rFonts w:ascii="Times New Roman" w:eastAsia="Times New Roman" w:hAnsi="Times New Roman" w:cs="Times New Roman"/>
          <w:i/>
          <w:sz w:val="24"/>
          <w:szCs w:val="24"/>
          <w:lang w:eastAsia="ru-RU"/>
        </w:rPr>
        <w:t>коллективные творческие дела</w:t>
      </w:r>
      <w:r w:rsidRPr="00782A6F">
        <w:rPr>
          <w:rFonts w:ascii="Times New Roman" w:eastAsia="Times New Roman" w:hAnsi="Times New Roman" w:cs="Times New Roman"/>
          <w:sz w:val="24"/>
          <w:szCs w:val="24"/>
          <w:lang w:eastAsia="ru-RU"/>
        </w:rPr>
        <w:t xml:space="preserve">, способствующие педагогике сотрудничества. Большое значение имеет проведение </w:t>
      </w:r>
      <w:r w:rsidRPr="00782A6F">
        <w:rPr>
          <w:rFonts w:ascii="Times New Roman" w:eastAsia="Times New Roman" w:hAnsi="Times New Roman" w:cs="Times New Roman"/>
          <w:i/>
          <w:sz w:val="24"/>
          <w:szCs w:val="24"/>
          <w:lang w:eastAsia="ru-RU"/>
        </w:rPr>
        <w:t>творческих выставок, конкурсов, соревнований</w:t>
      </w:r>
      <w:r w:rsidRPr="00782A6F">
        <w:rPr>
          <w:rFonts w:ascii="Times New Roman" w:eastAsia="Times New Roman" w:hAnsi="Times New Roman" w:cs="Times New Roman"/>
          <w:sz w:val="24"/>
          <w:szCs w:val="24"/>
          <w:lang w:eastAsia="ru-RU"/>
        </w:rPr>
        <w:t>, что даёт возможность детям максимально реализовать свой творческий потенциал, активность, любознательность, эмоциональное восприятие, а также оценить результаты образовательной деятельности обучающихся и проследить их личностный рост.</w:t>
      </w:r>
    </w:p>
    <w:p w14:paraId="3F7949D8" w14:textId="77777777" w:rsidR="00C364BE" w:rsidRPr="00782A6F" w:rsidRDefault="00C364BE" w:rsidP="00C364BE">
      <w:pPr>
        <w:spacing w:after="0" w:line="315" w:lineRule="atLeast"/>
        <w:jc w:val="center"/>
        <w:textAlignment w:val="baseline"/>
        <w:rPr>
          <w:rFonts w:ascii="Times New Roman" w:eastAsia="Times New Roman" w:hAnsi="Times New Roman" w:cs="Times New Roman"/>
          <w:b/>
          <w:bCs/>
          <w:sz w:val="24"/>
          <w:szCs w:val="24"/>
          <w:lang w:eastAsia="ru-RU"/>
        </w:rPr>
      </w:pPr>
    </w:p>
    <w:p w14:paraId="2B12C15B" w14:textId="77777777" w:rsidR="00C364BE" w:rsidRPr="00782A6F" w:rsidRDefault="00C364BE" w:rsidP="00C364BE">
      <w:pPr>
        <w:spacing w:after="0" w:line="315" w:lineRule="atLeast"/>
        <w:jc w:val="center"/>
        <w:textAlignment w:val="baseline"/>
        <w:rPr>
          <w:rFonts w:ascii="Times New Roman" w:eastAsia="Times New Roman" w:hAnsi="Times New Roman" w:cs="Times New Roman"/>
          <w:b/>
          <w:bCs/>
          <w:sz w:val="24"/>
          <w:szCs w:val="24"/>
          <w:lang w:eastAsia="ru-RU"/>
        </w:rPr>
      </w:pPr>
      <w:r w:rsidRPr="00782A6F">
        <w:rPr>
          <w:rFonts w:ascii="Times New Roman" w:eastAsia="Times New Roman" w:hAnsi="Times New Roman" w:cs="Times New Roman"/>
          <w:b/>
          <w:bCs/>
          <w:sz w:val="24"/>
          <w:szCs w:val="24"/>
          <w:lang w:eastAsia="ru-RU"/>
        </w:rPr>
        <w:t>4.2.</w:t>
      </w:r>
      <w:r w:rsidRPr="00782A6F">
        <w:rPr>
          <w:rFonts w:ascii="Times New Roman" w:eastAsia="Times New Roman" w:hAnsi="Times New Roman" w:cs="Times New Roman"/>
          <w:b/>
          <w:bCs/>
          <w:i/>
          <w:sz w:val="24"/>
          <w:szCs w:val="24"/>
          <w:lang w:eastAsia="ru-RU"/>
        </w:rPr>
        <w:t xml:space="preserve"> </w:t>
      </w:r>
      <w:r w:rsidR="007F0EFA" w:rsidRPr="007F0EFA">
        <w:rPr>
          <w:rFonts w:ascii="Times New Roman" w:eastAsia="Times New Roman" w:hAnsi="Times New Roman" w:cs="Times New Roman"/>
          <w:b/>
          <w:bCs/>
          <w:sz w:val="28"/>
          <w:szCs w:val="28"/>
          <w:lang w:eastAsia="ru-RU"/>
        </w:rPr>
        <w:t>Дидактическое обеспечение дополнительной</w:t>
      </w:r>
      <w:r w:rsidR="007F0EFA" w:rsidRPr="007F0EFA">
        <w:rPr>
          <w:rFonts w:ascii="Times New Roman" w:eastAsia="Times New Roman" w:hAnsi="Times New Roman" w:cs="Times New Roman"/>
          <w:b/>
          <w:bCs/>
          <w:i/>
          <w:sz w:val="28"/>
          <w:szCs w:val="28"/>
          <w:lang w:eastAsia="ru-RU"/>
        </w:rPr>
        <w:t xml:space="preserve"> </w:t>
      </w:r>
      <w:r w:rsidR="007F0EFA" w:rsidRPr="007F0EFA">
        <w:rPr>
          <w:rFonts w:ascii="Times New Roman" w:eastAsia="Times New Roman" w:hAnsi="Times New Roman" w:cs="Times New Roman"/>
          <w:b/>
          <w:bCs/>
          <w:sz w:val="28"/>
          <w:szCs w:val="28"/>
          <w:lang w:eastAsia="ru-RU"/>
        </w:rPr>
        <w:t>общеобразовательной программы</w:t>
      </w:r>
    </w:p>
    <w:p w14:paraId="09908A64" w14:textId="77777777" w:rsidR="00C364BE" w:rsidRPr="00782A6F" w:rsidRDefault="00C364BE" w:rsidP="00C364BE">
      <w:pPr>
        <w:spacing w:after="0" w:line="240" w:lineRule="auto"/>
        <w:contextualSpacing/>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 xml:space="preserve">     Для качественного освоения образовательной программы используется дидактический материал:</w:t>
      </w:r>
    </w:p>
    <w:p w14:paraId="0919D900" w14:textId="77777777" w:rsidR="00C364BE" w:rsidRPr="00782A6F" w:rsidRDefault="00C364BE" w:rsidP="00C364BE">
      <w:pPr>
        <w:spacing w:after="0" w:line="240" w:lineRule="auto"/>
        <w:contextualSpacing/>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справочная литература;</w:t>
      </w:r>
    </w:p>
    <w:p w14:paraId="3FA69118" w14:textId="77777777" w:rsidR="00C364BE" w:rsidRPr="00782A6F" w:rsidRDefault="00C364BE" w:rsidP="00C364BE">
      <w:pPr>
        <w:spacing w:after="0" w:line="240" w:lineRule="auto"/>
        <w:contextualSpacing/>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наглядные пособия;</w:t>
      </w:r>
    </w:p>
    <w:p w14:paraId="7419131E" w14:textId="77777777" w:rsidR="00A04548" w:rsidRPr="00782A6F" w:rsidRDefault="00A04548" w:rsidP="00C364BE">
      <w:pPr>
        <w:spacing w:after="0" w:line="240" w:lineRule="auto"/>
        <w:contextualSpacing/>
        <w:textAlignment w:val="baseline"/>
        <w:rPr>
          <w:rFonts w:ascii="Times New Roman" w:eastAsia="Times New Roman" w:hAnsi="Times New Roman" w:cs="Times New Roman"/>
          <w:sz w:val="24"/>
          <w:szCs w:val="24"/>
          <w:lang w:eastAsia="ru-RU"/>
        </w:rPr>
      </w:pPr>
      <w:r w:rsidRPr="00782A6F">
        <w:rPr>
          <w:rFonts w:ascii="Times New Roman" w:eastAsia="Times New Roman" w:hAnsi="Times New Roman" w:cs="Times New Roman"/>
          <w:sz w:val="24"/>
          <w:szCs w:val="24"/>
          <w:lang w:eastAsia="ru-RU"/>
        </w:rPr>
        <w:t xml:space="preserve">книги, </w:t>
      </w:r>
    </w:p>
    <w:p w14:paraId="00FF5818" w14:textId="77777777" w:rsidR="00C364BE" w:rsidRPr="00782A6F" w:rsidRDefault="00C364BE" w:rsidP="00C364BE">
      <w:pPr>
        <w:spacing w:after="0" w:line="240" w:lineRule="auto"/>
        <w:contextualSpacing/>
        <w:textAlignment w:val="baseline"/>
        <w:rPr>
          <w:rFonts w:ascii="Times New Roman" w:eastAsia="Times New Roman" w:hAnsi="Times New Roman" w:cs="Times New Roman"/>
          <w:b/>
          <w:bCs/>
          <w:sz w:val="24"/>
          <w:szCs w:val="24"/>
          <w:lang w:eastAsia="ru-RU"/>
        </w:rPr>
      </w:pPr>
      <w:r w:rsidRPr="00782A6F">
        <w:rPr>
          <w:rFonts w:ascii="Times New Roman" w:eastAsia="Times New Roman" w:hAnsi="Times New Roman" w:cs="Times New Roman"/>
          <w:sz w:val="24"/>
          <w:szCs w:val="24"/>
          <w:lang w:eastAsia="ru-RU"/>
        </w:rPr>
        <w:t>иллюстративный материал.</w:t>
      </w:r>
      <w:r w:rsidRPr="00782A6F">
        <w:rPr>
          <w:rFonts w:ascii="Times New Roman" w:eastAsia="Times New Roman" w:hAnsi="Times New Roman" w:cs="Times New Roman"/>
          <w:b/>
          <w:bCs/>
          <w:sz w:val="24"/>
          <w:szCs w:val="24"/>
          <w:lang w:eastAsia="ru-RU"/>
        </w:rPr>
        <w:t> </w:t>
      </w:r>
    </w:p>
    <w:p w14:paraId="5EE33D4D" w14:textId="77777777" w:rsidR="00C364BE" w:rsidRPr="00782A6F" w:rsidRDefault="00C364BE" w:rsidP="0099530F">
      <w:pPr>
        <w:rPr>
          <w:rFonts w:ascii="Times New Roman" w:hAnsi="Times New Roman" w:cs="Times New Roman"/>
          <w:sz w:val="24"/>
          <w:szCs w:val="24"/>
        </w:rPr>
      </w:pPr>
    </w:p>
    <w:p w14:paraId="4EB38FBC" w14:textId="77777777" w:rsidR="00C364BE" w:rsidRPr="00095118" w:rsidRDefault="00095118" w:rsidP="00C62556">
      <w:pPr>
        <w:pStyle w:val="a4"/>
        <w:spacing w:before="100" w:beforeAutospacing="1" w:after="100" w:afterAutospacing="1"/>
        <w:jc w:val="center"/>
        <w:rPr>
          <w:b/>
          <w:sz w:val="28"/>
          <w:szCs w:val="28"/>
        </w:rPr>
      </w:pPr>
      <w:r>
        <w:rPr>
          <w:b/>
          <w:sz w:val="28"/>
          <w:szCs w:val="28"/>
        </w:rPr>
        <w:t xml:space="preserve">5. </w:t>
      </w:r>
      <w:r w:rsidR="00C364BE" w:rsidRPr="00095118">
        <w:rPr>
          <w:b/>
          <w:sz w:val="28"/>
          <w:szCs w:val="28"/>
        </w:rPr>
        <w:t>Список литературы для учащихся</w:t>
      </w:r>
    </w:p>
    <w:p w14:paraId="599DFFA7" w14:textId="77777777" w:rsidR="00C364BE" w:rsidRPr="00782A6F" w:rsidRDefault="00C364BE" w:rsidP="00C364BE">
      <w:pPr>
        <w:pStyle w:val="a4"/>
        <w:spacing w:before="100" w:beforeAutospacing="1" w:after="100" w:afterAutospacing="1"/>
      </w:pPr>
      <w:r w:rsidRPr="00782A6F">
        <w:rPr>
          <w:b/>
          <w:bCs/>
        </w:rPr>
        <w:t>Литература.</w:t>
      </w:r>
      <w:r w:rsidRPr="00782A6F">
        <w:br/>
        <w:t>При составлении программы использованы методические пособия:</w:t>
      </w:r>
      <w:r w:rsidRPr="00782A6F">
        <w:br/>
        <w:t>1. «Внеурочная деятельность школьников. Методический конструктор» (Д.В. Григорьев, П.В. Степанов. - М.: Просвещение, 2010);</w:t>
      </w:r>
      <w:r w:rsidRPr="00782A6F">
        <w:br/>
        <w:t>2. «Концепция духовно-нравственного развития и воспитания личности гражданина России» (А.Я. Данилюк, А.М. Кондаков, В.А. Тишков. - М.: Просвещение, 2010);</w:t>
      </w:r>
      <w:r w:rsidRPr="00782A6F">
        <w:br/>
        <w:t>3. «Примерная основная образовательная программа образовательного учреждения. Начальная школа» (Е.С. Савинов. - М.: Просвещение, 2010);</w:t>
      </w:r>
      <w:r w:rsidRPr="00782A6F">
        <w:br/>
        <w:t>4. «Планируемые результаты начального общего образования» (Под ред. Г.С. Ковалёвой, О.Б. Логиновой, - М.: Просвещение, 2010).</w:t>
      </w:r>
    </w:p>
    <w:p w14:paraId="1D659A23" w14:textId="77777777" w:rsidR="00C364BE" w:rsidRPr="00782A6F" w:rsidRDefault="00C364BE" w:rsidP="00C364BE">
      <w:pPr>
        <w:pStyle w:val="a4"/>
      </w:pPr>
      <w:r w:rsidRPr="00782A6F">
        <w:t>5.Лебедева Г.Н. Внеклассные мероприятия в начальной школе. – Москва, 2008 год</w:t>
      </w:r>
    </w:p>
    <w:p w14:paraId="5DD6FCD7" w14:textId="77777777" w:rsidR="00C364BE" w:rsidRPr="00782A6F" w:rsidRDefault="00C364BE" w:rsidP="00C364BE">
      <w:pPr>
        <w:pStyle w:val="a4"/>
      </w:pPr>
      <w:r w:rsidRPr="00782A6F">
        <w:t>6.Библиотека словесника: русские народные загадки, пословицы и поговорки.-Москва, 1990 год</w:t>
      </w:r>
    </w:p>
    <w:p w14:paraId="1BAEB2ED" w14:textId="77777777" w:rsidR="00C364BE" w:rsidRPr="00782A6F" w:rsidRDefault="00C364BE" w:rsidP="00C364BE">
      <w:pPr>
        <w:widowControl w:val="0"/>
        <w:shd w:val="clear" w:color="auto" w:fill="FFFFFF"/>
        <w:tabs>
          <w:tab w:val="left" w:pos="541"/>
          <w:tab w:val="left" w:pos="851"/>
        </w:tabs>
        <w:jc w:val="both"/>
        <w:rPr>
          <w:rFonts w:ascii="Times New Roman" w:hAnsi="Times New Roman" w:cs="Times New Roman"/>
          <w:sz w:val="24"/>
          <w:szCs w:val="24"/>
        </w:rPr>
      </w:pPr>
      <w:r w:rsidRPr="00782A6F">
        <w:rPr>
          <w:rFonts w:ascii="Times New Roman" w:hAnsi="Times New Roman" w:cs="Times New Roman"/>
          <w:sz w:val="24"/>
          <w:szCs w:val="24"/>
        </w:rPr>
        <w:t xml:space="preserve">                7. Петрова Т.И., Сергеева Е.Л., Петрова Е.С. «Театрализованные игры в школе»/ журнал «Воспитание  школьников». Выпуск 12 – Москва, «Школьная пресса», 2000.</w:t>
      </w:r>
      <w:r w:rsidRPr="00782A6F">
        <w:rPr>
          <w:rFonts w:ascii="Times New Roman" w:hAnsi="Times New Roman" w:cs="Times New Roman"/>
          <w:sz w:val="24"/>
          <w:szCs w:val="24"/>
        </w:rPr>
        <w:br/>
        <w:t xml:space="preserve">                8. Русские народные сказки, песни, </w:t>
      </w:r>
      <w:proofErr w:type="spellStart"/>
      <w:r w:rsidRPr="00782A6F">
        <w:rPr>
          <w:rFonts w:ascii="Times New Roman" w:hAnsi="Times New Roman" w:cs="Times New Roman"/>
          <w:sz w:val="24"/>
          <w:szCs w:val="24"/>
        </w:rPr>
        <w:t>заклички</w:t>
      </w:r>
      <w:proofErr w:type="spellEnd"/>
      <w:r w:rsidRPr="00782A6F">
        <w:rPr>
          <w:rFonts w:ascii="Times New Roman" w:hAnsi="Times New Roman" w:cs="Times New Roman"/>
          <w:sz w:val="24"/>
          <w:szCs w:val="24"/>
        </w:rPr>
        <w:t>, пословицы, считалки. «Рождество» - пьеса для школьного театра/ Журнал «Начальная школа».  No11/1997.</w:t>
      </w:r>
    </w:p>
    <w:p w14:paraId="1812FA61" w14:textId="77777777" w:rsidR="00C364BE" w:rsidRPr="00782A6F" w:rsidRDefault="00C364BE" w:rsidP="00C364BE">
      <w:pPr>
        <w:pStyle w:val="a4"/>
        <w:widowControl w:val="0"/>
        <w:shd w:val="clear" w:color="auto" w:fill="FFFFFF"/>
        <w:tabs>
          <w:tab w:val="left" w:pos="541"/>
          <w:tab w:val="left" w:pos="851"/>
        </w:tabs>
        <w:ind w:left="900"/>
        <w:jc w:val="both"/>
      </w:pPr>
    </w:p>
    <w:p w14:paraId="2B1C0B45" w14:textId="77777777" w:rsidR="00C364BE" w:rsidRPr="00782A6F" w:rsidRDefault="00C364BE" w:rsidP="00C364BE">
      <w:pPr>
        <w:pStyle w:val="a4"/>
        <w:widowControl w:val="0"/>
        <w:shd w:val="clear" w:color="auto" w:fill="FFFFFF"/>
        <w:tabs>
          <w:tab w:val="left" w:pos="541"/>
          <w:tab w:val="left" w:pos="851"/>
        </w:tabs>
        <w:ind w:left="900"/>
        <w:jc w:val="center"/>
      </w:pPr>
      <w:r w:rsidRPr="00782A6F">
        <w:t>Интернет-ресурсы</w:t>
      </w:r>
    </w:p>
    <w:p w14:paraId="6DE91A19" w14:textId="77777777" w:rsidR="00C364BE" w:rsidRPr="00782A6F" w:rsidRDefault="00C364BE" w:rsidP="00C364BE">
      <w:pPr>
        <w:pStyle w:val="a4"/>
        <w:widowControl w:val="0"/>
        <w:shd w:val="clear" w:color="auto" w:fill="FFFFFF"/>
        <w:tabs>
          <w:tab w:val="left" w:pos="541"/>
          <w:tab w:val="left" w:pos="851"/>
        </w:tabs>
        <w:ind w:left="900"/>
      </w:pPr>
      <w:r w:rsidRPr="00782A6F">
        <w:br/>
      </w:r>
      <w:hyperlink r:id="rId8" w:history="1">
        <w:r w:rsidRPr="00782A6F">
          <w:rPr>
            <w:rStyle w:val="af0"/>
          </w:rPr>
          <w:t>http://dramateshka.ru/</w:t>
        </w:r>
      </w:hyperlink>
    </w:p>
    <w:p w14:paraId="229B2E97" w14:textId="77777777" w:rsidR="00C364BE" w:rsidRPr="00782A6F" w:rsidRDefault="00000000" w:rsidP="00C364BE">
      <w:pPr>
        <w:widowControl w:val="0"/>
        <w:shd w:val="clear" w:color="auto" w:fill="FFFFFF"/>
        <w:tabs>
          <w:tab w:val="left" w:pos="541"/>
          <w:tab w:val="left" w:pos="851"/>
        </w:tabs>
        <w:ind w:left="540"/>
        <w:jc w:val="both"/>
        <w:rPr>
          <w:rFonts w:ascii="Times New Roman" w:hAnsi="Times New Roman" w:cs="Times New Roman"/>
          <w:sz w:val="24"/>
          <w:szCs w:val="24"/>
        </w:rPr>
      </w:pPr>
      <w:hyperlink r:id="rId9" w:history="1">
        <w:r w:rsidR="00C364BE" w:rsidRPr="00782A6F">
          <w:rPr>
            <w:rStyle w:val="af0"/>
            <w:rFonts w:ascii="Times New Roman" w:hAnsi="Times New Roman" w:cs="Times New Roman"/>
            <w:sz w:val="24"/>
            <w:szCs w:val="24"/>
          </w:rPr>
          <w:t>http://www.teatr-obraz.ru/masterstvo</w:t>
        </w:r>
      </w:hyperlink>
    </w:p>
    <w:p w14:paraId="365713EC" w14:textId="77777777" w:rsidR="00C364BE" w:rsidRPr="00782A6F" w:rsidRDefault="00C364BE" w:rsidP="00C364BE">
      <w:pPr>
        <w:pStyle w:val="Default"/>
      </w:pPr>
      <w:r w:rsidRPr="00782A6F">
        <w:t>Библиотека ЦОК</w:t>
      </w:r>
    </w:p>
    <w:p w14:paraId="45A41FFF" w14:textId="77777777" w:rsidR="00C364BE" w:rsidRPr="00782A6F" w:rsidRDefault="00C364BE" w:rsidP="00C364BE">
      <w:pPr>
        <w:pStyle w:val="Default"/>
      </w:pPr>
      <w:r w:rsidRPr="00782A6F">
        <w:t xml:space="preserve"> https://m.edsoo.ru/f841f35c </w:t>
      </w:r>
    </w:p>
    <w:p w14:paraId="446C5C9E" w14:textId="77777777" w:rsidR="00C364BE" w:rsidRPr="00782A6F" w:rsidRDefault="00C364BE" w:rsidP="00C364BE">
      <w:pPr>
        <w:rPr>
          <w:rFonts w:ascii="Times New Roman" w:hAnsi="Times New Roman" w:cs="Times New Roman"/>
          <w:sz w:val="24"/>
          <w:szCs w:val="24"/>
        </w:rPr>
      </w:pPr>
      <w:r w:rsidRPr="00782A6F">
        <w:rPr>
          <w:rFonts w:ascii="Times New Roman" w:hAnsi="Times New Roman" w:cs="Times New Roman"/>
          <w:sz w:val="24"/>
          <w:szCs w:val="24"/>
        </w:rPr>
        <w:t>http://nachalka.edu.ru/</w:t>
      </w:r>
    </w:p>
    <w:p w14:paraId="0C29F138" w14:textId="77777777" w:rsidR="00C364BE" w:rsidRPr="00782A6F" w:rsidRDefault="00C364BE" w:rsidP="00C364BE">
      <w:pPr>
        <w:spacing w:before="100" w:beforeAutospacing="1" w:after="100" w:afterAutospacing="1" w:line="240" w:lineRule="auto"/>
        <w:ind w:left="360"/>
        <w:rPr>
          <w:rFonts w:ascii="Times New Roman" w:hAnsi="Times New Roman" w:cs="Times New Roman"/>
          <w:b/>
          <w:sz w:val="24"/>
          <w:szCs w:val="24"/>
        </w:rPr>
      </w:pPr>
      <w:r w:rsidRPr="00782A6F">
        <w:rPr>
          <w:rFonts w:ascii="Times New Roman" w:hAnsi="Times New Roman" w:cs="Times New Roman"/>
          <w:sz w:val="24"/>
          <w:szCs w:val="24"/>
        </w:rPr>
        <w:t xml:space="preserve">     </w:t>
      </w:r>
      <w:r w:rsidRPr="00782A6F">
        <w:rPr>
          <w:rFonts w:ascii="Times New Roman" w:hAnsi="Times New Roman" w:cs="Times New Roman"/>
          <w:b/>
          <w:sz w:val="24"/>
          <w:szCs w:val="24"/>
        </w:rPr>
        <w:t>Список литературы, используемой педагогом в работе</w:t>
      </w:r>
    </w:p>
    <w:p w14:paraId="4017A053" w14:textId="77777777" w:rsidR="00C364BE" w:rsidRPr="00782A6F" w:rsidRDefault="00C364BE" w:rsidP="00C364BE">
      <w:pPr>
        <w:spacing w:before="100" w:beforeAutospacing="1" w:after="100" w:afterAutospacing="1" w:line="240" w:lineRule="auto"/>
        <w:rPr>
          <w:rFonts w:ascii="Times New Roman" w:hAnsi="Times New Roman" w:cs="Times New Roman"/>
          <w:sz w:val="24"/>
          <w:szCs w:val="24"/>
        </w:rPr>
      </w:pPr>
      <w:r w:rsidRPr="00782A6F">
        <w:rPr>
          <w:rFonts w:ascii="Times New Roman" w:hAnsi="Times New Roman" w:cs="Times New Roman"/>
          <w:sz w:val="24"/>
          <w:szCs w:val="24"/>
        </w:rPr>
        <w:t xml:space="preserve">      1.Григорьев Д.В. Степанов П. В. Внеурочная деятельность школьников. - М.2010 г.</w:t>
      </w:r>
    </w:p>
    <w:p w14:paraId="656E65B8" w14:textId="77777777" w:rsidR="00C364BE" w:rsidRPr="00782A6F" w:rsidRDefault="00C364BE" w:rsidP="00C364BE">
      <w:pPr>
        <w:spacing w:before="100" w:beforeAutospacing="1" w:after="100" w:afterAutospacing="1" w:line="240" w:lineRule="auto"/>
        <w:ind w:left="360"/>
        <w:rPr>
          <w:rFonts w:ascii="Times New Roman" w:hAnsi="Times New Roman" w:cs="Times New Roman"/>
          <w:sz w:val="24"/>
          <w:szCs w:val="24"/>
        </w:rPr>
      </w:pPr>
      <w:r w:rsidRPr="00782A6F">
        <w:rPr>
          <w:rFonts w:ascii="Times New Roman" w:hAnsi="Times New Roman" w:cs="Times New Roman"/>
          <w:sz w:val="24"/>
          <w:szCs w:val="24"/>
        </w:rPr>
        <w:t>2.Большая энциклопедия Кирилла и Мефодия. 2006.</w:t>
      </w:r>
    </w:p>
    <w:p w14:paraId="57412E51" w14:textId="77777777" w:rsidR="00C364BE" w:rsidRPr="00782A6F" w:rsidRDefault="00C364BE" w:rsidP="00C364BE">
      <w:pPr>
        <w:spacing w:before="100" w:beforeAutospacing="1" w:after="100" w:afterAutospacing="1" w:line="240" w:lineRule="auto"/>
        <w:ind w:left="360"/>
        <w:rPr>
          <w:rFonts w:ascii="Times New Roman" w:hAnsi="Times New Roman" w:cs="Times New Roman"/>
          <w:sz w:val="24"/>
          <w:szCs w:val="24"/>
        </w:rPr>
      </w:pPr>
      <w:r w:rsidRPr="00782A6F">
        <w:rPr>
          <w:rFonts w:ascii="Times New Roman" w:hAnsi="Times New Roman" w:cs="Times New Roman"/>
          <w:sz w:val="24"/>
          <w:szCs w:val="24"/>
        </w:rPr>
        <w:lastRenderedPageBreak/>
        <w:t>3.Генералова И.А. Театр (Методические рекомендации для учителя). – М., 2005.</w:t>
      </w:r>
    </w:p>
    <w:p w14:paraId="7A9AB788" w14:textId="77777777" w:rsidR="000E7A0E" w:rsidRPr="00782A6F" w:rsidRDefault="00C364BE" w:rsidP="00C364BE">
      <w:pPr>
        <w:spacing w:before="100" w:beforeAutospacing="1" w:after="100" w:afterAutospacing="1" w:line="240" w:lineRule="auto"/>
        <w:ind w:left="360"/>
        <w:rPr>
          <w:rFonts w:ascii="Times New Roman" w:hAnsi="Times New Roman" w:cs="Times New Roman"/>
          <w:sz w:val="24"/>
          <w:szCs w:val="24"/>
        </w:rPr>
        <w:sectPr w:rsidR="000E7A0E" w:rsidRPr="00782A6F" w:rsidSect="00C364BE">
          <w:footerReference w:type="default" r:id="rId10"/>
          <w:footerReference w:type="first" r:id="rId11"/>
          <w:pgSz w:w="11910" w:h="16840"/>
          <w:pgMar w:top="580" w:right="600" w:bottom="880" w:left="600" w:header="0" w:footer="700" w:gutter="0"/>
          <w:pgNumType w:start="2"/>
          <w:cols w:space="720"/>
          <w:titlePg/>
          <w:docGrid w:linePitch="299"/>
        </w:sectPr>
      </w:pPr>
      <w:r w:rsidRPr="00782A6F">
        <w:rPr>
          <w:rFonts w:ascii="Times New Roman" w:hAnsi="Times New Roman" w:cs="Times New Roman"/>
          <w:sz w:val="24"/>
          <w:szCs w:val="24"/>
        </w:rPr>
        <w:t>4.Макарова Л.П. Театрализованные праздники для детей. – Воронеж. 2003. 5.Чурилова Э.Г. Методика и организация театрализованной деятельности дошкольников и младших школьников. – М. 2003.</w:t>
      </w:r>
    </w:p>
    <w:p w14:paraId="1C7FE202" w14:textId="77777777" w:rsidR="00EF6BAA" w:rsidRDefault="00C4445D" w:rsidP="00C4445D">
      <w:pPr>
        <w:tabs>
          <w:tab w:val="left" w:pos="4110"/>
          <w:tab w:val="center" w:pos="5173"/>
        </w:tabs>
        <w:rPr>
          <w:rFonts w:ascii="Times New Roman" w:hAnsi="Times New Roman" w:cs="Times New Roman"/>
          <w:b/>
          <w:i/>
          <w:iCs/>
          <w:sz w:val="24"/>
          <w:szCs w:val="24"/>
        </w:rPr>
      </w:pPr>
      <w:r>
        <w:rPr>
          <w:rFonts w:ascii="Times New Roman" w:hAnsi="Times New Roman" w:cs="Times New Roman"/>
          <w:b/>
          <w:i/>
          <w:iCs/>
          <w:sz w:val="24"/>
          <w:szCs w:val="24"/>
        </w:rPr>
        <w:lastRenderedPageBreak/>
        <w:tab/>
      </w:r>
      <w:r w:rsidR="00EF6BAA">
        <w:rPr>
          <w:rFonts w:ascii="Times New Roman" w:hAnsi="Times New Roman" w:cs="Times New Roman"/>
          <w:b/>
          <w:i/>
          <w:iCs/>
          <w:sz w:val="24"/>
          <w:szCs w:val="24"/>
        </w:rPr>
        <w:t>ПРИЛОЖЕНИЕ</w:t>
      </w:r>
    </w:p>
    <w:p w14:paraId="710E151B" w14:textId="77777777" w:rsidR="00EF6BAA" w:rsidRDefault="00EF6BAA" w:rsidP="00EF6BAA">
      <w:pPr>
        <w:jc w:val="center"/>
        <w:rPr>
          <w:rFonts w:ascii="Times New Roman" w:hAnsi="Times New Roman" w:cs="Times New Roman"/>
          <w:b/>
          <w:i/>
          <w:sz w:val="28"/>
          <w:szCs w:val="28"/>
        </w:rPr>
      </w:pPr>
      <w:r>
        <w:rPr>
          <w:rFonts w:ascii="Times New Roman" w:hAnsi="Times New Roman" w:cs="Times New Roman"/>
          <w:b/>
          <w:i/>
          <w:iCs/>
          <w:sz w:val="28"/>
          <w:szCs w:val="28"/>
        </w:rPr>
        <w:t>2.1. Артикуляционная гимнастика</w:t>
      </w:r>
    </w:p>
    <w:tbl>
      <w:tblPr>
        <w:tblStyle w:val="a3"/>
        <w:tblW w:w="0" w:type="auto"/>
        <w:tblLook w:val="04A0" w:firstRow="1" w:lastRow="0" w:firstColumn="1" w:lastColumn="0" w:noHBand="0" w:noVBand="1"/>
      </w:tblPr>
      <w:tblGrid>
        <w:gridCol w:w="4785"/>
        <w:gridCol w:w="4786"/>
      </w:tblGrid>
      <w:tr w:rsidR="00EF6BAA" w14:paraId="739BC386" w14:textId="77777777" w:rsidTr="00EF6BAA">
        <w:tc>
          <w:tcPr>
            <w:tcW w:w="4785" w:type="dxa"/>
            <w:tcBorders>
              <w:top w:val="single" w:sz="4" w:space="0" w:color="auto"/>
              <w:left w:val="single" w:sz="4" w:space="0" w:color="auto"/>
              <w:bottom w:val="single" w:sz="4" w:space="0" w:color="auto"/>
              <w:right w:val="single" w:sz="4" w:space="0" w:color="auto"/>
            </w:tcBorders>
          </w:tcPr>
          <w:p w14:paraId="444C975B"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Окошко</w:t>
            </w:r>
          </w:p>
          <w:p w14:paraId="49576349"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6552C11C" wp14:editId="32C74A5B">
                  <wp:extent cx="2095500" cy="1666875"/>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3078" name="Рисунок 5" descr="артикуляционная гимнастика (лопаточка)"/>
                          <pic:cNvPicPr>
                            <a:picLocks noChangeAspect="1" noChangeArrowheads="1"/>
                          </pic:cNvPicPr>
                        </pic:nvPicPr>
                        <pic:blipFill>
                          <a:blip r:embed="rId12" cstate="print"/>
                          <a:srcRect/>
                          <a:stretch>
                            <a:fillRect/>
                          </a:stretch>
                        </pic:blipFill>
                        <pic:spPr bwMode="auto">
                          <a:xfrm>
                            <a:off x="0" y="0"/>
                            <a:ext cx="1943100" cy="15430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888D092" w14:textId="77777777" w:rsidR="00EF6BAA" w:rsidRDefault="00EF6BAA">
            <w:pPr>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iCs/>
                <w:sz w:val="24"/>
                <w:szCs w:val="24"/>
              </w:rPr>
              <w:t>Вот и вышел на порог</w:t>
            </w:r>
          </w:p>
          <w:p w14:paraId="73B63DD6"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Любопытный язычок.</w:t>
            </w:r>
          </w:p>
          <w:p w14:paraId="316F41EA"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«Что он скачет взад-вперед?» -</w:t>
            </w:r>
          </w:p>
          <w:p w14:paraId="14407B90"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Удивляется народ.</w:t>
            </w:r>
          </w:p>
          <w:p w14:paraId="08D0F6B8"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Широко открыть рот — «жарко», закрыть рот — «холодно»</w:t>
            </w:r>
          </w:p>
          <w:p w14:paraId="5395952F" w14:textId="77777777" w:rsidR="00EF6BAA" w:rsidRDefault="00EF6BAA">
            <w:pPr>
              <w:rPr>
                <w:rFonts w:ascii="Times New Roman" w:hAnsi="Times New Roman" w:cs="Times New Roman"/>
                <w:b/>
                <w:i/>
                <w:sz w:val="24"/>
                <w:szCs w:val="24"/>
              </w:rPr>
            </w:pPr>
          </w:p>
        </w:tc>
        <w:tc>
          <w:tcPr>
            <w:tcW w:w="4786" w:type="dxa"/>
            <w:tcBorders>
              <w:top w:val="single" w:sz="4" w:space="0" w:color="auto"/>
              <w:left w:val="single" w:sz="4" w:space="0" w:color="auto"/>
              <w:bottom w:val="single" w:sz="4" w:space="0" w:color="auto"/>
              <w:right w:val="single" w:sz="4" w:space="0" w:color="auto"/>
            </w:tcBorders>
          </w:tcPr>
          <w:p w14:paraId="2C890996"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 xml:space="preserve">Чистим зубы                     </w:t>
            </w:r>
          </w:p>
          <w:p w14:paraId="20418D58"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227C5037" wp14:editId="161E0894">
                  <wp:extent cx="2143125" cy="148590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читстим нижние зубки)"/>
                          <pic:cNvPicPr>
                            <a:picLocks noChangeAspect="1" noChangeArrowheads="1"/>
                          </pic:cNvPicPr>
                        </pic:nvPicPr>
                        <pic:blipFill>
                          <a:blip r:embed="rId13" cstate="print"/>
                          <a:srcRect/>
                          <a:stretch>
                            <a:fillRect/>
                          </a:stretch>
                        </pic:blipFill>
                        <pic:spPr bwMode="auto">
                          <a:xfrm>
                            <a:off x="0" y="0"/>
                            <a:ext cx="2000250" cy="13716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DD8383F" w14:textId="77777777" w:rsidR="00EF6BAA" w:rsidRDefault="00EF6BAA">
            <w:pPr>
              <w:jc w:val="center"/>
              <w:rPr>
                <w:rFonts w:ascii="Times New Roman" w:hAnsi="Times New Roman" w:cs="Times New Roman"/>
                <w:b/>
                <w:i/>
                <w:sz w:val="24"/>
                <w:szCs w:val="24"/>
              </w:rPr>
            </w:pPr>
          </w:p>
          <w:p w14:paraId="3AF2831B" w14:textId="77777777" w:rsidR="00EF6BAA" w:rsidRDefault="00EF6BAA">
            <w:pPr>
              <w:rPr>
                <w:rFonts w:ascii="Times New Roman" w:hAnsi="Times New Roman" w:cs="Times New Roman"/>
                <w:b/>
                <w:i/>
                <w:sz w:val="24"/>
                <w:szCs w:val="24"/>
              </w:rPr>
            </w:pPr>
          </w:p>
          <w:p w14:paraId="049C81D2" w14:textId="77777777" w:rsidR="00EF6BAA" w:rsidRDefault="00EF6BAA">
            <w:pPr>
              <w:rPr>
                <w:rFonts w:ascii="Times New Roman" w:hAnsi="Times New Roman" w:cs="Times New Roman"/>
                <w:b/>
                <w:i/>
                <w:sz w:val="24"/>
                <w:szCs w:val="24"/>
              </w:rPr>
            </w:pPr>
            <w:r>
              <w:rPr>
                <w:rFonts w:ascii="Times New Roman" w:hAnsi="Times New Roman" w:cs="Times New Roman"/>
                <w:b/>
                <w:i/>
                <w:iCs/>
                <w:sz w:val="24"/>
                <w:szCs w:val="24"/>
              </w:rPr>
              <w:t xml:space="preserve">                     Чищу зубы, чищу зубы</w:t>
            </w:r>
          </w:p>
          <w:p w14:paraId="032D150F"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И снаружи и внутри</w:t>
            </w:r>
          </w:p>
          <w:p w14:paraId="738D83AA"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Не болели, не темнели,</w:t>
            </w:r>
          </w:p>
          <w:p w14:paraId="1700F8D7"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Не желтели чтоб они.</w:t>
            </w:r>
          </w:p>
          <w:p w14:paraId="1B56FFB0" w14:textId="77777777" w:rsidR="00EF6BAA" w:rsidRDefault="00EF6BAA">
            <w:pPr>
              <w:jc w:val="center"/>
              <w:rPr>
                <w:rFonts w:ascii="Times New Roman" w:hAnsi="Times New Roman" w:cs="Times New Roman"/>
                <w:b/>
                <w:i/>
                <w:sz w:val="24"/>
                <w:szCs w:val="24"/>
              </w:rPr>
            </w:pPr>
          </w:p>
        </w:tc>
      </w:tr>
      <w:tr w:rsidR="00EF6BAA" w14:paraId="35DF502E" w14:textId="77777777" w:rsidTr="00EF6BAA">
        <w:tc>
          <w:tcPr>
            <w:tcW w:w="4785" w:type="dxa"/>
            <w:tcBorders>
              <w:top w:val="single" w:sz="4" w:space="0" w:color="auto"/>
              <w:left w:val="single" w:sz="4" w:space="0" w:color="auto"/>
              <w:bottom w:val="single" w:sz="4" w:space="0" w:color="auto"/>
              <w:right w:val="single" w:sz="4" w:space="0" w:color="auto"/>
            </w:tcBorders>
          </w:tcPr>
          <w:p w14:paraId="39A8DB8C"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Месим тесто</w:t>
            </w:r>
          </w:p>
          <w:p w14:paraId="1DFB6B0B"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193BCAE4" wp14:editId="25E35E5A">
                  <wp:extent cx="2076450" cy="163830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непослушный язычок)"/>
                          <pic:cNvPicPr>
                            <a:picLocks noChangeAspect="1" noChangeArrowheads="1"/>
                          </pic:cNvPicPr>
                        </pic:nvPicPr>
                        <pic:blipFill>
                          <a:blip r:embed="rId14" cstate="print"/>
                          <a:srcRect/>
                          <a:stretch>
                            <a:fillRect/>
                          </a:stretch>
                        </pic:blipFill>
                        <pic:spPr bwMode="auto">
                          <a:xfrm>
                            <a:off x="0" y="0"/>
                            <a:ext cx="1933575" cy="15240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1464F06" w14:textId="77777777" w:rsidR="00EF6BAA" w:rsidRDefault="00EF6BAA">
            <w:pPr>
              <w:jc w:val="center"/>
              <w:rPr>
                <w:rFonts w:ascii="Times New Roman" w:hAnsi="Times New Roman" w:cs="Times New Roman"/>
                <w:b/>
                <w:i/>
                <w:iCs/>
                <w:sz w:val="24"/>
                <w:szCs w:val="24"/>
              </w:rPr>
            </w:pPr>
            <w:r>
              <w:rPr>
                <w:rFonts w:ascii="Times New Roman" w:hAnsi="Times New Roman" w:cs="Times New Roman"/>
                <w:b/>
                <w:i/>
                <w:iCs/>
                <w:sz w:val="24"/>
                <w:szCs w:val="24"/>
              </w:rPr>
              <w:t xml:space="preserve">    </w:t>
            </w:r>
          </w:p>
          <w:p w14:paraId="115284B4" w14:textId="77777777" w:rsidR="00EF6BAA" w:rsidRDefault="00EF6BAA">
            <w:pPr>
              <w:jc w:val="center"/>
              <w:rPr>
                <w:rFonts w:ascii="Times New Roman" w:hAnsi="Times New Roman" w:cs="Times New Roman"/>
                <w:b/>
                <w:i/>
                <w:iCs/>
                <w:sz w:val="24"/>
                <w:szCs w:val="24"/>
              </w:rPr>
            </w:pPr>
          </w:p>
          <w:p w14:paraId="25B9B9F8" w14:textId="77777777" w:rsidR="00EF6BAA" w:rsidRDefault="00EF6BAA">
            <w:pPr>
              <w:jc w:val="center"/>
              <w:rPr>
                <w:rFonts w:ascii="Times New Roman" w:hAnsi="Times New Roman" w:cs="Times New Roman"/>
                <w:b/>
                <w:i/>
                <w:sz w:val="24"/>
                <w:szCs w:val="24"/>
              </w:rPr>
            </w:pPr>
            <w:proofErr w:type="gramStart"/>
            <w:r>
              <w:rPr>
                <w:rFonts w:ascii="Times New Roman" w:hAnsi="Times New Roman" w:cs="Times New Roman"/>
                <w:b/>
                <w:i/>
                <w:iCs/>
                <w:sz w:val="24"/>
                <w:szCs w:val="24"/>
              </w:rPr>
              <w:t xml:space="preserve">Улыбнуться,   </w:t>
            </w:r>
            <w:proofErr w:type="gramEnd"/>
            <w:r>
              <w:rPr>
                <w:rFonts w:ascii="Times New Roman" w:hAnsi="Times New Roman" w:cs="Times New Roman"/>
                <w:b/>
                <w:i/>
                <w:iCs/>
                <w:sz w:val="24"/>
                <w:szCs w:val="24"/>
              </w:rPr>
              <w:t xml:space="preserve">пошлепать языком между </w:t>
            </w:r>
          </w:p>
          <w:p w14:paraId="61202AFF"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губами — "</w:t>
            </w:r>
            <w:proofErr w:type="spellStart"/>
            <w:r>
              <w:rPr>
                <w:rFonts w:ascii="Times New Roman" w:hAnsi="Times New Roman" w:cs="Times New Roman"/>
                <w:b/>
                <w:i/>
                <w:iCs/>
                <w:sz w:val="24"/>
                <w:szCs w:val="24"/>
              </w:rPr>
              <w:t>пя-пя-пя-пя-пя</w:t>
            </w:r>
            <w:proofErr w:type="spellEnd"/>
            <w:r>
              <w:rPr>
                <w:rFonts w:ascii="Times New Roman" w:hAnsi="Times New Roman" w:cs="Times New Roman"/>
                <w:b/>
                <w:i/>
                <w:iCs/>
                <w:sz w:val="24"/>
                <w:szCs w:val="24"/>
              </w:rPr>
              <w:t xml:space="preserve">...«,  покусать кончик языка </w:t>
            </w:r>
          </w:p>
          <w:p w14:paraId="2A1E528D"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зубками (чередовать эти два движения) </w:t>
            </w:r>
          </w:p>
          <w:p w14:paraId="6851C3DC" w14:textId="77777777" w:rsidR="00EF6BAA" w:rsidRDefault="00EF6BAA">
            <w:pPr>
              <w:jc w:val="center"/>
              <w:rPr>
                <w:rFonts w:ascii="Times New Roman" w:hAnsi="Times New Roman" w:cs="Times New Roman"/>
                <w:b/>
                <w:i/>
                <w:sz w:val="24"/>
                <w:szCs w:val="24"/>
              </w:rPr>
            </w:pPr>
          </w:p>
        </w:tc>
        <w:tc>
          <w:tcPr>
            <w:tcW w:w="4786" w:type="dxa"/>
            <w:tcBorders>
              <w:top w:val="single" w:sz="4" w:space="0" w:color="auto"/>
              <w:left w:val="single" w:sz="4" w:space="0" w:color="auto"/>
              <w:bottom w:val="single" w:sz="4" w:space="0" w:color="auto"/>
              <w:right w:val="single" w:sz="4" w:space="0" w:color="auto"/>
            </w:tcBorders>
          </w:tcPr>
          <w:p w14:paraId="23D3CA8E"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Чашечка</w:t>
            </w:r>
          </w:p>
          <w:p w14:paraId="0F0E7830"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1EA76E27" wp14:editId="18397E46">
                  <wp:extent cx="2105025" cy="1666875"/>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чашечка)"/>
                          <pic:cNvPicPr>
                            <a:picLocks noChangeAspect="1" noChangeArrowheads="1"/>
                          </pic:cNvPicPr>
                        </pic:nvPicPr>
                        <pic:blipFill>
                          <a:blip r:embed="rId15" cstate="print"/>
                          <a:srcRect/>
                          <a:stretch>
                            <a:fillRect/>
                          </a:stretch>
                        </pic:blipFill>
                        <pic:spPr bwMode="auto">
                          <a:xfrm>
                            <a:off x="0" y="0"/>
                            <a:ext cx="1952625" cy="15430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92591AB" w14:textId="77777777" w:rsidR="00EF6BAA" w:rsidRDefault="00EF6BAA">
            <w:pPr>
              <w:jc w:val="center"/>
              <w:rPr>
                <w:rFonts w:ascii="Times New Roman" w:hAnsi="Times New Roman" w:cs="Times New Roman"/>
                <w:b/>
                <w:i/>
                <w:iCs/>
                <w:sz w:val="24"/>
                <w:szCs w:val="24"/>
              </w:rPr>
            </w:pPr>
          </w:p>
          <w:p w14:paraId="71522ADB" w14:textId="77777777" w:rsidR="00EF6BAA" w:rsidRDefault="00EF6BAA">
            <w:pPr>
              <w:jc w:val="center"/>
              <w:rPr>
                <w:rFonts w:ascii="Times New Roman" w:hAnsi="Times New Roman" w:cs="Times New Roman"/>
                <w:b/>
                <w:i/>
                <w:iCs/>
                <w:sz w:val="24"/>
                <w:szCs w:val="24"/>
              </w:rPr>
            </w:pPr>
          </w:p>
          <w:p w14:paraId="7842F650"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Ободок у языка – тонкая полоска,</w:t>
            </w:r>
          </w:p>
          <w:p w14:paraId="3BF0447D"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Вверх его мы загибаем-</w:t>
            </w:r>
          </w:p>
          <w:p w14:paraId="0B8038C5"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Чашечку мы получаем. </w:t>
            </w:r>
          </w:p>
          <w:p w14:paraId="510E8A5F" w14:textId="77777777" w:rsidR="00EF6BAA" w:rsidRDefault="00EF6BAA">
            <w:pPr>
              <w:jc w:val="center"/>
              <w:rPr>
                <w:rFonts w:ascii="Times New Roman" w:hAnsi="Times New Roman" w:cs="Times New Roman"/>
                <w:b/>
                <w:i/>
                <w:sz w:val="24"/>
                <w:szCs w:val="24"/>
              </w:rPr>
            </w:pPr>
          </w:p>
        </w:tc>
      </w:tr>
      <w:tr w:rsidR="00EF6BAA" w14:paraId="6A2BBB72" w14:textId="77777777" w:rsidTr="00EF6BAA">
        <w:tc>
          <w:tcPr>
            <w:tcW w:w="4785" w:type="dxa"/>
            <w:tcBorders>
              <w:top w:val="single" w:sz="4" w:space="0" w:color="auto"/>
              <w:left w:val="single" w:sz="4" w:space="0" w:color="auto"/>
              <w:bottom w:val="single" w:sz="4" w:space="0" w:color="auto"/>
              <w:right w:val="single" w:sz="4" w:space="0" w:color="auto"/>
            </w:tcBorders>
          </w:tcPr>
          <w:p w14:paraId="5313BD3E"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Шарики</w:t>
            </w:r>
          </w:p>
          <w:p w14:paraId="374FC6C5"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70AE0E6E" wp14:editId="606C8B58">
                  <wp:extent cx="1905000" cy="1333500"/>
                  <wp:effectExtent l="0" t="0" r="0" b="0"/>
                  <wp:docPr id="11" name="Рисунок 27"/>
                  <wp:cNvGraphicFramePr/>
                  <a:graphic xmlns:a="http://schemas.openxmlformats.org/drawingml/2006/main">
                    <a:graphicData uri="http://schemas.openxmlformats.org/drawingml/2006/picture">
                      <pic:pic xmlns:pic="http://schemas.openxmlformats.org/drawingml/2006/picture">
                        <pic:nvPicPr>
                          <pic:cNvPr id="21509" name="Picture 6"/>
                          <pic:cNvPicPr>
                            <a:picLocks noChangeAspect="1" noChangeArrowheads="1"/>
                          </pic:cNvPicPr>
                        </pic:nvPicPr>
                        <pic:blipFill>
                          <a:blip r:embed="rId16" cstate="print"/>
                          <a:srcRect/>
                          <a:stretch>
                            <a:fillRect/>
                          </a:stretch>
                        </pic:blipFill>
                        <pic:spPr bwMode="auto">
                          <a:xfrm>
                            <a:off x="0" y="0"/>
                            <a:ext cx="1771650" cy="12192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A8945D7" w14:textId="77777777" w:rsidR="00EF6BAA" w:rsidRDefault="00EF6BAA">
            <w:pPr>
              <w:jc w:val="center"/>
              <w:rPr>
                <w:rFonts w:ascii="Times New Roman" w:hAnsi="Times New Roman" w:cs="Times New Roman"/>
                <w:b/>
                <w:i/>
                <w:sz w:val="24"/>
                <w:szCs w:val="24"/>
              </w:rPr>
            </w:pPr>
          </w:p>
          <w:p w14:paraId="4F490D84"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Надуть щёки,  сдуть щёки </w:t>
            </w:r>
          </w:p>
          <w:p w14:paraId="40985493" w14:textId="77777777" w:rsidR="00EF6BAA" w:rsidRDefault="00EF6BAA">
            <w:pPr>
              <w:jc w:val="center"/>
              <w:rPr>
                <w:rFonts w:ascii="Times New Roman" w:hAnsi="Times New Roman" w:cs="Times New Roman"/>
                <w:b/>
                <w:i/>
                <w:sz w:val="24"/>
                <w:szCs w:val="24"/>
              </w:rPr>
            </w:pPr>
          </w:p>
          <w:p w14:paraId="2EF15A27" w14:textId="77777777" w:rsidR="00EF6BAA" w:rsidRDefault="00EF6BAA">
            <w:pPr>
              <w:jc w:val="center"/>
              <w:rPr>
                <w:rFonts w:ascii="Times New Roman" w:hAnsi="Times New Roman" w:cs="Times New Roman"/>
                <w:b/>
                <w:i/>
                <w:sz w:val="24"/>
                <w:szCs w:val="24"/>
              </w:rPr>
            </w:pPr>
          </w:p>
          <w:p w14:paraId="7C1C6055"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Дудочка</w:t>
            </w:r>
          </w:p>
          <w:p w14:paraId="67A898BC" w14:textId="77777777" w:rsidR="00EF6BAA" w:rsidRDefault="00EF6BAA">
            <w:pPr>
              <w:jc w:val="center"/>
              <w:rPr>
                <w:rFonts w:ascii="Times New Roman" w:hAnsi="Times New Roman" w:cs="Times New Roman"/>
                <w:b/>
                <w:i/>
                <w:sz w:val="24"/>
                <w:szCs w:val="24"/>
              </w:rPr>
            </w:pPr>
            <w:r>
              <w:rPr>
                <w:b/>
                <w:i/>
                <w:noProof/>
                <w:lang w:eastAsia="ru-RU"/>
              </w:rPr>
              <w:lastRenderedPageBreak/>
              <w:drawing>
                <wp:inline distT="0" distB="0" distL="0" distR="0" wp14:anchorId="3F2A92B3" wp14:editId="5F4AADCC">
                  <wp:extent cx="2066925" cy="1447800"/>
                  <wp:effectExtent l="0" t="0" r="0" b="0"/>
                  <wp:docPr id="12" name="Рисунок 15"/>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трубочка"/>
                          <pic:cNvPicPr>
                            <a:picLocks noChangeAspect="1" noChangeArrowheads="1"/>
                          </pic:cNvPicPr>
                        </pic:nvPicPr>
                        <pic:blipFill>
                          <a:blip r:embed="rId17" cstate="print"/>
                          <a:srcRect/>
                          <a:stretch>
                            <a:fillRect/>
                          </a:stretch>
                        </pic:blipFill>
                        <pic:spPr bwMode="auto">
                          <a:xfrm>
                            <a:off x="0" y="0"/>
                            <a:ext cx="1933575" cy="13335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9F847E0" w14:textId="77777777" w:rsidR="00EF6BAA" w:rsidRDefault="00EF6BAA">
            <w:pPr>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iCs/>
                <w:sz w:val="24"/>
                <w:szCs w:val="24"/>
              </w:rPr>
              <w:t>Мои губы – трубочка-</w:t>
            </w:r>
          </w:p>
          <w:p w14:paraId="54EA4593"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Превратились в дудочку,</w:t>
            </w:r>
          </w:p>
          <w:p w14:paraId="3A7BF324"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Громко я дудеть могу:</w:t>
            </w:r>
          </w:p>
          <w:p w14:paraId="402B84A5"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Ду-ду-ду, ду-ду-ду.</w:t>
            </w:r>
          </w:p>
          <w:p w14:paraId="608C7C3D" w14:textId="77777777" w:rsidR="00EF6BAA" w:rsidRDefault="00EF6BAA">
            <w:pPr>
              <w:jc w:val="center"/>
              <w:rPr>
                <w:rFonts w:ascii="Times New Roman" w:hAnsi="Times New Roman" w:cs="Times New Roman"/>
                <w:b/>
                <w:i/>
                <w:sz w:val="24"/>
                <w:szCs w:val="24"/>
              </w:rPr>
            </w:pPr>
          </w:p>
        </w:tc>
        <w:tc>
          <w:tcPr>
            <w:tcW w:w="4786" w:type="dxa"/>
            <w:tcBorders>
              <w:top w:val="single" w:sz="4" w:space="0" w:color="auto"/>
              <w:left w:val="single" w:sz="4" w:space="0" w:color="auto"/>
              <w:bottom w:val="single" w:sz="4" w:space="0" w:color="auto"/>
              <w:right w:val="single" w:sz="4" w:space="0" w:color="auto"/>
            </w:tcBorders>
          </w:tcPr>
          <w:p w14:paraId="0887293F"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lastRenderedPageBreak/>
              <w:t>Загнать мяч в ворота</w:t>
            </w:r>
          </w:p>
          <w:p w14:paraId="44461DBE"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4EFA63F8" wp14:editId="76D9FA68">
                  <wp:extent cx="1581150" cy="1095375"/>
                  <wp:effectExtent l="0" t="0" r="0" b="0"/>
                  <wp:docPr id="13" name="Рисунок 28"/>
                  <wp:cNvGraphicFramePr/>
                  <a:graphic xmlns:a="http://schemas.openxmlformats.org/drawingml/2006/main">
                    <a:graphicData uri="http://schemas.openxmlformats.org/drawingml/2006/picture">
                      <pic:pic xmlns:pic="http://schemas.openxmlformats.org/drawingml/2006/picture">
                        <pic:nvPicPr>
                          <pic:cNvPr id="25605" name="Picture 7"/>
                          <pic:cNvPicPr>
                            <a:picLocks noChangeAspect="1" noChangeArrowheads="1"/>
                          </pic:cNvPicPr>
                        </pic:nvPicPr>
                        <pic:blipFill>
                          <a:blip r:embed="rId18" cstate="print"/>
                          <a:srcRect/>
                          <a:stretch>
                            <a:fillRect/>
                          </a:stretch>
                        </pic:blipFill>
                        <pic:spPr bwMode="auto">
                          <a:xfrm>
                            <a:off x="0" y="0"/>
                            <a:ext cx="1428750" cy="98107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0EFE348"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«Вытолкнуть» широкий язык между губами (словно загоняешь мяч в ворота),   дуть с зажатым между губами языком (щеки не надувать) </w:t>
            </w:r>
          </w:p>
          <w:p w14:paraId="1DEF1228" w14:textId="77777777" w:rsidR="00EF6BAA" w:rsidRDefault="00EF6BAA">
            <w:pPr>
              <w:jc w:val="center"/>
              <w:rPr>
                <w:rFonts w:ascii="Times New Roman" w:hAnsi="Times New Roman" w:cs="Times New Roman"/>
                <w:b/>
                <w:i/>
                <w:sz w:val="24"/>
                <w:szCs w:val="24"/>
              </w:rPr>
            </w:pPr>
          </w:p>
          <w:p w14:paraId="77984991" w14:textId="77777777" w:rsidR="00EF6BAA" w:rsidRDefault="00EF6BAA">
            <w:pPr>
              <w:jc w:val="center"/>
              <w:rPr>
                <w:rFonts w:ascii="Times New Roman" w:hAnsi="Times New Roman" w:cs="Times New Roman"/>
                <w:b/>
                <w:i/>
                <w:sz w:val="24"/>
                <w:szCs w:val="24"/>
              </w:rPr>
            </w:pPr>
          </w:p>
          <w:p w14:paraId="284B32FE"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lastRenderedPageBreak/>
              <w:t>Заборчик</w:t>
            </w:r>
          </w:p>
          <w:p w14:paraId="67F002BA"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23685567" wp14:editId="74A1205D">
                  <wp:extent cx="2143125" cy="1552575"/>
                  <wp:effectExtent l="0" t="0" r="0" b="0"/>
                  <wp:docPr id="14" name="Рисунок 16"/>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улыбка)"/>
                          <pic:cNvPicPr>
                            <a:picLocks noChangeAspect="1" noChangeArrowheads="1"/>
                          </pic:cNvPicPr>
                        </pic:nvPicPr>
                        <pic:blipFill>
                          <a:blip r:embed="rId19" cstate="print"/>
                          <a:srcRect/>
                          <a:stretch>
                            <a:fillRect/>
                          </a:stretch>
                        </pic:blipFill>
                        <pic:spPr bwMode="auto">
                          <a:xfrm>
                            <a:off x="0" y="0"/>
                            <a:ext cx="1981200" cy="141922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DA58C35"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Зубы ровно мы смыкаем</w:t>
            </w:r>
          </w:p>
          <w:p w14:paraId="5300CA02"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И заборчик получаем…</w:t>
            </w:r>
          </w:p>
          <w:p w14:paraId="60529933"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А сейчас раздвинем губы – </w:t>
            </w:r>
          </w:p>
          <w:p w14:paraId="5BCC17A3"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Посчитаем наши зубы.</w:t>
            </w:r>
          </w:p>
          <w:p w14:paraId="3FB3A773" w14:textId="77777777" w:rsidR="00EF6BAA" w:rsidRDefault="00EF6BAA">
            <w:pPr>
              <w:jc w:val="center"/>
              <w:rPr>
                <w:rFonts w:ascii="Times New Roman" w:hAnsi="Times New Roman" w:cs="Times New Roman"/>
                <w:b/>
                <w:i/>
                <w:sz w:val="24"/>
                <w:szCs w:val="24"/>
              </w:rPr>
            </w:pPr>
          </w:p>
        </w:tc>
      </w:tr>
      <w:tr w:rsidR="00EF6BAA" w14:paraId="31587875" w14:textId="77777777" w:rsidTr="00EF6BAA">
        <w:trPr>
          <w:trHeight w:val="4540"/>
        </w:trPr>
        <w:tc>
          <w:tcPr>
            <w:tcW w:w="4785" w:type="dxa"/>
            <w:tcBorders>
              <w:top w:val="single" w:sz="4" w:space="0" w:color="auto"/>
              <w:left w:val="single" w:sz="4" w:space="0" w:color="auto"/>
              <w:bottom w:val="single" w:sz="4" w:space="0" w:color="auto"/>
              <w:right w:val="single" w:sz="4" w:space="0" w:color="auto"/>
            </w:tcBorders>
            <w:hideMark/>
          </w:tcPr>
          <w:p w14:paraId="2AC2E7FF"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lastRenderedPageBreak/>
              <w:t>Маляр</w:t>
            </w:r>
          </w:p>
          <w:p w14:paraId="124AE47A"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646388B8" wp14:editId="5980DB46">
                  <wp:extent cx="2076450" cy="1504950"/>
                  <wp:effectExtent l="0" t="0" r="0" b="0"/>
                  <wp:docPr id="15" name="Рисунок 17"/>
                  <wp:cNvGraphicFramePr/>
                  <a:graphic xmlns:a="http://schemas.openxmlformats.org/drawingml/2006/main">
                    <a:graphicData uri="http://schemas.openxmlformats.org/drawingml/2006/picture">
                      <pic:pic xmlns:pic="http://schemas.openxmlformats.org/drawingml/2006/picture">
                        <pic:nvPicPr>
                          <pic:cNvPr id="2" name="Рисунок 6" descr="артикуляционная гимнастика (маляр)"/>
                          <pic:cNvPicPr>
                            <a:picLocks noChangeAspect="1" noChangeArrowheads="1"/>
                          </pic:cNvPicPr>
                        </pic:nvPicPr>
                        <pic:blipFill>
                          <a:blip r:embed="rId20" cstate="print"/>
                          <a:srcRect/>
                          <a:stretch>
                            <a:fillRect/>
                          </a:stretch>
                        </pic:blipFill>
                        <pic:spPr bwMode="auto">
                          <a:xfrm>
                            <a:off x="0" y="0"/>
                            <a:ext cx="1933575" cy="13906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E2BD0B2" w14:textId="77777777" w:rsidR="00EF6BAA" w:rsidRDefault="00EF6BAA">
            <w:pPr>
              <w:rPr>
                <w:rFonts w:ascii="Times New Roman" w:hAnsi="Times New Roman" w:cs="Times New Roman"/>
                <w:b/>
                <w:i/>
                <w:sz w:val="24"/>
                <w:szCs w:val="24"/>
              </w:rPr>
            </w:pPr>
            <w:r>
              <w:rPr>
                <w:rFonts w:ascii="Times New Roman" w:hAnsi="Times New Roman" w:cs="Times New Roman"/>
                <w:b/>
                <w:i/>
                <w:iCs/>
                <w:sz w:val="24"/>
                <w:szCs w:val="24"/>
              </w:rPr>
              <w:t xml:space="preserve">                     Красить потолок пора,</w:t>
            </w:r>
          </w:p>
          <w:p w14:paraId="51F2153B"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Пригласили маляра.</w:t>
            </w:r>
          </w:p>
          <w:p w14:paraId="4F2546BC"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Челюсть ниже опускаем,</w:t>
            </w:r>
          </w:p>
          <w:p w14:paraId="64176D04"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Язык к нёбу поднимаем,</w:t>
            </w:r>
          </w:p>
          <w:p w14:paraId="71BE20AC"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Поведём вперёд-назад –</w:t>
            </w:r>
          </w:p>
          <w:p w14:paraId="25F847BE"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Наш маляр работе рад!</w:t>
            </w:r>
          </w:p>
        </w:tc>
        <w:tc>
          <w:tcPr>
            <w:tcW w:w="4786" w:type="dxa"/>
            <w:tcBorders>
              <w:top w:val="single" w:sz="4" w:space="0" w:color="auto"/>
              <w:left w:val="single" w:sz="4" w:space="0" w:color="auto"/>
              <w:bottom w:val="single" w:sz="4" w:space="0" w:color="auto"/>
              <w:right w:val="single" w:sz="4" w:space="0" w:color="auto"/>
            </w:tcBorders>
          </w:tcPr>
          <w:p w14:paraId="40E5152C"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Грибочек</w:t>
            </w:r>
          </w:p>
          <w:p w14:paraId="2F6A07F6"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3F6903DE" wp14:editId="3AC623A8">
                  <wp:extent cx="2028825" cy="1714500"/>
                  <wp:effectExtent l="0" t="0" r="0" b="0"/>
                  <wp:docPr id="16" name="Рисунок 18"/>
                  <wp:cNvGraphicFramePr/>
                  <a:graphic xmlns:a="http://schemas.openxmlformats.org/drawingml/2006/main">
                    <a:graphicData uri="http://schemas.openxmlformats.org/drawingml/2006/picture">
                      <pic:pic xmlns:pic="http://schemas.openxmlformats.org/drawingml/2006/picture">
                        <pic:nvPicPr>
                          <pic:cNvPr id="10247" name="Рисунок 6" descr="артикуляционная гимнастика (грибок)"/>
                          <pic:cNvPicPr>
                            <a:picLocks noChangeAspect="1" noChangeArrowheads="1"/>
                          </pic:cNvPicPr>
                        </pic:nvPicPr>
                        <pic:blipFill>
                          <a:blip r:embed="rId21" cstate="print"/>
                          <a:srcRect/>
                          <a:stretch>
                            <a:fillRect/>
                          </a:stretch>
                        </pic:blipFill>
                        <pic:spPr bwMode="auto">
                          <a:xfrm>
                            <a:off x="0" y="0"/>
                            <a:ext cx="1895475" cy="159067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1C02D14" w14:textId="77777777" w:rsidR="00EF6BAA" w:rsidRDefault="00EF6BAA">
            <w:pPr>
              <w:rPr>
                <w:rFonts w:ascii="Times New Roman" w:hAnsi="Times New Roman" w:cs="Times New Roman"/>
                <w:b/>
                <w:i/>
                <w:sz w:val="24"/>
                <w:szCs w:val="24"/>
              </w:rPr>
            </w:pPr>
            <w:r>
              <w:rPr>
                <w:rFonts w:ascii="Times New Roman" w:hAnsi="Times New Roman" w:cs="Times New Roman"/>
                <w:b/>
                <w:i/>
                <w:iCs/>
                <w:sz w:val="24"/>
                <w:szCs w:val="24"/>
              </w:rPr>
              <w:t xml:space="preserve">                        На лесной опушке,</w:t>
            </w:r>
          </w:p>
          <w:p w14:paraId="148E2166"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Где жила кукушка,</w:t>
            </w:r>
          </w:p>
          <w:p w14:paraId="2BA40452"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Вырос гриб волнушка –</w:t>
            </w:r>
          </w:p>
          <w:p w14:paraId="4E469574"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Шляпка на макушке.</w:t>
            </w:r>
          </w:p>
          <w:p w14:paraId="04E070EA" w14:textId="77777777" w:rsidR="00EF6BAA" w:rsidRDefault="00EF6BAA">
            <w:pPr>
              <w:rPr>
                <w:rFonts w:ascii="Times New Roman" w:hAnsi="Times New Roman" w:cs="Times New Roman"/>
                <w:b/>
                <w:i/>
                <w:sz w:val="24"/>
                <w:szCs w:val="24"/>
              </w:rPr>
            </w:pPr>
          </w:p>
        </w:tc>
      </w:tr>
      <w:tr w:rsidR="00EF6BAA" w14:paraId="34E2B2E4" w14:textId="77777777" w:rsidTr="00EF6BAA">
        <w:trPr>
          <w:trHeight w:val="131"/>
        </w:trPr>
        <w:tc>
          <w:tcPr>
            <w:tcW w:w="4785" w:type="dxa"/>
            <w:tcBorders>
              <w:top w:val="single" w:sz="4" w:space="0" w:color="auto"/>
              <w:left w:val="single" w:sz="4" w:space="0" w:color="auto"/>
              <w:bottom w:val="single" w:sz="4" w:space="0" w:color="auto"/>
              <w:right w:val="single" w:sz="4" w:space="0" w:color="auto"/>
            </w:tcBorders>
            <w:hideMark/>
          </w:tcPr>
          <w:p w14:paraId="2A11E3DE"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Пароход гудит</w:t>
            </w:r>
          </w:p>
          <w:p w14:paraId="0B5F7A71"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5E52ACDC" wp14:editId="24BE630B">
                  <wp:extent cx="2095500" cy="1695450"/>
                  <wp:effectExtent l="0" t="0" r="0" b="0"/>
                  <wp:docPr id="17" name="Рисунок 21"/>
                  <wp:cNvGraphicFramePr/>
                  <a:graphic xmlns:a="http://schemas.openxmlformats.org/drawingml/2006/main">
                    <a:graphicData uri="http://schemas.openxmlformats.org/drawingml/2006/picture">
                      <pic:pic xmlns:pic="http://schemas.openxmlformats.org/drawingml/2006/picture">
                        <pic:nvPicPr>
                          <pic:cNvPr id="13319" name="Рисунок 6" descr="артикуляционная гимнастика (пароход)"/>
                          <pic:cNvPicPr>
                            <a:picLocks noChangeAspect="1" noChangeArrowheads="1"/>
                          </pic:cNvPicPr>
                        </pic:nvPicPr>
                        <pic:blipFill>
                          <a:blip r:embed="rId22" cstate="print"/>
                          <a:srcRect/>
                          <a:stretch>
                            <a:fillRect/>
                          </a:stretch>
                        </pic:blipFill>
                        <pic:spPr bwMode="auto">
                          <a:xfrm>
                            <a:off x="0" y="0"/>
                            <a:ext cx="1943100" cy="15621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8E8FCC4"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Губы в улыбке   открыть </w:t>
            </w:r>
            <w:proofErr w:type="gramStart"/>
            <w:r>
              <w:rPr>
                <w:rFonts w:ascii="Times New Roman" w:hAnsi="Times New Roman" w:cs="Times New Roman"/>
                <w:b/>
                <w:i/>
                <w:iCs/>
                <w:sz w:val="24"/>
                <w:szCs w:val="24"/>
              </w:rPr>
              <w:t>рот  с</w:t>
            </w:r>
            <w:proofErr w:type="gramEnd"/>
            <w:r>
              <w:rPr>
                <w:rFonts w:ascii="Times New Roman" w:hAnsi="Times New Roman" w:cs="Times New Roman"/>
                <w:b/>
                <w:i/>
                <w:iCs/>
                <w:sz w:val="24"/>
                <w:szCs w:val="24"/>
              </w:rPr>
              <w:t xml:space="preserve"> напряжением произнести долгое</w:t>
            </w:r>
          </w:p>
          <w:p w14:paraId="4D35E27D"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"ы-ы-ы..."</w:t>
            </w:r>
          </w:p>
        </w:tc>
        <w:tc>
          <w:tcPr>
            <w:tcW w:w="4786" w:type="dxa"/>
            <w:tcBorders>
              <w:top w:val="single" w:sz="4" w:space="0" w:color="auto"/>
              <w:left w:val="single" w:sz="4" w:space="0" w:color="auto"/>
              <w:bottom w:val="single" w:sz="4" w:space="0" w:color="auto"/>
              <w:right w:val="single" w:sz="4" w:space="0" w:color="auto"/>
            </w:tcBorders>
          </w:tcPr>
          <w:p w14:paraId="273EB5D8"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Индюки болтают</w:t>
            </w:r>
          </w:p>
          <w:p w14:paraId="2BD2F08B"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36EA5EC9" wp14:editId="58430AED">
                  <wp:extent cx="2095500" cy="1695450"/>
                  <wp:effectExtent l="0" t="0" r="0" b="0"/>
                  <wp:docPr id="18" name="Рисунок 22"/>
                  <wp:cNvGraphicFramePr/>
                  <a:graphic xmlns:a="http://schemas.openxmlformats.org/drawingml/2006/main">
                    <a:graphicData uri="http://schemas.openxmlformats.org/drawingml/2006/picture">
                      <pic:pic xmlns:pic="http://schemas.openxmlformats.org/drawingml/2006/picture">
                        <pic:nvPicPr>
                          <pic:cNvPr id="14342" name="Рисунок 5" descr="артикуляционная гимнастика (индюк)"/>
                          <pic:cNvPicPr>
                            <a:picLocks noChangeAspect="1" noChangeArrowheads="1"/>
                          </pic:cNvPicPr>
                        </pic:nvPicPr>
                        <pic:blipFill>
                          <a:blip r:embed="rId23" cstate="print"/>
                          <a:srcRect/>
                          <a:stretch>
                            <a:fillRect/>
                          </a:stretch>
                        </pic:blipFill>
                        <pic:spPr bwMode="auto">
                          <a:xfrm>
                            <a:off x="0" y="0"/>
                            <a:ext cx="1943100" cy="15621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662CC80"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Рот чуть-чуть приоткрываю,</w:t>
            </w:r>
          </w:p>
          <w:p w14:paraId="274C39B2"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Язычок приподнимаю,</w:t>
            </w:r>
          </w:p>
          <w:p w14:paraId="324E2A6C"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На губу положу, по губе им повожу.</w:t>
            </w:r>
          </w:p>
          <w:p w14:paraId="7BBE3305"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Потом голос подключу:</w:t>
            </w:r>
          </w:p>
          <w:p w14:paraId="4AB83316" w14:textId="77777777" w:rsidR="00EF6BAA" w:rsidRDefault="00EF6BAA">
            <w:pPr>
              <w:jc w:val="center"/>
              <w:rPr>
                <w:rFonts w:ascii="Times New Roman" w:hAnsi="Times New Roman" w:cs="Times New Roman"/>
                <w:b/>
                <w:i/>
                <w:iCs/>
                <w:sz w:val="24"/>
                <w:szCs w:val="24"/>
              </w:rPr>
            </w:pPr>
            <w:proofErr w:type="spellStart"/>
            <w:r>
              <w:rPr>
                <w:rFonts w:ascii="Times New Roman" w:hAnsi="Times New Roman" w:cs="Times New Roman"/>
                <w:b/>
                <w:i/>
                <w:iCs/>
                <w:sz w:val="24"/>
                <w:szCs w:val="24"/>
              </w:rPr>
              <w:t>Бл-бл-бл</w:t>
            </w:r>
            <w:proofErr w:type="spellEnd"/>
            <w:r>
              <w:rPr>
                <w:rFonts w:ascii="Times New Roman" w:hAnsi="Times New Roman" w:cs="Times New Roman"/>
                <w:b/>
                <w:i/>
                <w:iCs/>
                <w:sz w:val="24"/>
                <w:szCs w:val="24"/>
              </w:rPr>
              <w:t xml:space="preserve"> – </w:t>
            </w:r>
            <w:proofErr w:type="spellStart"/>
            <w:r>
              <w:rPr>
                <w:rFonts w:ascii="Times New Roman" w:hAnsi="Times New Roman" w:cs="Times New Roman"/>
                <w:b/>
                <w:i/>
                <w:iCs/>
                <w:sz w:val="24"/>
                <w:szCs w:val="24"/>
              </w:rPr>
              <w:t>заболбочу</w:t>
            </w:r>
            <w:proofErr w:type="spellEnd"/>
            <w:r>
              <w:rPr>
                <w:rFonts w:ascii="Times New Roman" w:hAnsi="Times New Roman" w:cs="Times New Roman"/>
                <w:b/>
                <w:i/>
                <w:iCs/>
                <w:sz w:val="24"/>
                <w:szCs w:val="24"/>
              </w:rPr>
              <w:t>.</w:t>
            </w:r>
          </w:p>
          <w:p w14:paraId="178CBEF7" w14:textId="77777777" w:rsidR="00EF6BAA" w:rsidRDefault="00EF6BAA">
            <w:pPr>
              <w:jc w:val="center"/>
              <w:rPr>
                <w:rFonts w:ascii="Times New Roman" w:hAnsi="Times New Roman" w:cs="Times New Roman"/>
                <w:b/>
                <w:i/>
                <w:iCs/>
                <w:sz w:val="24"/>
                <w:szCs w:val="24"/>
              </w:rPr>
            </w:pPr>
          </w:p>
          <w:p w14:paraId="0D86D9C2" w14:textId="77777777" w:rsidR="00EF6BAA" w:rsidRDefault="00EF6BAA">
            <w:pPr>
              <w:jc w:val="center"/>
              <w:rPr>
                <w:rFonts w:ascii="Times New Roman" w:hAnsi="Times New Roman" w:cs="Times New Roman"/>
                <w:b/>
                <w:i/>
                <w:iCs/>
                <w:sz w:val="24"/>
                <w:szCs w:val="24"/>
              </w:rPr>
            </w:pPr>
          </w:p>
          <w:p w14:paraId="095C9AA8" w14:textId="77777777" w:rsidR="00EF6BAA" w:rsidRDefault="00EF6BAA">
            <w:pPr>
              <w:jc w:val="center"/>
              <w:rPr>
                <w:rFonts w:ascii="Times New Roman" w:hAnsi="Times New Roman" w:cs="Times New Roman"/>
                <w:b/>
                <w:i/>
                <w:iCs/>
                <w:sz w:val="24"/>
                <w:szCs w:val="24"/>
              </w:rPr>
            </w:pPr>
          </w:p>
          <w:p w14:paraId="40A5D4D4" w14:textId="77777777" w:rsidR="00EF6BAA" w:rsidRDefault="00EF6BAA">
            <w:pPr>
              <w:rPr>
                <w:rFonts w:ascii="Times New Roman" w:hAnsi="Times New Roman" w:cs="Times New Roman"/>
                <w:sz w:val="24"/>
                <w:szCs w:val="24"/>
              </w:rPr>
            </w:pPr>
          </w:p>
        </w:tc>
      </w:tr>
      <w:tr w:rsidR="00EF6BAA" w14:paraId="18FC6874" w14:textId="77777777" w:rsidTr="00EF6BAA">
        <w:tc>
          <w:tcPr>
            <w:tcW w:w="4785" w:type="dxa"/>
            <w:tcBorders>
              <w:top w:val="single" w:sz="4" w:space="0" w:color="auto"/>
              <w:left w:val="single" w:sz="4" w:space="0" w:color="auto"/>
              <w:bottom w:val="single" w:sz="4" w:space="0" w:color="auto"/>
              <w:right w:val="single" w:sz="4" w:space="0" w:color="auto"/>
            </w:tcBorders>
          </w:tcPr>
          <w:p w14:paraId="77F5A18D"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Киска</w:t>
            </w:r>
          </w:p>
          <w:p w14:paraId="25439E6D" w14:textId="77777777" w:rsidR="00EF6BAA" w:rsidRDefault="00EF6BAA">
            <w:pPr>
              <w:jc w:val="center"/>
              <w:rPr>
                <w:rFonts w:ascii="Times New Roman" w:hAnsi="Times New Roman" w:cs="Times New Roman"/>
                <w:b/>
                <w:i/>
                <w:sz w:val="24"/>
                <w:szCs w:val="24"/>
              </w:rPr>
            </w:pPr>
            <w:r>
              <w:rPr>
                <w:b/>
                <w:i/>
                <w:noProof/>
                <w:lang w:eastAsia="ru-RU"/>
              </w:rPr>
              <w:lastRenderedPageBreak/>
              <w:drawing>
                <wp:inline distT="0" distB="0" distL="0" distR="0" wp14:anchorId="1F0711FF" wp14:editId="6D4A2CB0">
                  <wp:extent cx="2085975" cy="2066925"/>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2" name="Рисунок 6" descr="fhnbrekzwbjyyfz ubvyfcnbrf (ujhrf)"/>
                          <pic:cNvPicPr>
                            <a:picLocks noChangeAspect="1" noChangeArrowheads="1"/>
                          </pic:cNvPicPr>
                        </pic:nvPicPr>
                        <pic:blipFill>
                          <a:blip r:embed="rId24" cstate="print"/>
                          <a:srcRect/>
                          <a:stretch>
                            <a:fillRect/>
                          </a:stretch>
                        </pic:blipFill>
                        <pic:spPr bwMode="auto">
                          <a:xfrm>
                            <a:off x="0" y="0"/>
                            <a:ext cx="1943100" cy="19431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E218D59"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 xml:space="preserve">Губы в улыбке, рот </w:t>
            </w:r>
            <w:proofErr w:type="gramStart"/>
            <w:r>
              <w:rPr>
                <w:rFonts w:ascii="Times New Roman" w:hAnsi="Times New Roman" w:cs="Times New Roman"/>
                <w:b/>
                <w:i/>
                <w:iCs/>
                <w:sz w:val="24"/>
                <w:szCs w:val="24"/>
              </w:rPr>
              <w:t>открыт,  кончик</w:t>
            </w:r>
            <w:proofErr w:type="gramEnd"/>
            <w:r>
              <w:rPr>
                <w:rFonts w:ascii="Times New Roman" w:hAnsi="Times New Roman" w:cs="Times New Roman"/>
                <w:b/>
                <w:i/>
                <w:iCs/>
                <w:sz w:val="24"/>
                <w:szCs w:val="24"/>
              </w:rPr>
              <w:t xml:space="preserve"> языка упирается в нижние зубы.  выгнуть язык горкой, упираясь кончиком языка в нижние зубы </w:t>
            </w:r>
          </w:p>
          <w:p w14:paraId="58384953" w14:textId="77777777" w:rsidR="00EF6BAA" w:rsidRDefault="00EF6BAA">
            <w:pPr>
              <w:jc w:val="center"/>
              <w:rPr>
                <w:rFonts w:ascii="Times New Roman" w:hAnsi="Times New Roman" w:cs="Times New Roman"/>
                <w:b/>
                <w:i/>
                <w:sz w:val="24"/>
                <w:szCs w:val="24"/>
              </w:rPr>
            </w:pPr>
          </w:p>
        </w:tc>
        <w:tc>
          <w:tcPr>
            <w:tcW w:w="4786" w:type="dxa"/>
            <w:tcBorders>
              <w:top w:val="single" w:sz="4" w:space="0" w:color="auto"/>
              <w:left w:val="single" w:sz="4" w:space="0" w:color="auto"/>
              <w:bottom w:val="single" w:sz="4" w:space="0" w:color="auto"/>
              <w:right w:val="single" w:sz="4" w:space="0" w:color="auto"/>
            </w:tcBorders>
          </w:tcPr>
          <w:p w14:paraId="0261E5A0"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lastRenderedPageBreak/>
              <w:t>Лошадка</w:t>
            </w:r>
          </w:p>
          <w:p w14:paraId="00B2D0E5" w14:textId="77777777" w:rsidR="00EF6BAA" w:rsidRDefault="00EF6BAA">
            <w:pPr>
              <w:jc w:val="center"/>
              <w:rPr>
                <w:rFonts w:ascii="Times New Roman" w:hAnsi="Times New Roman" w:cs="Times New Roman"/>
                <w:b/>
                <w:i/>
                <w:sz w:val="24"/>
                <w:szCs w:val="24"/>
              </w:rPr>
            </w:pPr>
            <w:r>
              <w:rPr>
                <w:b/>
                <w:i/>
                <w:noProof/>
                <w:lang w:eastAsia="ru-RU"/>
              </w:rPr>
              <w:lastRenderedPageBreak/>
              <w:drawing>
                <wp:inline distT="0" distB="0" distL="0" distR="0" wp14:anchorId="51A15FF6" wp14:editId="36EB3C4E">
                  <wp:extent cx="2085975" cy="205740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12294" name="Рисунок 5" descr="артикуляционная гимнастика (лошадка)"/>
                          <pic:cNvPicPr>
                            <a:picLocks noChangeAspect="1" noChangeArrowheads="1"/>
                          </pic:cNvPicPr>
                        </pic:nvPicPr>
                        <pic:blipFill>
                          <a:blip r:embed="rId25" cstate="print"/>
                          <a:srcRect/>
                          <a:stretch>
                            <a:fillRect/>
                          </a:stretch>
                        </pic:blipFill>
                        <pic:spPr bwMode="auto">
                          <a:xfrm>
                            <a:off x="0" y="0"/>
                            <a:ext cx="1943100" cy="193357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7048349"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Я лошадка серый бок!</w:t>
            </w:r>
          </w:p>
          <w:p w14:paraId="332D6ACB"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Цок-цок-цок.</w:t>
            </w:r>
          </w:p>
          <w:p w14:paraId="7066CE53"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Я копытцем постучу,</w:t>
            </w:r>
          </w:p>
          <w:p w14:paraId="33064B87"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Цок-цок-цок.</w:t>
            </w:r>
          </w:p>
          <w:p w14:paraId="138C39CF"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Если хочешь – прокачу!</w:t>
            </w:r>
          </w:p>
          <w:p w14:paraId="059283C8"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Цок-цок-цок.</w:t>
            </w:r>
          </w:p>
          <w:p w14:paraId="60D6515E" w14:textId="77777777" w:rsidR="00EF6BAA" w:rsidRDefault="00EF6BAA">
            <w:pPr>
              <w:jc w:val="center"/>
              <w:rPr>
                <w:rFonts w:ascii="Times New Roman" w:hAnsi="Times New Roman" w:cs="Times New Roman"/>
                <w:b/>
                <w:i/>
                <w:sz w:val="24"/>
                <w:szCs w:val="24"/>
              </w:rPr>
            </w:pPr>
          </w:p>
        </w:tc>
      </w:tr>
      <w:tr w:rsidR="00EF6BAA" w14:paraId="15C74DE6" w14:textId="77777777" w:rsidTr="00EF6BAA">
        <w:tc>
          <w:tcPr>
            <w:tcW w:w="4785" w:type="dxa"/>
            <w:tcBorders>
              <w:top w:val="single" w:sz="4" w:space="0" w:color="auto"/>
              <w:left w:val="single" w:sz="4" w:space="0" w:color="auto"/>
              <w:bottom w:val="single" w:sz="4" w:space="0" w:color="auto"/>
              <w:right w:val="single" w:sz="4" w:space="0" w:color="auto"/>
            </w:tcBorders>
          </w:tcPr>
          <w:p w14:paraId="263FF3CC"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lastRenderedPageBreak/>
              <w:t>Орешки</w:t>
            </w:r>
          </w:p>
          <w:p w14:paraId="7E78A1C9"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7975514D" wp14:editId="24BCF66D">
                  <wp:extent cx="2095500" cy="1466850"/>
                  <wp:effectExtent l="0" t="0" r="0" b="0"/>
                  <wp:docPr id="21" name="Рисунок 23"/>
                  <wp:cNvGraphicFramePr/>
                  <a:graphic xmlns:a="http://schemas.openxmlformats.org/drawingml/2006/main">
                    <a:graphicData uri="http://schemas.openxmlformats.org/drawingml/2006/picture">
                      <pic:pic xmlns:pic="http://schemas.openxmlformats.org/drawingml/2006/picture">
                        <pic:nvPicPr>
                          <pic:cNvPr id="15366" name="Рисунок 5" descr="артикуляционная гимнастика (бульдог)"/>
                          <pic:cNvPicPr>
                            <a:picLocks noChangeAspect="1" noChangeArrowheads="1"/>
                          </pic:cNvPicPr>
                        </pic:nvPicPr>
                        <pic:blipFill>
                          <a:blip r:embed="rId26" cstate="print"/>
                          <a:srcRect/>
                          <a:stretch>
                            <a:fillRect/>
                          </a:stretch>
                        </pic:blipFill>
                        <pic:spPr bwMode="auto">
                          <a:xfrm>
                            <a:off x="0" y="0"/>
                            <a:ext cx="1962150" cy="13462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4E3A390"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Рот закрыт,  кончик языка с напряжением поочередно упирается в щеки,  на щеках образуются твердые шарики - "орешки</w:t>
            </w:r>
            <w:r>
              <w:rPr>
                <w:rFonts w:ascii="Times New Roman" w:hAnsi="Times New Roman" w:cs="Times New Roman"/>
                <w:b/>
                <w:i/>
                <w:sz w:val="24"/>
                <w:szCs w:val="24"/>
              </w:rPr>
              <w:t xml:space="preserve">" </w:t>
            </w:r>
          </w:p>
          <w:p w14:paraId="5C06BBC7" w14:textId="77777777" w:rsidR="00EF6BAA" w:rsidRDefault="00EF6BAA">
            <w:pPr>
              <w:jc w:val="center"/>
              <w:rPr>
                <w:rFonts w:ascii="Times New Roman" w:hAnsi="Times New Roman" w:cs="Times New Roman"/>
                <w:b/>
                <w:i/>
                <w:sz w:val="24"/>
                <w:szCs w:val="24"/>
              </w:rPr>
            </w:pPr>
          </w:p>
        </w:tc>
        <w:tc>
          <w:tcPr>
            <w:tcW w:w="4786" w:type="dxa"/>
            <w:tcBorders>
              <w:top w:val="single" w:sz="4" w:space="0" w:color="auto"/>
              <w:left w:val="single" w:sz="4" w:space="0" w:color="auto"/>
              <w:bottom w:val="single" w:sz="4" w:space="0" w:color="auto"/>
              <w:right w:val="single" w:sz="4" w:space="0" w:color="auto"/>
            </w:tcBorders>
          </w:tcPr>
          <w:p w14:paraId="095EB3DD"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Часики</w:t>
            </w:r>
          </w:p>
          <w:p w14:paraId="1126CE59"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00468C64" wp14:editId="2D84952C">
                  <wp:extent cx="2190750" cy="1466850"/>
                  <wp:effectExtent l="0" t="0" r="0" b="0"/>
                  <wp:docPr id="22" name="Рисунок 24"/>
                  <wp:cNvGraphicFramePr/>
                  <a:graphic xmlns:a="http://schemas.openxmlformats.org/drawingml/2006/main">
                    <a:graphicData uri="http://schemas.openxmlformats.org/drawingml/2006/picture">
                      <pic:pic xmlns:pic="http://schemas.openxmlformats.org/drawingml/2006/picture">
                        <pic:nvPicPr>
                          <pic:cNvPr id="17416" name="Picture 8" descr="1 087"/>
                          <pic:cNvPicPr>
                            <a:picLocks noChangeAspect="1" noChangeArrowheads="1"/>
                          </pic:cNvPicPr>
                        </pic:nvPicPr>
                        <pic:blipFill>
                          <a:blip r:embed="rId27" cstate="print"/>
                          <a:srcRect/>
                          <a:stretch>
                            <a:fillRect/>
                          </a:stretch>
                        </pic:blipFill>
                        <pic:spPr bwMode="auto">
                          <a:xfrm>
                            <a:off x="0" y="0"/>
                            <a:ext cx="2057400" cy="13462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8C6F47E"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Влево –вправо, влево – вправо</w:t>
            </w:r>
          </w:p>
          <w:p w14:paraId="239E362E"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Мой язык скользит лукаво:</w:t>
            </w:r>
          </w:p>
          <w:p w14:paraId="0791433A"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Словно маятник часов,</w:t>
            </w:r>
          </w:p>
          <w:p w14:paraId="6ACCCA9B"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Покачаться он готов.</w:t>
            </w:r>
          </w:p>
          <w:p w14:paraId="4D858189" w14:textId="77777777" w:rsidR="00EF6BAA" w:rsidRDefault="00EF6BAA">
            <w:pPr>
              <w:jc w:val="center"/>
              <w:rPr>
                <w:rFonts w:ascii="Times New Roman" w:hAnsi="Times New Roman" w:cs="Times New Roman"/>
                <w:b/>
                <w:i/>
                <w:sz w:val="24"/>
                <w:szCs w:val="24"/>
              </w:rPr>
            </w:pPr>
          </w:p>
        </w:tc>
      </w:tr>
      <w:tr w:rsidR="00EF6BAA" w14:paraId="7504D2BA" w14:textId="77777777" w:rsidTr="00EF6BAA">
        <w:tc>
          <w:tcPr>
            <w:tcW w:w="4785" w:type="dxa"/>
            <w:tcBorders>
              <w:top w:val="single" w:sz="4" w:space="0" w:color="auto"/>
              <w:left w:val="single" w:sz="4" w:space="0" w:color="auto"/>
              <w:bottom w:val="single" w:sz="4" w:space="0" w:color="auto"/>
              <w:right w:val="single" w:sz="4" w:space="0" w:color="auto"/>
            </w:tcBorders>
          </w:tcPr>
          <w:p w14:paraId="1A041DF7"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Блинчик</w:t>
            </w:r>
          </w:p>
          <w:p w14:paraId="2AFE430E"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525B7F58" wp14:editId="1B312A56">
                  <wp:extent cx="2085975" cy="1838325"/>
                  <wp:effectExtent l="0" t="0" r="0" b="0"/>
                  <wp:docPr id="23" name="Рисунок 25"/>
                  <wp:cNvGraphicFramePr/>
                  <a:graphic xmlns:a="http://schemas.openxmlformats.org/drawingml/2006/main">
                    <a:graphicData uri="http://schemas.openxmlformats.org/drawingml/2006/picture">
                      <pic:pic xmlns:pic="http://schemas.openxmlformats.org/drawingml/2006/picture">
                        <pic:nvPicPr>
                          <pic:cNvPr id="18438" name="Рисунок 5" descr="артикуляционная гимнастика (домик открывается)"/>
                          <pic:cNvPicPr>
                            <a:picLocks noChangeAspect="1" noChangeArrowheads="1"/>
                          </pic:cNvPicPr>
                        </pic:nvPicPr>
                        <pic:blipFill>
                          <a:blip r:embed="rId12" cstate="print"/>
                          <a:srcRect/>
                          <a:stretch>
                            <a:fillRect/>
                          </a:stretch>
                        </pic:blipFill>
                        <pic:spPr bwMode="auto">
                          <a:xfrm>
                            <a:off x="0" y="0"/>
                            <a:ext cx="1943100" cy="172402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75F3E02"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Улыбнуться  приоткрыть рот</w:t>
            </w:r>
            <w:r>
              <w:rPr>
                <w:rFonts w:ascii="Times New Roman" w:hAnsi="Times New Roman" w:cs="Times New Roman"/>
                <w:b/>
                <w:i/>
                <w:iCs/>
                <w:sz w:val="24"/>
                <w:szCs w:val="24"/>
              </w:rPr>
              <w:br/>
              <w:t xml:space="preserve">положить широкий язык на нижнюю губу </w:t>
            </w:r>
          </w:p>
          <w:p w14:paraId="1BDACF56" w14:textId="77777777" w:rsidR="00EF6BAA" w:rsidRDefault="00EF6BAA">
            <w:pPr>
              <w:jc w:val="center"/>
              <w:rPr>
                <w:rFonts w:ascii="Times New Roman" w:hAnsi="Times New Roman" w:cs="Times New Roman"/>
                <w:b/>
                <w:i/>
                <w:sz w:val="24"/>
                <w:szCs w:val="24"/>
              </w:rPr>
            </w:pPr>
          </w:p>
        </w:tc>
        <w:tc>
          <w:tcPr>
            <w:tcW w:w="4786" w:type="dxa"/>
            <w:tcBorders>
              <w:top w:val="single" w:sz="4" w:space="0" w:color="auto"/>
              <w:left w:val="single" w:sz="4" w:space="0" w:color="auto"/>
              <w:bottom w:val="single" w:sz="4" w:space="0" w:color="auto"/>
              <w:right w:val="single" w:sz="4" w:space="0" w:color="auto"/>
            </w:tcBorders>
          </w:tcPr>
          <w:p w14:paraId="3450CC6B" w14:textId="77777777" w:rsidR="00EF6BAA" w:rsidRDefault="00EF6BAA">
            <w:pPr>
              <w:jc w:val="center"/>
              <w:rPr>
                <w:rFonts w:ascii="Times New Roman" w:hAnsi="Times New Roman" w:cs="Times New Roman"/>
                <w:b/>
                <w:i/>
                <w:sz w:val="24"/>
                <w:szCs w:val="24"/>
              </w:rPr>
            </w:pPr>
            <w:r>
              <w:rPr>
                <w:rFonts w:ascii="Times New Roman" w:hAnsi="Times New Roman" w:cs="Times New Roman"/>
                <w:b/>
                <w:i/>
                <w:sz w:val="24"/>
                <w:szCs w:val="24"/>
              </w:rPr>
              <w:t>Вкусное варенье</w:t>
            </w:r>
          </w:p>
          <w:p w14:paraId="1ABEE4DD" w14:textId="77777777" w:rsidR="00EF6BAA" w:rsidRDefault="00EF6BAA">
            <w:pPr>
              <w:jc w:val="center"/>
              <w:rPr>
                <w:rFonts w:ascii="Times New Roman" w:hAnsi="Times New Roman" w:cs="Times New Roman"/>
                <w:b/>
                <w:i/>
                <w:sz w:val="24"/>
                <w:szCs w:val="24"/>
              </w:rPr>
            </w:pPr>
            <w:r>
              <w:rPr>
                <w:b/>
                <w:i/>
                <w:noProof/>
                <w:lang w:eastAsia="ru-RU"/>
              </w:rPr>
              <w:drawing>
                <wp:inline distT="0" distB="0" distL="0" distR="0" wp14:anchorId="4831F723" wp14:editId="3FE2E802">
                  <wp:extent cx="2085975" cy="1771650"/>
                  <wp:effectExtent l="0" t="0" r="0" b="0"/>
                  <wp:docPr id="24" name="Рисунок 26"/>
                  <wp:cNvGraphicFramePr/>
                  <a:graphic xmlns:a="http://schemas.openxmlformats.org/drawingml/2006/main">
                    <a:graphicData uri="http://schemas.openxmlformats.org/drawingml/2006/picture">
                      <pic:pic xmlns:pic="http://schemas.openxmlformats.org/drawingml/2006/picture">
                        <pic:nvPicPr>
                          <pic:cNvPr id="2" name="Рисунок 6" descr="артикуляционная гимнастика (вкусное варенье)"/>
                          <pic:cNvPicPr>
                            <a:picLocks noChangeAspect="1" noChangeArrowheads="1"/>
                          </pic:cNvPicPr>
                        </pic:nvPicPr>
                        <pic:blipFill>
                          <a:blip r:embed="rId28" cstate="print"/>
                          <a:srcRect/>
                          <a:stretch>
                            <a:fillRect/>
                          </a:stretch>
                        </pic:blipFill>
                        <pic:spPr bwMode="auto">
                          <a:xfrm>
                            <a:off x="0" y="0"/>
                            <a:ext cx="1943100" cy="16573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85EAA69"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Ох и вкусное варенье!</w:t>
            </w:r>
          </w:p>
          <w:p w14:paraId="52BC337E"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Жаль, осталось на губе.</w:t>
            </w:r>
          </w:p>
          <w:p w14:paraId="19104F34" w14:textId="77777777" w:rsidR="00EF6BAA" w:rsidRDefault="00EF6BAA">
            <w:pPr>
              <w:jc w:val="center"/>
              <w:rPr>
                <w:rFonts w:ascii="Times New Roman" w:hAnsi="Times New Roman" w:cs="Times New Roman"/>
                <w:b/>
                <w:i/>
                <w:sz w:val="24"/>
                <w:szCs w:val="24"/>
              </w:rPr>
            </w:pPr>
            <w:r>
              <w:rPr>
                <w:rFonts w:ascii="Times New Roman" w:hAnsi="Times New Roman" w:cs="Times New Roman"/>
                <w:b/>
                <w:i/>
                <w:iCs/>
                <w:sz w:val="24"/>
                <w:szCs w:val="24"/>
              </w:rPr>
              <w:t>Язычок я подниму</w:t>
            </w:r>
          </w:p>
          <w:p w14:paraId="21BB3CFC" w14:textId="77777777" w:rsidR="00EF6BAA" w:rsidRDefault="00EF6BAA">
            <w:pPr>
              <w:jc w:val="center"/>
              <w:rPr>
                <w:rFonts w:ascii="Times New Roman" w:hAnsi="Times New Roman" w:cs="Times New Roman"/>
                <w:b/>
                <w:i/>
                <w:iCs/>
                <w:sz w:val="24"/>
                <w:szCs w:val="24"/>
              </w:rPr>
            </w:pPr>
            <w:r>
              <w:rPr>
                <w:rFonts w:ascii="Times New Roman" w:hAnsi="Times New Roman" w:cs="Times New Roman"/>
                <w:b/>
                <w:i/>
                <w:iCs/>
                <w:sz w:val="24"/>
                <w:szCs w:val="24"/>
              </w:rPr>
              <w:t>И остатки оближу.</w:t>
            </w:r>
          </w:p>
          <w:p w14:paraId="271F40C7" w14:textId="77777777" w:rsidR="00EF6BAA" w:rsidRDefault="00EF6BAA">
            <w:pPr>
              <w:jc w:val="center"/>
              <w:rPr>
                <w:rFonts w:ascii="Times New Roman" w:hAnsi="Times New Roman" w:cs="Times New Roman"/>
                <w:b/>
                <w:i/>
                <w:sz w:val="24"/>
                <w:szCs w:val="24"/>
              </w:rPr>
            </w:pPr>
          </w:p>
        </w:tc>
      </w:tr>
    </w:tbl>
    <w:p w14:paraId="551531DD" w14:textId="77777777" w:rsidR="00EF6BAA" w:rsidRDefault="00EF6BAA" w:rsidP="00EF6BAA">
      <w:pPr>
        <w:jc w:val="center"/>
        <w:rPr>
          <w:rFonts w:ascii="Times New Roman" w:hAnsi="Times New Roman" w:cs="Times New Roman"/>
          <w:b/>
          <w:i/>
          <w:sz w:val="24"/>
          <w:szCs w:val="24"/>
        </w:rPr>
      </w:pPr>
    </w:p>
    <w:p w14:paraId="2926D4B6" w14:textId="77777777" w:rsidR="00EF6BAA" w:rsidRPr="005D6BBA" w:rsidRDefault="00EF6BAA" w:rsidP="005D6BBA">
      <w:pPr>
        <w:jc w:val="center"/>
        <w:rPr>
          <w:rFonts w:ascii="Times New Roman" w:hAnsi="Times New Roman" w:cs="Times New Roman"/>
          <w:b/>
          <w:i/>
          <w:sz w:val="28"/>
          <w:szCs w:val="28"/>
        </w:rPr>
      </w:pPr>
      <w:r>
        <w:rPr>
          <w:rFonts w:ascii="Times New Roman" w:hAnsi="Times New Roman" w:cs="Times New Roman"/>
          <w:b/>
          <w:bCs/>
          <w:i/>
          <w:sz w:val="28"/>
          <w:szCs w:val="28"/>
        </w:rPr>
        <w:t>2.3. Скороговорки</w:t>
      </w:r>
    </w:p>
    <w:p w14:paraId="51BB1365" w14:textId="77777777" w:rsidR="00EF6BAA" w:rsidRDefault="00EF6BAA" w:rsidP="00EF6BAA">
      <w:pPr>
        <w:rPr>
          <w:rFonts w:ascii="Times New Roman" w:hAnsi="Times New Roman" w:cs="Times New Roman"/>
          <w:b/>
          <w:i/>
          <w:sz w:val="24"/>
          <w:szCs w:val="24"/>
        </w:rPr>
      </w:pPr>
      <w:r>
        <w:rPr>
          <w:rFonts w:ascii="Times New Roman" w:hAnsi="Times New Roman" w:cs="Times New Roman"/>
          <w:b/>
          <w:bCs/>
          <w:i/>
          <w:sz w:val="24"/>
          <w:szCs w:val="24"/>
        </w:rPr>
        <w:lastRenderedPageBreak/>
        <w:t xml:space="preserve">  Слово СКОРОГОВОРКА составлено из основ двух слов: СКОРО и ГОВОРИТЬ.</w:t>
      </w:r>
    </w:p>
    <w:p w14:paraId="10E3FC43" w14:textId="77777777" w:rsidR="00EF6BAA" w:rsidRDefault="00EF6BAA" w:rsidP="00EF6BAA">
      <w:pPr>
        <w:rPr>
          <w:rFonts w:ascii="Times New Roman" w:hAnsi="Times New Roman" w:cs="Times New Roman"/>
          <w:b/>
          <w:i/>
          <w:sz w:val="24"/>
          <w:szCs w:val="24"/>
        </w:rPr>
      </w:pPr>
      <w:r>
        <w:rPr>
          <w:rFonts w:ascii="Times New Roman" w:hAnsi="Times New Roman" w:cs="Times New Roman"/>
          <w:b/>
          <w:bCs/>
          <w:i/>
          <w:sz w:val="24"/>
          <w:szCs w:val="24"/>
        </w:rPr>
        <w:t xml:space="preserve">      Скороговорки </w:t>
      </w:r>
    </w:p>
    <w:p w14:paraId="15513F67" w14:textId="77777777" w:rsidR="00EF6BAA" w:rsidRDefault="00EF6BAA" w:rsidP="00EF6BAA">
      <w:pPr>
        <w:numPr>
          <w:ilvl w:val="0"/>
          <w:numId w:val="8"/>
        </w:numPr>
        <w:rPr>
          <w:rFonts w:ascii="Times New Roman" w:hAnsi="Times New Roman" w:cs="Times New Roman"/>
          <w:b/>
          <w:i/>
          <w:sz w:val="24"/>
          <w:szCs w:val="24"/>
        </w:rPr>
      </w:pPr>
      <w:r>
        <w:rPr>
          <w:rFonts w:ascii="Times New Roman" w:hAnsi="Times New Roman" w:cs="Times New Roman"/>
          <w:b/>
          <w:bCs/>
          <w:i/>
          <w:iCs/>
          <w:sz w:val="24"/>
          <w:szCs w:val="24"/>
        </w:rPr>
        <w:t xml:space="preserve">учат </w:t>
      </w:r>
      <w:r>
        <w:rPr>
          <w:rFonts w:ascii="Times New Roman" w:hAnsi="Times New Roman" w:cs="Times New Roman"/>
          <w:b/>
          <w:bCs/>
          <w:i/>
          <w:sz w:val="24"/>
          <w:szCs w:val="24"/>
        </w:rPr>
        <w:t>чёткому и внятному произношению;</w:t>
      </w:r>
    </w:p>
    <w:p w14:paraId="68FA1A92" w14:textId="77777777" w:rsidR="00EF6BAA" w:rsidRDefault="00EF6BAA" w:rsidP="00EF6BAA">
      <w:pPr>
        <w:numPr>
          <w:ilvl w:val="0"/>
          <w:numId w:val="8"/>
        </w:numPr>
        <w:rPr>
          <w:rFonts w:ascii="Times New Roman" w:hAnsi="Times New Roman" w:cs="Times New Roman"/>
          <w:b/>
          <w:i/>
          <w:sz w:val="24"/>
          <w:szCs w:val="24"/>
        </w:rPr>
      </w:pPr>
      <w:r>
        <w:rPr>
          <w:rFonts w:ascii="Times New Roman" w:hAnsi="Times New Roman" w:cs="Times New Roman"/>
          <w:b/>
          <w:bCs/>
          <w:i/>
          <w:sz w:val="24"/>
          <w:szCs w:val="24"/>
        </w:rPr>
        <w:t xml:space="preserve"> </w:t>
      </w:r>
      <w:r>
        <w:rPr>
          <w:rFonts w:ascii="Times New Roman" w:hAnsi="Times New Roman" w:cs="Times New Roman"/>
          <w:b/>
          <w:bCs/>
          <w:i/>
          <w:iCs/>
          <w:sz w:val="24"/>
          <w:szCs w:val="24"/>
        </w:rPr>
        <w:t>помогают</w:t>
      </w:r>
      <w:r>
        <w:rPr>
          <w:rFonts w:ascii="Times New Roman" w:hAnsi="Times New Roman" w:cs="Times New Roman"/>
          <w:b/>
          <w:bCs/>
          <w:i/>
          <w:sz w:val="24"/>
          <w:szCs w:val="24"/>
        </w:rPr>
        <w:t xml:space="preserve"> овладеть техникой речи.</w:t>
      </w:r>
    </w:p>
    <w:tbl>
      <w:tblPr>
        <w:tblStyle w:val="a3"/>
        <w:tblW w:w="0" w:type="auto"/>
        <w:tblLayout w:type="fixed"/>
        <w:tblLook w:val="04A0" w:firstRow="1" w:lastRow="0" w:firstColumn="1" w:lastColumn="0" w:noHBand="0" w:noVBand="1"/>
      </w:tblPr>
      <w:tblGrid>
        <w:gridCol w:w="4786"/>
        <w:gridCol w:w="4785"/>
      </w:tblGrid>
      <w:tr w:rsidR="00EF6BAA" w14:paraId="740671A4" w14:textId="77777777" w:rsidTr="00EF6BAA">
        <w:tc>
          <w:tcPr>
            <w:tcW w:w="4786" w:type="dxa"/>
            <w:tcBorders>
              <w:top w:val="single" w:sz="4" w:space="0" w:color="auto"/>
              <w:left w:val="single" w:sz="4" w:space="0" w:color="auto"/>
              <w:bottom w:val="single" w:sz="4" w:space="0" w:color="auto"/>
              <w:right w:val="single" w:sz="4" w:space="0" w:color="auto"/>
            </w:tcBorders>
            <w:hideMark/>
          </w:tcPr>
          <w:p w14:paraId="5DDA502B" w14:textId="77777777" w:rsidR="00EF6BAA" w:rsidRDefault="00000000">
            <w:pPr>
              <w:rPr>
                <w:rFonts w:ascii="Times New Roman" w:hAnsi="Times New Roman" w:cs="Times New Roman"/>
                <w:b/>
                <w:i/>
                <w:sz w:val="24"/>
                <w:szCs w:val="24"/>
              </w:rPr>
            </w:pPr>
            <w:r>
              <w:rPr>
                <w:rFonts w:ascii="Times New Roman" w:hAnsi="Times New Roman" w:cs="Times New Roman"/>
                <w:b/>
                <w:i/>
                <w:noProof/>
                <w:sz w:val="24"/>
                <w:szCs w:val="24"/>
              </w:rPr>
            </w:r>
            <w:r>
              <w:rPr>
                <w:rFonts w:ascii="Times New Roman" w:hAnsi="Times New Roman" w:cs="Times New Roman"/>
                <w:b/>
                <w:i/>
                <w:noProof/>
                <w:sz w:val="24"/>
                <w:szCs w:val="24"/>
              </w:rPr>
              <w:pict w14:anchorId="2B256985">
                <v:group id="Группа 6" o:spid="_x0000_s2057" style="width:225pt;height:151.25pt;mso-position-horizontal-relative:char;mso-position-vertical-relative:line" coordorigin="2508,1714" coordsize="47530,64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8" type="#_x0000_t75" style="position:absolute;left:2508;top:1714;width:47530;height:649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xWfHAAAA3AAAAA8AAABkcnMvZG93bnJldi54bWxEj0FrwkAQhe+F/odlCr2UurEFkegqIgha&#10;KqVpwes0Oyah2dmwu8bUX+8cCt5meG/e+2a+HFyregqx8WxgPMpAEZfeNlwZ+P7aPE9BxYRssfVM&#10;Bv4ownJxfzfH3Pozf1JfpEpJCMccDdQpdbnWsazJYRz5jli0ow8Ok6yh0jbgWcJdq1+ybKIdNiwN&#10;NXa0rqn8LU7OwP4wed2tLrt33D/9hLfjad1/jAtjHh+G1QxUoiHdzP/XWyv4U8GXZ2QCv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txWfHAAAA3AAAAA8AAAAAAAAAAAAA&#10;AAAAnwIAAGRycy9kb3ducmV2LnhtbFBLBQYAAAAABAAEAPcAAACTAwAAAAA=&#10;">
                    <v:imagedata r:id="rId29" o:title="050" chromakey="white"/>
                  </v:shape>
                  <v:rect id="Прямоугольник 181" o:spid="_x0000_s2059" style="position:absolute;left:19083;top:4048;width:28085;height:23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28EA&#10;AADcAAAADwAAAGRycy9kb3ducmV2LnhtbERPTWuDQBC9F/Iflin01qz2EMRklSJN8RSI5pDjxJ2q&#10;6M6Ku43233cDhd7m8T7nkK9mFHeaXW9ZQbyNQBA3VvfcKrjUx9cEhPPIGkfLpOCHHOTZ5umAqbYL&#10;n+le+VaEEHYpKui8n1IpXdORQbe1E3Hgvuxs0Ac4t1LPuIRwM8q3KNpJgz2Hhg4nKjpqhurbKKjL&#10;+hLf/DT0S/JRFdfT53grjVIvz+v7HoSn1f+L/9ylDvOTGB7PhAt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9vBAAAA3AAAAA8AAAAAAAAAAAAAAAAAmAIAAGRycy9kb3du&#10;cmV2LnhtbFBLBQYAAAAABAAEAPUAAACGAwAAAAA=&#10;" fillcolor="window" strokecolor="window" strokeweight="2pt">
                    <v:textbox>
                      <w:txbxContent>
                        <w:p w14:paraId="13AB4635" w14:textId="77777777" w:rsidR="00EB52ED" w:rsidRDefault="00EB52ED" w:rsidP="00EF6BAA">
                          <w:pPr>
                            <w:rPr>
                              <w:rFonts w:eastAsia="Times New Roman"/>
                            </w:rPr>
                          </w:pPr>
                        </w:p>
                      </w:txbxContent>
                    </v:textbox>
                  </v:rect>
                  <w10:wrap type="none"/>
                  <w10:anchorlock/>
                </v:group>
              </w:pict>
            </w:r>
          </w:p>
        </w:tc>
        <w:tc>
          <w:tcPr>
            <w:tcW w:w="4785" w:type="dxa"/>
            <w:tcBorders>
              <w:top w:val="single" w:sz="4" w:space="0" w:color="auto"/>
              <w:left w:val="single" w:sz="4" w:space="0" w:color="auto"/>
              <w:bottom w:val="single" w:sz="4" w:space="0" w:color="auto"/>
              <w:right w:val="single" w:sz="4" w:space="0" w:color="auto"/>
            </w:tcBorders>
          </w:tcPr>
          <w:p w14:paraId="1B426880"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Наши руки были в мыле,</w:t>
            </w:r>
          </w:p>
          <w:p w14:paraId="5DAFB909"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мы посуду сами мыли,</w:t>
            </w:r>
          </w:p>
          <w:p w14:paraId="395A7380"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мы посуду мыли сами –</w:t>
            </w:r>
          </w:p>
          <w:p w14:paraId="5E0DB82F"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Помогали нашей маме!</w:t>
            </w:r>
          </w:p>
          <w:p w14:paraId="4F5FD63D" w14:textId="77777777" w:rsidR="00EF6BAA" w:rsidRDefault="00EF6BAA">
            <w:pPr>
              <w:rPr>
                <w:rFonts w:ascii="Times New Roman" w:hAnsi="Times New Roman" w:cs="Times New Roman"/>
                <w:b/>
                <w:i/>
                <w:sz w:val="24"/>
                <w:szCs w:val="24"/>
              </w:rPr>
            </w:pPr>
            <w:r>
              <w:rPr>
                <w:b/>
                <w:i/>
                <w:noProof/>
                <w:lang w:eastAsia="ru-RU"/>
              </w:rPr>
              <w:drawing>
                <wp:inline distT="0" distB="0" distL="0" distR="0" wp14:anchorId="554DD4E1" wp14:editId="25EC931B">
                  <wp:extent cx="2428875" cy="1276350"/>
                  <wp:effectExtent l="19050" t="0" r="0" b="0"/>
                  <wp:docPr id="25" name="Рисунок 36" descr="1285951725-125881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285951725-1258818055"/>
                          <pic:cNvPicPr>
                            <a:picLocks noChangeAspect="1" noChangeArrowheads="1"/>
                          </pic:cNvPicPr>
                        </pic:nvPicPr>
                        <pic:blipFill>
                          <a:blip r:embed="rId30" cstate="print">
                            <a:clrChange>
                              <a:clrFrom>
                                <a:srgbClr val="FFFDFE"/>
                              </a:clrFrom>
                              <a:clrTo>
                                <a:srgbClr val="FFFDFE">
                                  <a:alpha val="0"/>
                                </a:srgbClr>
                              </a:clrTo>
                            </a:clrChange>
                          </a:blip>
                          <a:srcRect/>
                          <a:stretch>
                            <a:fillRect/>
                          </a:stretch>
                        </pic:blipFill>
                        <pic:spPr bwMode="auto">
                          <a:xfrm>
                            <a:off x="0" y="0"/>
                            <a:ext cx="2428875" cy="1276350"/>
                          </a:xfrm>
                          <a:prstGeom prst="rect">
                            <a:avLst/>
                          </a:prstGeom>
                          <a:noFill/>
                          <a:ln w="9525">
                            <a:noFill/>
                            <a:miter lim="800000"/>
                            <a:headEnd/>
                            <a:tailEnd/>
                          </a:ln>
                        </pic:spPr>
                      </pic:pic>
                    </a:graphicData>
                  </a:graphic>
                </wp:inline>
              </w:drawing>
            </w:r>
          </w:p>
          <w:p w14:paraId="2AAAC2F8" w14:textId="77777777" w:rsidR="00EF6BAA" w:rsidRDefault="00EF6BAA">
            <w:pPr>
              <w:rPr>
                <w:rFonts w:ascii="Times New Roman" w:hAnsi="Times New Roman" w:cs="Times New Roman"/>
                <w:b/>
                <w:i/>
                <w:sz w:val="24"/>
                <w:szCs w:val="24"/>
              </w:rPr>
            </w:pPr>
          </w:p>
        </w:tc>
      </w:tr>
      <w:tr w:rsidR="00EF6BAA" w14:paraId="7421C911" w14:textId="77777777" w:rsidTr="00EF6BAA">
        <w:tc>
          <w:tcPr>
            <w:tcW w:w="4786" w:type="dxa"/>
            <w:tcBorders>
              <w:top w:val="single" w:sz="4" w:space="0" w:color="auto"/>
              <w:left w:val="single" w:sz="4" w:space="0" w:color="auto"/>
              <w:bottom w:val="single" w:sz="4" w:space="0" w:color="auto"/>
              <w:right w:val="single" w:sz="4" w:space="0" w:color="auto"/>
            </w:tcBorders>
            <w:hideMark/>
          </w:tcPr>
          <w:p w14:paraId="3642A0B5" w14:textId="77777777" w:rsidR="00EF6BAA" w:rsidRDefault="00EF6BAA">
            <w:pPr>
              <w:rPr>
                <w:rFonts w:ascii="Times New Roman" w:hAnsi="Times New Roman" w:cs="Times New Roman"/>
                <w:b/>
                <w:i/>
                <w:sz w:val="24"/>
                <w:szCs w:val="24"/>
              </w:rPr>
            </w:pPr>
            <w:r>
              <w:rPr>
                <w:b/>
                <w:i/>
                <w:noProof/>
                <w:lang w:eastAsia="ru-RU"/>
              </w:rPr>
              <w:drawing>
                <wp:inline distT="0" distB="0" distL="0" distR="0" wp14:anchorId="7FD444B4" wp14:editId="0D5C9BB0">
                  <wp:extent cx="3257550" cy="2571750"/>
                  <wp:effectExtent l="19050" t="0" r="0" b="0"/>
                  <wp:docPr id="26" name="Рисунок 3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005"/>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3257550" cy="25717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14:paraId="351C0A9C"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Встретил в чаще ёж ежа:</w:t>
            </w:r>
          </w:p>
          <w:p w14:paraId="0FCFC7C2" w14:textId="77777777" w:rsidR="00EF6BAA" w:rsidRDefault="00EF6BAA" w:rsidP="00EF6BAA">
            <w:pPr>
              <w:numPr>
                <w:ilvl w:val="0"/>
                <w:numId w:val="9"/>
              </w:numPr>
              <w:jc w:val="center"/>
              <w:rPr>
                <w:rFonts w:ascii="Times New Roman" w:hAnsi="Times New Roman" w:cs="Times New Roman"/>
                <w:b/>
                <w:i/>
                <w:sz w:val="24"/>
                <w:szCs w:val="24"/>
              </w:rPr>
            </w:pPr>
            <w:r>
              <w:rPr>
                <w:rFonts w:ascii="Times New Roman" w:hAnsi="Times New Roman" w:cs="Times New Roman"/>
                <w:b/>
                <w:bCs/>
                <w:i/>
                <w:sz w:val="24"/>
                <w:szCs w:val="24"/>
              </w:rPr>
              <w:t>Как погода, ёж?</w:t>
            </w:r>
          </w:p>
          <w:p w14:paraId="312F2316" w14:textId="77777777" w:rsidR="00EF6BAA" w:rsidRDefault="00EF6BAA" w:rsidP="00EF6BAA">
            <w:pPr>
              <w:numPr>
                <w:ilvl w:val="0"/>
                <w:numId w:val="9"/>
              </w:numPr>
              <w:jc w:val="center"/>
              <w:rPr>
                <w:rFonts w:ascii="Times New Roman" w:hAnsi="Times New Roman" w:cs="Times New Roman"/>
                <w:b/>
                <w:i/>
                <w:sz w:val="24"/>
                <w:szCs w:val="24"/>
              </w:rPr>
            </w:pPr>
            <w:r>
              <w:rPr>
                <w:rFonts w:ascii="Times New Roman" w:hAnsi="Times New Roman" w:cs="Times New Roman"/>
                <w:b/>
                <w:bCs/>
                <w:i/>
                <w:sz w:val="24"/>
                <w:szCs w:val="24"/>
              </w:rPr>
              <w:t>Свежа.</w:t>
            </w:r>
          </w:p>
          <w:p w14:paraId="7861D303"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И пошли домой, дрожа,</w:t>
            </w:r>
          </w:p>
          <w:p w14:paraId="5BE919FE"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Сгорбясь, съёжась, два ежа.</w:t>
            </w:r>
          </w:p>
          <w:p w14:paraId="18970183" w14:textId="77777777" w:rsidR="00EF6BAA" w:rsidRDefault="00EF6BAA">
            <w:pPr>
              <w:rPr>
                <w:rFonts w:ascii="Times New Roman" w:hAnsi="Times New Roman" w:cs="Times New Roman"/>
                <w:b/>
                <w:i/>
                <w:sz w:val="24"/>
                <w:szCs w:val="24"/>
              </w:rPr>
            </w:pPr>
            <w:r>
              <w:rPr>
                <w:noProof/>
                <w:lang w:eastAsia="ru-RU"/>
              </w:rPr>
              <w:drawing>
                <wp:inline distT="0" distB="0" distL="0" distR="0" wp14:anchorId="34CD70CD" wp14:editId="486D3559">
                  <wp:extent cx="991870" cy="846455"/>
                  <wp:effectExtent l="0" t="114300" r="93980" b="106045"/>
                  <wp:docPr id="3" name="Рисунок 40"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leaf"/>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rot="-2538802">
                            <a:off x="0" y="0"/>
                            <a:ext cx="991870" cy="846455"/>
                          </a:xfrm>
                          <a:prstGeom prst="rect">
                            <a:avLst/>
                          </a:prstGeom>
                          <a:noFill/>
                        </pic:spPr>
                      </pic:pic>
                    </a:graphicData>
                  </a:graphic>
                </wp:inline>
              </w:drawing>
            </w:r>
            <w:r>
              <w:rPr>
                <w:rFonts w:ascii="Times New Roman" w:hAnsi="Times New Roman" w:cs="Times New Roman"/>
                <w:b/>
                <w:i/>
                <w:noProof/>
                <w:sz w:val="24"/>
                <w:szCs w:val="24"/>
              </w:rPr>
              <w:t xml:space="preserve"> </w:t>
            </w:r>
            <w:r>
              <w:rPr>
                <w:noProof/>
                <w:lang w:eastAsia="ru-RU"/>
              </w:rPr>
              <w:drawing>
                <wp:inline distT="0" distB="0" distL="0" distR="0" wp14:anchorId="20A47F1C" wp14:editId="61AD1E9A">
                  <wp:extent cx="992505" cy="456565"/>
                  <wp:effectExtent l="0" t="209550" r="0" b="210185"/>
                  <wp:docPr id="1" name="Рисунок 39"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leaf"/>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rot="-2538802">
                            <a:off x="0" y="0"/>
                            <a:ext cx="992505" cy="456565"/>
                          </a:xfrm>
                          <a:prstGeom prst="rect">
                            <a:avLst/>
                          </a:prstGeom>
                          <a:noFill/>
                        </pic:spPr>
                      </pic:pic>
                    </a:graphicData>
                  </a:graphic>
                </wp:inline>
              </w:drawing>
            </w:r>
          </w:p>
        </w:tc>
      </w:tr>
      <w:tr w:rsidR="00EF6BAA" w14:paraId="13266291" w14:textId="77777777" w:rsidTr="00EF6BAA">
        <w:tc>
          <w:tcPr>
            <w:tcW w:w="4786" w:type="dxa"/>
            <w:tcBorders>
              <w:top w:val="single" w:sz="4" w:space="0" w:color="auto"/>
              <w:left w:val="single" w:sz="4" w:space="0" w:color="auto"/>
              <w:bottom w:val="single" w:sz="4" w:space="0" w:color="auto"/>
              <w:right w:val="single" w:sz="4" w:space="0" w:color="auto"/>
            </w:tcBorders>
            <w:hideMark/>
          </w:tcPr>
          <w:p w14:paraId="4F2B8025" w14:textId="77777777" w:rsidR="00EF6BAA" w:rsidRDefault="00EF6BAA">
            <w:pPr>
              <w:rPr>
                <w:rFonts w:ascii="Times New Roman" w:hAnsi="Times New Roman" w:cs="Times New Roman"/>
                <w:b/>
                <w:i/>
                <w:sz w:val="24"/>
                <w:szCs w:val="24"/>
              </w:rPr>
            </w:pPr>
            <w:r>
              <w:rPr>
                <w:b/>
                <w:i/>
                <w:noProof/>
                <w:lang w:eastAsia="ru-RU"/>
              </w:rPr>
              <w:drawing>
                <wp:inline distT="0" distB="0" distL="0" distR="0" wp14:anchorId="497BD415" wp14:editId="2E84172D">
                  <wp:extent cx="2647950" cy="1962150"/>
                  <wp:effectExtent l="0" t="0" r="0" b="0"/>
                  <wp:docPr id="27" name="Рисунок 41"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013"/>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2647950" cy="19621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14:paraId="52DFE5BB"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 xml:space="preserve">Карп </w:t>
            </w:r>
            <w:proofErr w:type="spellStart"/>
            <w:r>
              <w:rPr>
                <w:rFonts w:ascii="Times New Roman" w:hAnsi="Times New Roman" w:cs="Times New Roman"/>
                <w:b/>
                <w:bCs/>
                <w:i/>
                <w:sz w:val="24"/>
                <w:szCs w:val="24"/>
              </w:rPr>
              <w:t>Карлыч</w:t>
            </w:r>
            <w:proofErr w:type="spellEnd"/>
          </w:p>
          <w:p w14:paraId="727D0C0D"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 xml:space="preserve">У Карла </w:t>
            </w:r>
            <w:proofErr w:type="spellStart"/>
            <w:r>
              <w:rPr>
                <w:rFonts w:ascii="Times New Roman" w:hAnsi="Times New Roman" w:cs="Times New Roman"/>
                <w:b/>
                <w:bCs/>
                <w:i/>
                <w:sz w:val="24"/>
                <w:szCs w:val="24"/>
              </w:rPr>
              <w:t>Карпыча</w:t>
            </w:r>
            <w:proofErr w:type="spellEnd"/>
          </w:p>
          <w:p w14:paraId="424435C0"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карпа купил.</w:t>
            </w:r>
          </w:p>
          <w:p w14:paraId="4DCED74C" w14:textId="77777777" w:rsidR="00EF6BAA" w:rsidRDefault="00EF6BAA">
            <w:pPr>
              <w:rPr>
                <w:rFonts w:ascii="Times New Roman" w:hAnsi="Times New Roman" w:cs="Times New Roman"/>
                <w:b/>
                <w:i/>
                <w:sz w:val="24"/>
                <w:szCs w:val="24"/>
              </w:rPr>
            </w:pPr>
            <w:r>
              <w:rPr>
                <w:noProof/>
                <w:lang w:eastAsia="ru-RU"/>
              </w:rPr>
              <w:drawing>
                <wp:inline distT="0" distB="0" distL="0" distR="0" wp14:anchorId="1C79E241" wp14:editId="0AE9A757">
                  <wp:extent cx="2014855" cy="1202690"/>
                  <wp:effectExtent l="0" t="171450" r="0" b="73660"/>
                  <wp:docPr id="6" name="Рисунок 42" descr="a55a928c8df26d8f768a1796735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a55a928c8df26d8f768a17967353474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rot="-1699419">
                            <a:off x="0" y="0"/>
                            <a:ext cx="2014855" cy="1202690"/>
                          </a:xfrm>
                          <a:prstGeom prst="rect">
                            <a:avLst/>
                          </a:prstGeom>
                          <a:noFill/>
                        </pic:spPr>
                      </pic:pic>
                    </a:graphicData>
                  </a:graphic>
                </wp:inline>
              </w:drawing>
            </w:r>
          </w:p>
        </w:tc>
      </w:tr>
      <w:tr w:rsidR="00EF6BAA" w14:paraId="3FE793D7" w14:textId="77777777" w:rsidTr="00EF6BAA">
        <w:tc>
          <w:tcPr>
            <w:tcW w:w="4786" w:type="dxa"/>
            <w:tcBorders>
              <w:top w:val="single" w:sz="4" w:space="0" w:color="auto"/>
              <w:left w:val="single" w:sz="4" w:space="0" w:color="auto"/>
              <w:bottom w:val="single" w:sz="4" w:space="0" w:color="auto"/>
              <w:right w:val="single" w:sz="4" w:space="0" w:color="auto"/>
            </w:tcBorders>
            <w:hideMark/>
          </w:tcPr>
          <w:p w14:paraId="42A013FE" w14:textId="77777777" w:rsidR="00EF6BAA" w:rsidRDefault="00EF6BAA">
            <w:pPr>
              <w:rPr>
                <w:rFonts w:ascii="Times New Roman" w:hAnsi="Times New Roman" w:cs="Times New Roman"/>
                <w:b/>
                <w:i/>
                <w:sz w:val="24"/>
                <w:szCs w:val="24"/>
              </w:rPr>
            </w:pPr>
            <w:r>
              <w:rPr>
                <w:b/>
                <w:i/>
                <w:noProof/>
                <w:lang w:eastAsia="ru-RU"/>
              </w:rPr>
              <w:lastRenderedPageBreak/>
              <w:drawing>
                <wp:inline distT="0" distB="0" distL="0" distR="0" wp14:anchorId="40C57246" wp14:editId="71BDADB6">
                  <wp:extent cx="2714625" cy="2305050"/>
                  <wp:effectExtent l="19050" t="0" r="9525" b="0"/>
                  <wp:docPr id="28" name="Рисунок 43"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016"/>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2714625" cy="23050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14:paraId="122BBD69"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На рынке Кирилл</w:t>
            </w:r>
          </w:p>
          <w:p w14:paraId="330E1939"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крынку и кружку купил.</w:t>
            </w:r>
          </w:p>
          <w:p w14:paraId="3EEA5C66" w14:textId="77777777" w:rsidR="00EF6BAA" w:rsidRDefault="00EF6BAA">
            <w:pPr>
              <w:rPr>
                <w:rFonts w:ascii="Times New Roman" w:hAnsi="Times New Roman" w:cs="Times New Roman"/>
                <w:b/>
                <w:i/>
                <w:sz w:val="24"/>
                <w:szCs w:val="24"/>
              </w:rPr>
            </w:pPr>
            <w:r>
              <w:rPr>
                <w:b/>
                <w:i/>
                <w:noProof/>
                <w:lang w:eastAsia="ru-RU"/>
              </w:rPr>
              <w:drawing>
                <wp:inline distT="0" distB="0" distL="0" distR="0" wp14:anchorId="14BE077F" wp14:editId="593247A9">
                  <wp:extent cx="2143125" cy="1771650"/>
                  <wp:effectExtent l="19050" t="0" r="9525" b="0"/>
                  <wp:docPr id="29" name="Рисунок 44" descr="9115e47e6eea07e70f4e5d8bdf4a5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9115e47e6eea07e70f4e5d8bdf4a56eb"/>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2143125" cy="1771650"/>
                          </a:xfrm>
                          <a:prstGeom prst="rect">
                            <a:avLst/>
                          </a:prstGeom>
                          <a:noFill/>
                          <a:ln w="9525">
                            <a:noFill/>
                            <a:miter lim="800000"/>
                            <a:headEnd/>
                            <a:tailEnd/>
                          </a:ln>
                        </pic:spPr>
                      </pic:pic>
                    </a:graphicData>
                  </a:graphic>
                </wp:inline>
              </w:drawing>
            </w:r>
          </w:p>
        </w:tc>
      </w:tr>
      <w:tr w:rsidR="00EF6BAA" w14:paraId="4FF73C14" w14:textId="77777777" w:rsidTr="00EF6BAA">
        <w:tc>
          <w:tcPr>
            <w:tcW w:w="4786" w:type="dxa"/>
            <w:tcBorders>
              <w:top w:val="single" w:sz="4" w:space="0" w:color="auto"/>
              <w:left w:val="single" w:sz="4" w:space="0" w:color="auto"/>
              <w:bottom w:val="single" w:sz="4" w:space="0" w:color="auto"/>
              <w:right w:val="single" w:sz="4" w:space="0" w:color="auto"/>
            </w:tcBorders>
          </w:tcPr>
          <w:p w14:paraId="321F7054" w14:textId="77777777" w:rsidR="00EF6BAA" w:rsidRDefault="00EF6BAA">
            <w:pPr>
              <w:rPr>
                <w:rFonts w:ascii="Times New Roman" w:hAnsi="Times New Roman" w:cs="Times New Roman"/>
                <w:b/>
                <w:i/>
                <w:noProof/>
                <w:sz w:val="24"/>
                <w:szCs w:val="24"/>
              </w:rPr>
            </w:pPr>
          </w:p>
          <w:p w14:paraId="7B251C75" w14:textId="77777777" w:rsidR="00EF6BAA" w:rsidRDefault="00000000">
            <w:pPr>
              <w:rPr>
                <w:rFonts w:ascii="Times New Roman" w:hAnsi="Times New Roman" w:cs="Times New Roman"/>
                <w:b/>
                <w:i/>
                <w:noProof/>
                <w:sz w:val="24"/>
                <w:szCs w:val="24"/>
              </w:rPr>
            </w:pPr>
            <w:r>
              <w:rPr>
                <w:rFonts w:ascii="Times New Roman" w:hAnsi="Times New Roman" w:cs="Times New Roman"/>
                <w:b/>
                <w:i/>
                <w:noProof/>
                <w:sz w:val="24"/>
                <w:szCs w:val="24"/>
              </w:rPr>
            </w:r>
            <w:r>
              <w:rPr>
                <w:rFonts w:ascii="Times New Roman" w:hAnsi="Times New Roman" w:cs="Times New Roman"/>
                <w:b/>
                <w:i/>
                <w:noProof/>
                <w:sz w:val="24"/>
                <w:szCs w:val="24"/>
              </w:rPr>
              <w:pict w14:anchorId="446CB19D">
                <v:group id="Группа 7" o:spid="_x0000_s2051" style="width:223.5pt;height:161pt;mso-position-horizontal-relative:char;mso-position-vertical-relative:line" coordorigin="42116,1270" coordsize="46430,65166">
                  <v:shape id="Picture 2" o:spid="_x0000_s2052" type="#_x0000_t75" style="position:absolute;left:42116;top:1270;width:46431;height:65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jzXBAAAA3AAAAA8AAABkcnMvZG93bnJldi54bWxET8lqwzAQvRfyD2ICvTWymxKCGyWEtIGY&#10;Xpql98GaWCbSyFiqY/99VSj0No+3zmozOCt66kLjWUE+y0AQV143XCu4nPdPSxAhImu0nknBSAE2&#10;68nDCgvt73yk/hRrkUI4FKjAxNgWUobKkMMw8y1x4q6+cxgT7GqpO7yncGflc5YtpMOGU4PBlnaG&#10;qtvp2ynQ5o2lfY/Nl6XPj9KXL/m4OCj1OB22ryAiDfFf/Oc+6DR/OYffZ9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HjzXBAAAA3AAAAA8AAAAAAAAAAAAAAAAAnwIA&#10;AGRycy9kb3ducmV2LnhtbFBLBQYAAAAABAAEAPcAAACNAwAAAAA=&#10;">
                    <v:imagedata r:id="rId38" o:title="017" chromakey="white"/>
                  </v:shape>
                  <v:rect id="Прямоугольник 184" o:spid="_x0000_s2053" style="position:absolute;left:42846;top:2603;width:25192;height:17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cQ8IA&#10;AADcAAAADwAAAGRycy9kb3ducmV2LnhtbERPTWuDQBC9B/oflin0FldLCWKzCUXa4ikQ9ZDj6E5V&#10;4s6Ku43233cDhd7m8T5nf1zNKG40u8GygiSKQRC3Vg/cKairj20KwnlkjaNlUvBDDo6Hh80eM20X&#10;PtOt9J0IIewyVNB7P2VSurYngy6yE3Hgvuxs0Ac4d1LPuIRwM8rnON5JgwOHhh4nyntqr+W3UVAV&#10;VZ00froOS/pe5pfT59gURqmnx/XtFYSn1f+L/9yFDvPTF7g/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VxDwgAAANwAAAAPAAAAAAAAAAAAAAAAAJgCAABkcnMvZG93&#10;bnJldi54bWxQSwUGAAAAAAQABAD1AAAAhwMAAAAA&#10;" fillcolor="window" strokecolor="window" strokeweight="2pt">
                    <v:textbox>
                      <w:txbxContent>
                        <w:p w14:paraId="2033E117" w14:textId="77777777" w:rsidR="00EB52ED" w:rsidRDefault="00EB52ED" w:rsidP="00EF6BAA">
                          <w:pPr>
                            <w:rPr>
                              <w:rFonts w:eastAsia="Times New Roman"/>
                            </w:rPr>
                          </w:pPr>
                        </w:p>
                      </w:txbxContent>
                    </v:textbox>
                  </v:rect>
                  <w10:wrap type="none"/>
                  <w10:anchorlock/>
                </v:group>
              </w:pict>
            </w:r>
          </w:p>
          <w:p w14:paraId="59C19B74" w14:textId="77777777" w:rsidR="00EF6BAA" w:rsidRDefault="00EF6BAA">
            <w:pPr>
              <w:rPr>
                <w:rFonts w:ascii="Times New Roman" w:hAnsi="Times New Roman" w:cs="Times New Roman"/>
                <w:b/>
                <w:i/>
                <w:noProof/>
                <w:sz w:val="24"/>
                <w:szCs w:val="24"/>
              </w:rPr>
            </w:pPr>
          </w:p>
          <w:p w14:paraId="7375A128" w14:textId="77777777" w:rsidR="00EF6BAA" w:rsidRDefault="00EF6BAA">
            <w:pPr>
              <w:rPr>
                <w:rFonts w:ascii="Times New Roman" w:hAnsi="Times New Roman" w:cs="Times New Roman"/>
                <w:b/>
                <w:i/>
                <w:noProof/>
                <w:sz w:val="24"/>
                <w:szCs w:val="24"/>
              </w:rPr>
            </w:pPr>
          </w:p>
          <w:p w14:paraId="02B46A94" w14:textId="77777777" w:rsidR="00EF6BAA" w:rsidRDefault="00EF6BAA">
            <w:pPr>
              <w:rPr>
                <w:rFonts w:ascii="Times New Roman" w:hAnsi="Times New Roman" w:cs="Times New Roman"/>
                <w:b/>
                <w:i/>
                <w:sz w:val="24"/>
                <w:szCs w:val="24"/>
              </w:rPr>
            </w:pPr>
          </w:p>
        </w:tc>
        <w:tc>
          <w:tcPr>
            <w:tcW w:w="4785" w:type="dxa"/>
            <w:tcBorders>
              <w:top w:val="single" w:sz="4" w:space="0" w:color="auto"/>
              <w:left w:val="single" w:sz="4" w:space="0" w:color="auto"/>
              <w:bottom w:val="single" w:sz="4" w:space="0" w:color="auto"/>
              <w:right w:val="single" w:sz="4" w:space="0" w:color="auto"/>
            </w:tcBorders>
            <w:hideMark/>
          </w:tcPr>
          <w:p w14:paraId="5E696ABC"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Пётр Петров</w:t>
            </w:r>
          </w:p>
          <w:p w14:paraId="0D308645"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Пошёл погулять,</w:t>
            </w:r>
          </w:p>
          <w:p w14:paraId="199BB2A0"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Поймал перепёлку,</w:t>
            </w:r>
          </w:p>
          <w:p w14:paraId="05206863"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Пошёл продавать.</w:t>
            </w:r>
          </w:p>
          <w:p w14:paraId="475163A6"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Просил полтинник,</w:t>
            </w:r>
          </w:p>
          <w:p w14:paraId="1868AE4D"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Получил   подзатыльник.</w:t>
            </w:r>
          </w:p>
          <w:p w14:paraId="02F36F08" w14:textId="77777777" w:rsidR="00EF6BAA" w:rsidRDefault="00EF6BAA">
            <w:pPr>
              <w:rPr>
                <w:rFonts w:ascii="Times New Roman" w:hAnsi="Times New Roman" w:cs="Times New Roman"/>
                <w:b/>
                <w:i/>
                <w:sz w:val="24"/>
                <w:szCs w:val="24"/>
              </w:rPr>
            </w:pPr>
            <w:r>
              <w:rPr>
                <w:b/>
                <w:i/>
                <w:noProof/>
                <w:lang w:eastAsia="ru-RU"/>
              </w:rPr>
              <w:drawing>
                <wp:inline distT="0" distB="0" distL="0" distR="0" wp14:anchorId="18E6A795" wp14:editId="63B7C6E9">
                  <wp:extent cx="2733675" cy="1524000"/>
                  <wp:effectExtent l="19050" t="0" r="9525" b="0"/>
                  <wp:docPr id="30" name="Рисунок 47" descr="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grass"/>
                          <pic:cNvPicPr>
                            <a:picLocks noChangeAspect="1" noChangeArrowheads="1"/>
                          </pic:cNvPicPr>
                        </pic:nvPicPr>
                        <pic:blipFill>
                          <a:blip r:embed="rId39" cstate="print">
                            <a:clrChange>
                              <a:clrFrom>
                                <a:srgbClr val="FFFFFF"/>
                              </a:clrFrom>
                              <a:clrTo>
                                <a:srgbClr val="FFFFFF">
                                  <a:alpha val="0"/>
                                </a:srgbClr>
                              </a:clrTo>
                            </a:clrChange>
                          </a:blip>
                          <a:srcRect t="6554" r="5173"/>
                          <a:stretch>
                            <a:fillRect/>
                          </a:stretch>
                        </pic:blipFill>
                        <pic:spPr bwMode="auto">
                          <a:xfrm>
                            <a:off x="0" y="0"/>
                            <a:ext cx="2733675" cy="1524000"/>
                          </a:xfrm>
                          <a:prstGeom prst="rect">
                            <a:avLst/>
                          </a:prstGeom>
                          <a:noFill/>
                          <a:ln w="9525">
                            <a:noFill/>
                            <a:miter lim="800000"/>
                            <a:headEnd/>
                            <a:tailEnd/>
                          </a:ln>
                        </pic:spPr>
                      </pic:pic>
                    </a:graphicData>
                  </a:graphic>
                </wp:inline>
              </w:drawing>
            </w:r>
          </w:p>
        </w:tc>
      </w:tr>
      <w:tr w:rsidR="00EF6BAA" w14:paraId="77C3ADF3" w14:textId="77777777" w:rsidTr="00EF6BAA">
        <w:tc>
          <w:tcPr>
            <w:tcW w:w="4786" w:type="dxa"/>
            <w:tcBorders>
              <w:top w:val="single" w:sz="4" w:space="0" w:color="auto"/>
              <w:left w:val="single" w:sz="4" w:space="0" w:color="auto"/>
              <w:bottom w:val="single" w:sz="4" w:space="0" w:color="auto"/>
              <w:right w:val="single" w:sz="4" w:space="0" w:color="auto"/>
            </w:tcBorders>
            <w:hideMark/>
          </w:tcPr>
          <w:p w14:paraId="5AC8B19E" w14:textId="77777777" w:rsidR="00EF6BAA" w:rsidRDefault="00EF6BAA">
            <w:pPr>
              <w:rPr>
                <w:rFonts w:ascii="Times New Roman" w:hAnsi="Times New Roman" w:cs="Times New Roman"/>
                <w:b/>
                <w:i/>
                <w:sz w:val="24"/>
                <w:szCs w:val="24"/>
              </w:rPr>
            </w:pPr>
            <w:r>
              <w:rPr>
                <w:b/>
                <w:i/>
                <w:noProof/>
                <w:lang w:eastAsia="ru-RU"/>
              </w:rPr>
              <w:drawing>
                <wp:inline distT="0" distB="0" distL="0" distR="0" wp14:anchorId="1C56B2F0" wp14:editId="451B4FF1">
                  <wp:extent cx="3514725" cy="2800350"/>
                  <wp:effectExtent l="0" t="0" r="0" b="0"/>
                  <wp:docPr id="31" name="Рисунок 48"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019"/>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3514725" cy="28003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14:paraId="6052EFE2"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Ехал Грека через реку,</w:t>
            </w:r>
          </w:p>
          <w:p w14:paraId="68C9AA1C"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Видит Грека – в реке рак,</w:t>
            </w:r>
          </w:p>
          <w:p w14:paraId="1B8FDB6D"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Сунул Грека руку в реку,</w:t>
            </w:r>
          </w:p>
          <w:p w14:paraId="78E1A39C" w14:textId="77777777" w:rsidR="00EF6BAA" w:rsidRDefault="00EF6BAA">
            <w:pPr>
              <w:jc w:val="center"/>
              <w:rPr>
                <w:rFonts w:ascii="Times New Roman" w:hAnsi="Times New Roman" w:cs="Times New Roman"/>
                <w:b/>
                <w:i/>
                <w:sz w:val="24"/>
                <w:szCs w:val="24"/>
              </w:rPr>
            </w:pPr>
            <w:r>
              <w:rPr>
                <w:rFonts w:ascii="Times New Roman" w:hAnsi="Times New Roman" w:cs="Times New Roman"/>
                <w:b/>
                <w:bCs/>
                <w:i/>
                <w:sz w:val="24"/>
                <w:szCs w:val="24"/>
              </w:rPr>
              <w:t>Рак за руку Грека цап.</w:t>
            </w:r>
          </w:p>
          <w:p w14:paraId="034E8EA9" w14:textId="77777777" w:rsidR="00EF6BAA" w:rsidRDefault="00EF6BAA">
            <w:pPr>
              <w:rPr>
                <w:rFonts w:ascii="Times New Roman" w:hAnsi="Times New Roman" w:cs="Times New Roman"/>
                <w:b/>
                <w:i/>
                <w:sz w:val="24"/>
                <w:szCs w:val="24"/>
              </w:rPr>
            </w:pPr>
            <w:r>
              <w:rPr>
                <w:noProof/>
                <w:lang w:eastAsia="ru-RU"/>
              </w:rPr>
              <w:drawing>
                <wp:inline distT="0" distB="0" distL="0" distR="0" wp14:anchorId="43D6B794" wp14:editId="1F4D793E">
                  <wp:extent cx="2470785" cy="945515"/>
                  <wp:effectExtent l="38100" t="114300" r="62865" b="64135"/>
                  <wp:docPr id="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1" cstate="print">
                            <a:clrChange>
                              <a:clrFrom>
                                <a:srgbClr val="FCFFFB"/>
                              </a:clrFrom>
                              <a:clrTo>
                                <a:srgbClr val="FCFFFB">
                                  <a:alpha val="0"/>
                                </a:srgbClr>
                              </a:clrTo>
                            </a:clrChange>
                          </a:blip>
                          <a:srcRect/>
                          <a:stretch>
                            <a:fillRect/>
                          </a:stretch>
                        </pic:blipFill>
                        <pic:spPr bwMode="auto">
                          <a:xfrm rot="-1578891">
                            <a:off x="0" y="0"/>
                            <a:ext cx="2470785" cy="945515"/>
                          </a:xfrm>
                          <a:prstGeom prst="rect">
                            <a:avLst/>
                          </a:prstGeom>
                          <a:noFill/>
                        </pic:spPr>
                      </pic:pic>
                    </a:graphicData>
                  </a:graphic>
                </wp:inline>
              </w:drawing>
            </w:r>
            <w:r>
              <w:rPr>
                <w:b/>
                <w:i/>
                <w:noProof/>
                <w:lang w:eastAsia="ru-RU"/>
              </w:rPr>
              <w:drawing>
                <wp:inline distT="0" distB="0" distL="0" distR="0" wp14:anchorId="7A30F625" wp14:editId="435FD33E">
                  <wp:extent cx="2533650" cy="1504950"/>
                  <wp:effectExtent l="0" t="0" r="0" b="0"/>
                  <wp:docPr id="32" name="Рисунок 50"/>
                  <wp:cNvGraphicFramePr/>
                  <a:graphic xmlns:a="http://schemas.openxmlformats.org/drawingml/2006/main">
                    <a:graphicData uri="http://schemas.openxmlformats.org/drawingml/2006/picture">
                      <pic:pic xmlns:pic="http://schemas.openxmlformats.org/drawingml/2006/picture">
                        <pic:nvPicPr>
                          <pic:cNvPr id="21513" name="Picture 9" descr="C:\Users\Компас\Pictures\water.jpg"/>
                          <pic:cNvPicPr>
                            <a:picLocks noChangeAspect="1" noChangeArrowheads="1"/>
                          </pic:cNvPicPr>
                        </pic:nvPicPr>
                        <pic:blipFill>
                          <a:blip r:embed="rId42" cstate="print">
                            <a:clrChange>
                              <a:clrFrom>
                                <a:srgbClr val="FFFFFF"/>
                              </a:clrFrom>
                              <a:clrTo>
                                <a:srgbClr val="FFFFFF">
                                  <a:alpha val="0"/>
                                </a:srgbClr>
                              </a:clrTo>
                            </a:clrChange>
                            <a:duotone>
                              <a:schemeClr val="accent5">
                                <a:shade val="45000"/>
                                <a:satMod val="135000"/>
                              </a:schemeClr>
                              <a:prstClr val="white"/>
                            </a:duotone>
                          </a:blip>
                          <a:srcRect/>
                          <a:stretch>
                            <a:fillRect/>
                          </a:stretch>
                        </pic:blipFill>
                        <pic:spPr bwMode="auto">
                          <a:xfrm>
                            <a:off x="0" y="0"/>
                            <a:ext cx="2526834" cy="1504930"/>
                          </a:xfrm>
                          <a:prstGeom prst="rect">
                            <a:avLst/>
                          </a:prstGeom>
                          <a:noFill/>
                        </pic:spPr>
                      </pic:pic>
                    </a:graphicData>
                  </a:graphic>
                </wp:inline>
              </w:drawing>
            </w:r>
          </w:p>
        </w:tc>
      </w:tr>
    </w:tbl>
    <w:p w14:paraId="28F54B34" w14:textId="77777777" w:rsidR="00EF6BAA" w:rsidRDefault="00EF6BAA" w:rsidP="005D6BBA">
      <w:pPr>
        <w:rPr>
          <w:rFonts w:ascii="Times New Roman" w:hAnsi="Times New Roman" w:cs="Times New Roman"/>
          <w:i/>
          <w:sz w:val="24"/>
          <w:szCs w:val="24"/>
        </w:rPr>
      </w:pPr>
    </w:p>
    <w:sectPr w:rsidR="00EF6BAA" w:rsidSect="00A8718B">
      <w:headerReference w:type="default" r:id="rId43"/>
      <w:footerReference w:type="default" r:id="rId44"/>
      <w:pgSz w:w="11906" w:h="16838"/>
      <w:pgMar w:top="1134" w:right="850" w:bottom="1134" w:left="709"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CCDB8" w14:textId="77777777" w:rsidR="00C052B2" w:rsidRDefault="00C052B2" w:rsidP="005D6BBA">
      <w:pPr>
        <w:spacing w:after="0" w:line="240" w:lineRule="auto"/>
      </w:pPr>
      <w:r>
        <w:separator/>
      </w:r>
    </w:p>
  </w:endnote>
  <w:endnote w:type="continuationSeparator" w:id="0">
    <w:p w14:paraId="145ADFF1" w14:textId="77777777" w:rsidR="00C052B2" w:rsidRDefault="00C052B2" w:rsidP="005D6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018723"/>
      <w:docPartObj>
        <w:docPartGallery w:val="Page Numbers (Bottom of Page)"/>
        <w:docPartUnique/>
      </w:docPartObj>
    </w:sdtPr>
    <w:sdtContent>
      <w:p w14:paraId="7461A10B" w14:textId="77777777" w:rsidR="00EB52ED" w:rsidRDefault="00EB52ED">
        <w:pPr>
          <w:pStyle w:val="af3"/>
          <w:jc w:val="center"/>
        </w:pPr>
        <w:r>
          <w:fldChar w:fldCharType="begin"/>
        </w:r>
        <w:r>
          <w:instrText>PAGE   \* MERGEFORMAT</w:instrText>
        </w:r>
        <w:r>
          <w:fldChar w:fldCharType="separate"/>
        </w:r>
        <w:r w:rsidR="001164CD">
          <w:rPr>
            <w:noProof/>
          </w:rPr>
          <w:t>22</w:t>
        </w:r>
        <w:r>
          <w:fldChar w:fldCharType="end"/>
        </w:r>
      </w:p>
    </w:sdtContent>
  </w:sdt>
  <w:p w14:paraId="606C103D" w14:textId="77777777" w:rsidR="00EB52ED" w:rsidRDefault="00EB52ED" w:rsidP="00450D50">
    <w:pPr>
      <w:pStyle w:val="af3"/>
      <w:tabs>
        <w:tab w:val="clear" w:pos="4677"/>
        <w:tab w:val="clear" w:pos="9355"/>
        <w:tab w:val="left" w:pos="58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7674096"/>
      <w:docPartObj>
        <w:docPartGallery w:val="Page Numbers (Bottom of Page)"/>
        <w:docPartUnique/>
      </w:docPartObj>
    </w:sdtPr>
    <w:sdtContent>
      <w:p w14:paraId="2734F052" w14:textId="77777777" w:rsidR="00EB52ED" w:rsidRDefault="00EB52ED">
        <w:pPr>
          <w:pStyle w:val="af3"/>
          <w:jc w:val="center"/>
        </w:pPr>
        <w:r>
          <w:fldChar w:fldCharType="begin"/>
        </w:r>
        <w:r>
          <w:instrText>PAGE   \* MERGEFORMAT</w:instrText>
        </w:r>
        <w:r>
          <w:fldChar w:fldCharType="separate"/>
        </w:r>
        <w:r w:rsidR="001164CD">
          <w:rPr>
            <w:noProof/>
          </w:rPr>
          <w:t>2</w:t>
        </w:r>
        <w:r>
          <w:fldChar w:fldCharType="end"/>
        </w:r>
      </w:p>
    </w:sdtContent>
  </w:sdt>
  <w:p w14:paraId="34F45414" w14:textId="77777777" w:rsidR="00EB52ED" w:rsidRDefault="00EB52ED">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76881" w14:textId="77777777" w:rsidR="00EB52ED" w:rsidRDefault="00EB52ED" w:rsidP="00A8718B">
    <w:pPr>
      <w:pStyle w:val="af3"/>
      <w:tabs>
        <w:tab w:val="left" w:pos="3840"/>
      </w:tabs>
    </w:pPr>
    <w:r>
      <w:tab/>
    </w:r>
    <w:r>
      <w:tab/>
    </w:r>
  </w:p>
  <w:p w14:paraId="3BD0EE3C" w14:textId="77777777" w:rsidR="00EB52ED" w:rsidRDefault="00EB52ED">
    <w:pPr>
      <w:pStyle w:val="af5"/>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1CE07" w14:textId="77777777" w:rsidR="00C052B2" w:rsidRDefault="00C052B2" w:rsidP="005D6BBA">
      <w:pPr>
        <w:spacing w:after="0" w:line="240" w:lineRule="auto"/>
      </w:pPr>
      <w:r>
        <w:separator/>
      </w:r>
    </w:p>
  </w:footnote>
  <w:footnote w:type="continuationSeparator" w:id="0">
    <w:p w14:paraId="4E6FE935" w14:textId="77777777" w:rsidR="00C052B2" w:rsidRDefault="00C052B2" w:rsidP="005D6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8EA0" w14:textId="77777777" w:rsidR="00EB52ED" w:rsidRDefault="00EB52E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DB40508"/>
    <w:lvl w:ilvl="0">
      <w:numFmt w:val="bullet"/>
      <w:lvlText w:val="*"/>
      <w:lvlJc w:val="left"/>
    </w:lvl>
  </w:abstractNum>
  <w:abstractNum w:abstractNumId="1" w15:restartNumberingAfterBreak="0">
    <w:nsid w:val="04945717"/>
    <w:multiLevelType w:val="hybridMultilevel"/>
    <w:tmpl w:val="999466AC"/>
    <w:lvl w:ilvl="0" w:tplc="71F2BAAE">
      <w:start w:val="1"/>
      <w:numFmt w:val="bullet"/>
      <w:lvlText w:val="•"/>
      <w:lvlJc w:val="left"/>
      <w:pPr>
        <w:tabs>
          <w:tab w:val="num" w:pos="720"/>
        </w:tabs>
        <w:ind w:left="720" w:hanging="360"/>
      </w:pPr>
      <w:rPr>
        <w:rFonts w:ascii="Arial" w:hAnsi="Arial" w:cs="Times New Roman" w:hint="default"/>
      </w:rPr>
    </w:lvl>
    <w:lvl w:ilvl="1" w:tplc="474A7242">
      <w:start w:val="1"/>
      <w:numFmt w:val="decimal"/>
      <w:lvlText w:val="%2."/>
      <w:lvlJc w:val="left"/>
      <w:pPr>
        <w:tabs>
          <w:tab w:val="num" w:pos="1440"/>
        </w:tabs>
        <w:ind w:left="1440" w:hanging="360"/>
      </w:pPr>
    </w:lvl>
    <w:lvl w:ilvl="2" w:tplc="E21CEB7E">
      <w:start w:val="1"/>
      <w:numFmt w:val="decimal"/>
      <w:lvlText w:val="%3."/>
      <w:lvlJc w:val="left"/>
      <w:pPr>
        <w:tabs>
          <w:tab w:val="num" w:pos="2160"/>
        </w:tabs>
        <w:ind w:left="2160" w:hanging="360"/>
      </w:pPr>
    </w:lvl>
    <w:lvl w:ilvl="3" w:tplc="ED1ABAB0">
      <w:start w:val="1"/>
      <w:numFmt w:val="decimal"/>
      <w:lvlText w:val="%4."/>
      <w:lvlJc w:val="left"/>
      <w:pPr>
        <w:tabs>
          <w:tab w:val="num" w:pos="2880"/>
        </w:tabs>
        <w:ind w:left="2880" w:hanging="360"/>
      </w:pPr>
    </w:lvl>
    <w:lvl w:ilvl="4" w:tplc="7D1293AA">
      <w:start w:val="1"/>
      <w:numFmt w:val="decimal"/>
      <w:lvlText w:val="%5."/>
      <w:lvlJc w:val="left"/>
      <w:pPr>
        <w:tabs>
          <w:tab w:val="num" w:pos="3600"/>
        </w:tabs>
        <w:ind w:left="3600" w:hanging="360"/>
      </w:pPr>
    </w:lvl>
    <w:lvl w:ilvl="5" w:tplc="81D693B0">
      <w:start w:val="1"/>
      <w:numFmt w:val="decimal"/>
      <w:lvlText w:val="%6."/>
      <w:lvlJc w:val="left"/>
      <w:pPr>
        <w:tabs>
          <w:tab w:val="num" w:pos="4320"/>
        </w:tabs>
        <w:ind w:left="4320" w:hanging="360"/>
      </w:pPr>
    </w:lvl>
    <w:lvl w:ilvl="6" w:tplc="3B98C53C">
      <w:start w:val="1"/>
      <w:numFmt w:val="decimal"/>
      <w:lvlText w:val="%7."/>
      <w:lvlJc w:val="left"/>
      <w:pPr>
        <w:tabs>
          <w:tab w:val="num" w:pos="5040"/>
        </w:tabs>
        <w:ind w:left="5040" w:hanging="360"/>
      </w:pPr>
    </w:lvl>
    <w:lvl w:ilvl="7" w:tplc="16D8ACC8">
      <w:start w:val="1"/>
      <w:numFmt w:val="decimal"/>
      <w:lvlText w:val="%8."/>
      <w:lvlJc w:val="left"/>
      <w:pPr>
        <w:tabs>
          <w:tab w:val="num" w:pos="5760"/>
        </w:tabs>
        <w:ind w:left="5760" w:hanging="360"/>
      </w:pPr>
    </w:lvl>
    <w:lvl w:ilvl="8" w:tplc="0F209C4A">
      <w:start w:val="1"/>
      <w:numFmt w:val="decimal"/>
      <w:lvlText w:val="%9."/>
      <w:lvlJc w:val="left"/>
      <w:pPr>
        <w:tabs>
          <w:tab w:val="num" w:pos="6480"/>
        </w:tabs>
        <w:ind w:left="6480" w:hanging="360"/>
      </w:pPr>
    </w:lvl>
  </w:abstractNum>
  <w:abstractNum w:abstractNumId="2" w15:restartNumberingAfterBreak="0">
    <w:nsid w:val="080A24E9"/>
    <w:multiLevelType w:val="multilevel"/>
    <w:tmpl w:val="5EE03C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AAF1CD5"/>
    <w:multiLevelType w:val="hybridMultilevel"/>
    <w:tmpl w:val="8E46BA60"/>
    <w:lvl w:ilvl="0" w:tplc="73B69F4C">
      <w:start w:val="1"/>
      <w:numFmt w:val="bullet"/>
      <w:lvlText w:val="•"/>
      <w:lvlJc w:val="left"/>
      <w:pPr>
        <w:tabs>
          <w:tab w:val="num" w:pos="720"/>
        </w:tabs>
        <w:ind w:left="720" w:hanging="360"/>
      </w:pPr>
      <w:rPr>
        <w:rFonts w:ascii="Arial" w:hAnsi="Arial" w:cs="Times New Roman" w:hint="default"/>
      </w:rPr>
    </w:lvl>
    <w:lvl w:ilvl="1" w:tplc="8E9452E0">
      <w:start w:val="1"/>
      <w:numFmt w:val="decimal"/>
      <w:lvlText w:val="%2."/>
      <w:lvlJc w:val="left"/>
      <w:pPr>
        <w:tabs>
          <w:tab w:val="num" w:pos="1440"/>
        </w:tabs>
        <w:ind w:left="1440" w:hanging="360"/>
      </w:pPr>
    </w:lvl>
    <w:lvl w:ilvl="2" w:tplc="B490A600">
      <w:start w:val="1"/>
      <w:numFmt w:val="decimal"/>
      <w:lvlText w:val="%3."/>
      <w:lvlJc w:val="left"/>
      <w:pPr>
        <w:tabs>
          <w:tab w:val="num" w:pos="2160"/>
        </w:tabs>
        <w:ind w:left="2160" w:hanging="360"/>
      </w:pPr>
    </w:lvl>
    <w:lvl w:ilvl="3" w:tplc="D8B08C98">
      <w:start w:val="1"/>
      <w:numFmt w:val="decimal"/>
      <w:lvlText w:val="%4."/>
      <w:lvlJc w:val="left"/>
      <w:pPr>
        <w:tabs>
          <w:tab w:val="num" w:pos="2880"/>
        </w:tabs>
        <w:ind w:left="2880" w:hanging="360"/>
      </w:pPr>
    </w:lvl>
    <w:lvl w:ilvl="4" w:tplc="15E669AE">
      <w:start w:val="1"/>
      <w:numFmt w:val="decimal"/>
      <w:lvlText w:val="%5."/>
      <w:lvlJc w:val="left"/>
      <w:pPr>
        <w:tabs>
          <w:tab w:val="num" w:pos="3600"/>
        </w:tabs>
        <w:ind w:left="3600" w:hanging="360"/>
      </w:pPr>
    </w:lvl>
    <w:lvl w:ilvl="5" w:tplc="9F32BDDE">
      <w:start w:val="1"/>
      <w:numFmt w:val="decimal"/>
      <w:lvlText w:val="%6."/>
      <w:lvlJc w:val="left"/>
      <w:pPr>
        <w:tabs>
          <w:tab w:val="num" w:pos="4320"/>
        </w:tabs>
        <w:ind w:left="4320" w:hanging="360"/>
      </w:pPr>
    </w:lvl>
    <w:lvl w:ilvl="6" w:tplc="817CF96C">
      <w:start w:val="1"/>
      <w:numFmt w:val="decimal"/>
      <w:lvlText w:val="%7."/>
      <w:lvlJc w:val="left"/>
      <w:pPr>
        <w:tabs>
          <w:tab w:val="num" w:pos="5040"/>
        </w:tabs>
        <w:ind w:left="5040" w:hanging="360"/>
      </w:pPr>
    </w:lvl>
    <w:lvl w:ilvl="7" w:tplc="63DC7A8C">
      <w:start w:val="1"/>
      <w:numFmt w:val="decimal"/>
      <w:lvlText w:val="%8."/>
      <w:lvlJc w:val="left"/>
      <w:pPr>
        <w:tabs>
          <w:tab w:val="num" w:pos="5760"/>
        </w:tabs>
        <w:ind w:left="5760" w:hanging="360"/>
      </w:pPr>
    </w:lvl>
    <w:lvl w:ilvl="8" w:tplc="E25C9F78">
      <w:start w:val="1"/>
      <w:numFmt w:val="decimal"/>
      <w:lvlText w:val="%9."/>
      <w:lvlJc w:val="left"/>
      <w:pPr>
        <w:tabs>
          <w:tab w:val="num" w:pos="6480"/>
        </w:tabs>
        <w:ind w:left="6480" w:hanging="360"/>
      </w:pPr>
    </w:lvl>
  </w:abstractNum>
  <w:abstractNum w:abstractNumId="4" w15:restartNumberingAfterBreak="0">
    <w:nsid w:val="0B84010F"/>
    <w:multiLevelType w:val="multilevel"/>
    <w:tmpl w:val="AB26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5EA8"/>
    <w:multiLevelType w:val="hybridMultilevel"/>
    <w:tmpl w:val="2278961C"/>
    <w:lvl w:ilvl="0" w:tplc="3E3E2D88">
      <w:start w:val="1"/>
      <w:numFmt w:val="bullet"/>
      <w:lvlText w:val="•"/>
      <w:lvlJc w:val="left"/>
      <w:pPr>
        <w:tabs>
          <w:tab w:val="num" w:pos="720"/>
        </w:tabs>
        <w:ind w:left="720" w:hanging="360"/>
      </w:pPr>
      <w:rPr>
        <w:rFonts w:ascii="Arial" w:hAnsi="Arial" w:cs="Times New Roman" w:hint="default"/>
      </w:rPr>
    </w:lvl>
    <w:lvl w:ilvl="1" w:tplc="2C60A31E">
      <w:start w:val="1"/>
      <w:numFmt w:val="decimal"/>
      <w:lvlText w:val="%2."/>
      <w:lvlJc w:val="left"/>
      <w:pPr>
        <w:tabs>
          <w:tab w:val="num" w:pos="1440"/>
        </w:tabs>
        <w:ind w:left="1440" w:hanging="360"/>
      </w:pPr>
    </w:lvl>
    <w:lvl w:ilvl="2" w:tplc="5E80DFCA">
      <w:start w:val="1"/>
      <w:numFmt w:val="decimal"/>
      <w:lvlText w:val="%3."/>
      <w:lvlJc w:val="left"/>
      <w:pPr>
        <w:tabs>
          <w:tab w:val="num" w:pos="2160"/>
        </w:tabs>
        <w:ind w:left="2160" w:hanging="360"/>
      </w:pPr>
    </w:lvl>
    <w:lvl w:ilvl="3" w:tplc="0570DF0E">
      <w:start w:val="1"/>
      <w:numFmt w:val="decimal"/>
      <w:lvlText w:val="%4."/>
      <w:lvlJc w:val="left"/>
      <w:pPr>
        <w:tabs>
          <w:tab w:val="num" w:pos="2880"/>
        </w:tabs>
        <w:ind w:left="2880" w:hanging="360"/>
      </w:pPr>
    </w:lvl>
    <w:lvl w:ilvl="4" w:tplc="BFA0E43E">
      <w:start w:val="1"/>
      <w:numFmt w:val="decimal"/>
      <w:lvlText w:val="%5."/>
      <w:lvlJc w:val="left"/>
      <w:pPr>
        <w:tabs>
          <w:tab w:val="num" w:pos="3600"/>
        </w:tabs>
        <w:ind w:left="3600" w:hanging="360"/>
      </w:pPr>
    </w:lvl>
    <w:lvl w:ilvl="5" w:tplc="B5843AB4">
      <w:start w:val="1"/>
      <w:numFmt w:val="decimal"/>
      <w:lvlText w:val="%6."/>
      <w:lvlJc w:val="left"/>
      <w:pPr>
        <w:tabs>
          <w:tab w:val="num" w:pos="4320"/>
        </w:tabs>
        <w:ind w:left="4320" w:hanging="360"/>
      </w:pPr>
    </w:lvl>
    <w:lvl w:ilvl="6" w:tplc="61209110">
      <w:start w:val="1"/>
      <w:numFmt w:val="decimal"/>
      <w:lvlText w:val="%7."/>
      <w:lvlJc w:val="left"/>
      <w:pPr>
        <w:tabs>
          <w:tab w:val="num" w:pos="5040"/>
        </w:tabs>
        <w:ind w:left="5040" w:hanging="360"/>
      </w:pPr>
    </w:lvl>
    <w:lvl w:ilvl="7" w:tplc="AEFC9388">
      <w:start w:val="1"/>
      <w:numFmt w:val="decimal"/>
      <w:lvlText w:val="%8."/>
      <w:lvlJc w:val="left"/>
      <w:pPr>
        <w:tabs>
          <w:tab w:val="num" w:pos="5760"/>
        </w:tabs>
        <w:ind w:left="5760" w:hanging="360"/>
      </w:pPr>
    </w:lvl>
    <w:lvl w:ilvl="8" w:tplc="53D2161A">
      <w:start w:val="1"/>
      <w:numFmt w:val="decimal"/>
      <w:lvlText w:val="%9."/>
      <w:lvlJc w:val="left"/>
      <w:pPr>
        <w:tabs>
          <w:tab w:val="num" w:pos="6480"/>
        </w:tabs>
        <w:ind w:left="6480" w:hanging="360"/>
      </w:pPr>
    </w:lvl>
  </w:abstractNum>
  <w:abstractNum w:abstractNumId="6" w15:restartNumberingAfterBreak="0">
    <w:nsid w:val="0DF94C11"/>
    <w:multiLevelType w:val="hybridMultilevel"/>
    <w:tmpl w:val="CAFE163C"/>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EEE7373"/>
    <w:multiLevelType w:val="hybridMultilevel"/>
    <w:tmpl w:val="DED40E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F5721F7"/>
    <w:multiLevelType w:val="hybridMultilevel"/>
    <w:tmpl w:val="FA369B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F8A66BA"/>
    <w:multiLevelType w:val="hybridMultilevel"/>
    <w:tmpl w:val="593EF678"/>
    <w:lvl w:ilvl="0" w:tplc="5FA6BF5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3C23538"/>
    <w:multiLevelType w:val="hybridMultilevel"/>
    <w:tmpl w:val="E2A8CE2C"/>
    <w:lvl w:ilvl="0" w:tplc="0D4C8C02">
      <w:start w:val="1"/>
      <w:numFmt w:val="bullet"/>
      <w:lvlText w:val="•"/>
      <w:lvlJc w:val="left"/>
      <w:pPr>
        <w:tabs>
          <w:tab w:val="num" w:pos="720"/>
        </w:tabs>
        <w:ind w:left="720" w:hanging="360"/>
      </w:pPr>
      <w:rPr>
        <w:rFonts w:ascii="Arial" w:hAnsi="Arial" w:cs="Times New Roman" w:hint="default"/>
      </w:rPr>
    </w:lvl>
    <w:lvl w:ilvl="1" w:tplc="B2D2D6DE">
      <w:start w:val="1"/>
      <w:numFmt w:val="decimal"/>
      <w:lvlText w:val="%2."/>
      <w:lvlJc w:val="left"/>
      <w:pPr>
        <w:tabs>
          <w:tab w:val="num" w:pos="1440"/>
        </w:tabs>
        <w:ind w:left="1440" w:hanging="360"/>
      </w:pPr>
    </w:lvl>
    <w:lvl w:ilvl="2" w:tplc="8C865DA4">
      <w:start w:val="1"/>
      <w:numFmt w:val="decimal"/>
      <w:lvlText w:val="%3."/>
      <w:lvlJc w:val="left"/>
      <w:pPr>
        <w:tabs>
          <w:tab w:val="num" w:pos="2160"/>
        </w:tabs>
        <w:ind w:left="2160" w:hanging="360"/>
      </w:pPr>
    </w:lvl>
    <w:lvl w:ilvl="3" w:tplc="CE9CBF48">
      <w:start w:val="1"/>
      <w:numFmt w:val="decimal"/>
      <w:lvlText w:val="%4."/>
      <w:lvlJc w:val="left"/>
      <w:pPr>
        <w:tabs>
          <w:tab w:val="num" w:pos="2880"/>
        </w:tabs>
        <w:ind w:left="2880" w:hanging="360"/>
      </w:pPr>
    </w:lvl>
    <w:lvl w:ilvl="4" w:tplc="B1A21F5A">
      <w:start w:val="1"/>
      <w:numFmt w:val="decimal"/>
      <w:lvlText w:val="%5."/>
      <w:lvlJc w:val="left"/>
      <w:pPr>
        <w:tabs>
          <w:tab w:val="num" w:pos="3600"/>
        </w:tabs>
        <w:ind w:left="3600" w:hanging="360"/>
      </w:pPr>
    </w:lvl>
    <w:lvl w:ilvl="5" w:tplc="26422E7E">
      <w:start w:val="1"/>
      <w:numFmt w:val="decimal"/>
      <w:lvlText w:val="%6."/>
      <w:lvlJc w:val="left"/>
      <w:pPr>
        <w:tabs>
          <w:tab w:val="num" w:pos="4320"/>
        </w:tabs>
        <w:ind w:left="4320" w:hanging="360"/>
      </w:pPr>
    </w:lvl>
    <w:lvl w:ilvl="6" w:tplc="F870776A">
      <w:start w:val="1"/>
      <w:numFmt w:val="decimal"/>
      <w:lvlText w:val="%7."/>
      <w:lvlJc w:val="left"/>
      <w:pPr>
        <w:tabs>
          <w:tab w:val="num" w:pos="5040"/>
        </w:tabs>
        <w:ind w:left="5040" w:hanging="360"/>
      </w:pPr>
    </w:lvl>
    <w:lvl w:ilvl="7" w:tplc="942E1C3A">
      <w:start w:val="1"/>
      <w:numFmt w:val="decimal"/>
      <w:lvlText w:val="%8."/>
      <w:lvlJc w:val="left"/>
      <w:pPr>
        <w:tabs>
          <w:tab w:val="num" w:pos="5760"/>
        </w:tabs>
        <w:ind w:left="5760" w:hanging="360"/>
      </w:pPr>
    </w:lvl>
    <w:lvl w:ilvl="8" w:tplc="1D268156">
      <w:start w:val="1"/>
      <w:numFmt w:val="decimal"/>
      <w:lvlText w:val="%9."/>
      <w:lvlJc w:val="left"/>
      <w:pPr>
        <w:tabs>
          <w:tab w:val="num" w:pos="6480"/>
        </w:tabs>
        <w:ind w:left="6480" w:hanging="360"/>
      </w:pPr>
    </w:lvl>
  </w:abstractNum>
  <w:abstractNum w:abstractNumId="11" w15:restartNumberingAfterBreak="0">
    <w:nsid w:val="14EC57E6"/>
    <w:multiLevelType w:val="multilevel"/>
    <w:tmpl w:val="FDEAB21E"/>
    <w:lvl w:ilvl="0">
      <w:start w:val="1"/>
      <w:numFmt w:val="decimal"/>
      <w:lvlText w:val="%1."/>
      <w:lvlJc w:val="left"/>
      <w:pPr>
        <w:ind w:left="720" w:hanging="360"/>
      </w:pPr>
    </w:lvl>
    <w:lvl w:ilvl="1">
      <w:start w:val="5"/>
      <w:numFmt w:val="decimal"/>
      <w:isLgl/>
      <w:lvlText w:val="%1.%2."/>
      <w:lvlJc w:val="left"/>
      <w:pPr>
        <w:ind w:left="3337"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16185660"/>
    <w:multiLevelType w:val="hybridMultilevel"/>
    <w:tmpl w:val="B89A9384"/>
    <w:lvl w:ilvl="0" w:tplc="9F7026F0">
      <w:start w:val="1"/>
      <w:numFmt w:val="bullet"/>
      <w:lvlText w:val="-"/>
      <w:lvlJc w:val="left"/>
      <w:pPr>
        <w:tabs>
          <w:tab w:val="num" w:pos="720"/>
        </w:tabs>
        <w:ind w:left="720" w:hanging="360"/>
      </w:pPr>
      <w:rPr>
        <w:rFonts w:ascii="Times New Roman" w:hAnsi="Times New Roman" w:cs="Times New Roman" w:hint="default"/>
      </w:rPr>
    </w:lvl>
    <w:lvl w:ilvl="1" w:tplc="1FB0FC24">
      <w:start w:val="1"/>
      <w:numFmt w:val="decimal"/>
      <w:lvlText w:val="%2."/>
      <w:lvlJc w:val="left"/>
      <w:pPr>
        <w:tabs>
          <w:tab w:val="num" w:pos="1440"/>
        </w:tabs>
        <w:ind w:left="1440" w:hanging="360"/>
      </w:pPr>
    </w:lvl>
    <w:lvl w:ilvl="2" w:tplc="A69ACF9E">
      <w:start w:val="1"/>
      <w:numFmt w:val="decimal"/>
      <w:lvlText w:val="%3."/>
      <w:lvlJc w:val="left"/>
      <w:pPr>
        <w:tabs>
          <w:tab w:val="num" w:pos="2160"/>
        </w:tabs>
        <w:ind w:left="2160" w:hanging="360"/>
      </w:pPr>
    </w:lvl>
    <w:lvl w:ilvl="3" w:tplc="805237B6">
      <w:start w:val="1"/>
      <w:numFmt w:val="decimal"/>
      <w:lvlText w:val="%4."/>
      <w:lvlJc w:val="left"/>
      <w:pPr>
        <w:tabs>
          <w:tab w:val="num" w:pos="2880"/>
        </w:tabs>
        <w:ind w:left="2880" w:hanging="360"/>
      </w:pPr>
    </w:lvl>
    <w:lvl w:ilvl="4" w:tplc="BA62CD44">
      <w:start w:val="1"/>
      <w:numFmt w:val="decimal"/>
      <w:lvlText w:val="%5."/>
      <w:lvlJc w:val="left"/>
      <w:pPr>
        <w:tabs>
          <w:tab w:val="num" w:pos="3600"/>
        </w:tabs>
        <w:ind w:left="3600" w:hanging="360"/>
      </w:pPr>
    </w:lvl>
    <w:lvl w:ilvl="5" w:tplc="3A6EE860">
      <w:start w:val="1"/>
      <w:numFmt w:val="decimal"/>
      <w:lvlText w:val="%6."/>
      <w:lvlJc w:val="left"/>
      <w:pPr>
        <w:tabs>
          <w:tab w:val="num" w:pos="4320"/>
        </w:tabs>
        <w:ind w:left="4320" w:hanging="360"/>
      </w:pPr>
    </w:lvl>
    <w:lvl w:ilvl="6" w:tplc="70D62D94">
      <w:start w:val="1"/>
      <w:numFmt w:val="decimal"/>
      <w:lvlText w:val="%7."/>
      <w:lvlJc w:val="left"/>
      <w:pPr>
        <w:tabs>
          <w:tab w:val="num" w:pos="5040"/>
        </w:tabs>
        <w:ind w:left="5040" w:hanging="360"/>
      </w:pPr>
    </w:lvl>
    <w:lvl w:ilvl="7" w:tplc="D3FAAFC2">
      <w:start w:val="1"/>
      <w:numFmt w:val="decimal"/>
      <w:lvlText w:val="%8."/>
      <w:lvlJc w:val="left"/>
      <w:pPr>
        <w:tabs>
          <w:tab w:val="num" w:pos="5760"/>
        </w:tabs>
        <w:ind w:left="5760" w:hanging="360"/>
      </w:pPr>
    </w:lvl>
    <w:lvl w:ilvl="8" w:tplc="35EE5B82">
      <w:start w:val="1"/>
      <w:numFmt w:val="decimal"/>
      <w:lvlText w:val="%9."/>
      <w:lvlJc w:val="left"/>
      <w:pPr>
        <w:tabs>
          <w:tab w:val="num" w:pos="6480"/>
        </w:tabs>
        <w:ind w:left="6480" w:hanging="360"/>
      </w:pPr>
    </w:lvl>
  </w:abstractNum>
  <w:abstractNum w:abstractNumId="13" w15:restartNumberingAfterBreak="0">
    <w:nsid w:val="172F1FA8"/>
    <w:multiLevelType w:val="hybridMultilevel"/>
    <w:tmpl w:val="3DF66996"/>
    <w:lvl w:ilvl="0" w:tplc="35B26348">
      <w:start w:val="1"/>
      <w:numFmt w:val="bullet"/>
      <w:lvlText w:val="•"/>
      <w:lvlJc w:val="left"/>
      <w:pPr>
        <w:tabs>
          <w:tab w:val="num" w:pos="720"/>
        </w:tabs>
        <w:ind w:left="720" w:hanging="360"/>
      </w:pPr>
      <w:rPr>
        <w:rFonts w:ascii="Arial" w:hAnsi="Arial" w:cs="Times New Roman" w:hint="default"/>
      </w:rPr>
    </w:lvl>
    <w:lvl w:ilvl="1" w:tplc="5E1A77D0">
      <w:start w:val="1"/>
      <w:numFmt w:val="decimal"/>
      <w:lvlText w:val="%2."/>
      <w:lvlJc w:val="left"/>
      <w:pPr>
        <w:tabs>
          <w:tab w:val="num" w:pos="1440"/>
        </w:tabs>
        <w:ind w:left="1440" w:hanging="360"/>
      </w:pPr>
    </w:lvl>
    <w:lvl w:ilvl="2" w:tplc="D754369C">
      <w:start w:val="1"/>
      <w:numFmt w:val="decimal"/>
      <w:lvlText w:val="%3."/>
      <w:lvlJc w:val="left"/>
      <w:pPr>
        <w:tabs>
          <w:tab w:val="num" w:pos="2160"/>
        </w:tabs>
        <w:ind w:left="2160" w:hanging="360"/>
      </w:pPr>
    </w:lvl>
    <w:lvl w:ilvl="3" w:tplc="5838BAE0">
      <w:start w:val="1"/>
      <w:numFmt w:val="decimal"/>
      <w:lvlText w:val="%4."/>
      <w:lvlJc w:val="left"/>
      <w:pPr>
        <w:tabs>
          <w:tab w:val="num" w:pos="2880"/>
        </w:tabs>
        <w:ind w:left="2880" w:hanging="360"/>
      </w:pPr>
    </w:lvl>
    <w:lvl w:ilvl="4" w:tplc="D52ED646">
      <w:start w:val="1"/>
      <w:numFmt w:val="decimal"/>
      <w:lvlText w:val="%5."/>
      <w:lvlJc w:val="left"/>
      <w:pPr>
        <w:tabs>
          <w:tab w:val="num" w:pos="3600"/>
        </w:tabs>
        <w:ind w:left="3600" w:hanging="360"/>
      </w:pPr>
    </w:lvl>
    <w:lvl w:ilvl="5" w:tplc="F17CCFCC">
      <w:start w:val="1"/>
      <w:numFmt w:val="decimal"/>
      <w:lvlText w:val="%6."/>
      <w:lvlJc w:val="left"/>
      <w:pPr>
        <w:tabs>
          <w:tab w:val="num" w:pos="4320"/>
        </w:tabs>
        <w:ind w:left="4320" w:hanging="360"/>
      </w:pPr>
    </w:lvl>
    <w:lvl w:ilvl="6" w:tplc="3A24C66E">
      <w:start w:val="1"/>
      <w:numFmt w:val="decimal"/>
      <w:lvlText w:val="%7."/>
      <w:lvlJc w:val="left"/>
      <w:pPr>
        <w:tabs>
          <w:tab w:val="num" w:pos="5040"/>
        </w:tabs>
        <w:ind w:left="5040" w:hanging="360"/>
      </w:pPr>
    </w:lvl>
    <w:lvl w:ilvl="7" w:tplc="0BA8940A">
      <w:start w:val="1"/>
      <w:numFmt w:val="decimal"/>
      <w:lvlText w:val="%8."/>
      <w:lvlJc w:val="left"/>
      <w:pPr>
        <w:tabs>
          <w:tab w:val="num" w:pos="5760"/>
        </w:tabs>
        <w:ind w:left="5760" w:hanging="360"/>
      </w:pPr>
    </w:lvl>
    <w:lvl w:ilvl="8" w:tplc="CCC8CE0E">
      <w:start w:val="1"/>
      <w:numFmt w:val="decimal"/>
      <w:lvlText w:val="%9."/>
      <w:lvlJc w:val="left"/>
      <w:pPr>
        <w:tabs>
          <w:tab w:val="num" w:pos="6480"/>
        </w:tabs>
        <w:ind w:left="6480" w:hanging="360"/>
      </w:pPr>
    </w:lvl>
  </w:abstractNum>
  <w:abstractNum w:abstractNumId="14" w15:restartNumberingAfterBreak="0">
    <w:nsid w:val="1BA077A2"/>
    <w:multiLevelType w:val="hybridMultilevel"/>
    <w:tmpl w:val="A6FECBE8"/>
    <w:lvl w:ilvl="0" w:tplc="179887CA">
      <w:start w:val="1"/>
      <w:numFmt w:val="bullet"/>
      <w:lvlText w:val="•"/>
      <w:lvlJc w:val="left"/>
      <w:pPr>
        <w:tabs>
          <w:tab w:val="num" w:pos="720"/>
        </w:tabs>
        <w:ind w:left="720" w:hanging="360"/>
      </w:pPr>
      <w:rPr>
        <w:rFonts w:ascii="Arial" w:hAnsi="Arial" w:cs="Times New Roman" w:hint="default"/>
      </w:rPr>
    </w:lvl>
    <w:lvl w:ilvl="1" w:tplc="CAF2362C">
      <w:start w:val="1"/>
      <w:numFmt w:val="decimal"/>
      <w:lvlText w:val="%2."/>
      <w:lvlJc w:val="left"/>
      <w:pPr>
        <w:tabs>
          <w:tab w:val="num" w:pos="1440"/>
        </w:tabs>
        <w:ind w:left="1440" w:hanging="360"/>
      </w:pPr>
    </w:lvl>
    <w:lvl w:ilvl="2" w:tplc="97422762">
      <w:start w:val="1"/>
      <w:numFmt w:val="decimal"/>
      <w:lvlText w:val="%3."/>
      <w:lvlJc w:val="left"/>
      <w:pPr>
        <w:tabs>
          <w:tab w:val="num" w:pos="2160"/>
        </w:tabs>
        <w:ind w:left="2160" w:hanging="360"/>
      </w:pPr>
    </w:lvl>
    <w:lvl w:ilvl="3" w:tplc="245AD8F8">
      <w:start w:val="1"/>
      <w:numFmt w:val="decimal"/>
      <w:lvlText w:val="%4."/>
      <w:lvlJc w:val="left"/>
      <w:pPr>
        <w:tabs>
          <w:tab w:val="num" w:pos="2880"/>
        </w:tabs>
        <w:ind w:left="2880" w:hanging="360"/>
      </w:pPr>
    </w:lvl>
    <w:lvl w:ilvl="4" w:tplc="5AACD5E8">
      <w:start w:val="1"/>
      <w:numFmt w:val="decimal"/>
      <w:lvlText w:val="%5."/>
      <w:lvlJc w:val="left"/>
      <w:pPr>
        <w:tabs>
          <w:tab w:val="num" w:pos="3600"/>
        </w:tabs>
        <w:ind w:left="3600" w:hanging="360"/>
      </w:pPr>
    </w:lvl>
    <w:lvl w:ilvl="5" w:tplc="A8901AB2">
      <w:start w:val="1"/>
      <w:numFmt w:val="decimal"/>
      <w:lvlText w:val="%6."/>
      <w:lvlJc w:val="left"/>
      <w:pPr>
        <w:tabs>
          <w:tab w:val="num" w:pos="4320"/>
        </w:tabs>
        <w:ind w:left="4320" w:hanging="360"/>
      </w:pPr>
    </w:lvl>
    <w:lvl w:ilvl="6" w:tplc="7B7A93B4">
      <w:start w:val="1"/>
      <w:numFmt w:val="decimal"/>
      <w:lvlText w:val="%7."/>
      <w:lvlJc w:val="left"/>
      <w:pPr>
        <w:tabs>
          <w:tab w:val="num" w:pos="5040"/>
        </w:tabs>
        <w:ind w:left="5040" w:hanging="360"/>
      </w:pPr>
    </w:lvl>
    <w:lvl w:ilvl="7" w:tplc="ED30DB34">
      <w:start w:val="1"/>
      <w:numFmt w:val="decimal"/>
      <w:lvlText w:val="%8."/>
      <w:lvlJc w:val="left"/>
      <w:pPr>
        <w:tabs>
          <w:tab w:val="num" w:pos="5760"/>
        </w:tabs>
        <w:ind w:left="5760" w:hanging="360"/>
      </w:pPr>
    </w:lvl>
    <w:lvl w:ilvl="8" w:tplc="E2B4C274">
      <w:start w:val="1"/>
      <w:numFmt w:val="decimal"/>
      <w:lvlText w:val="%9."/>
      <w:lvlJc w:val="left"/>
      <w:pPr>
        <w:tabs>
          <w:tab w:val="num" w:pos="6480"/>
        </w:tabs>
        <w:ind w:left="6480" w:hanging="360"/>
      </w:pPr>
    </w:lvl>
  </w:abstractNum>
  <w:abstractNum w:abstractNumId="15" w15:restartNumberingAfterBreak="0">
    <w:nsid w:val="1C9411A9"/>
    <w:multiLevelType w:val="hybridMultilevel"/>
    <w:tmpl w:val="7696DF90"/>
    <w:lvl w:ilvl="0" w:tplc="409AE4A8">
      <w:numFmt w:val="bullet"/>
      <w:lvlText w:val="—"/>
      <w:lvlJc w:val="left"/>
      <w:pPr>
        <w:ind w:left="1028" w:hanging="342"/>
      </w:pPr>
      <w:rPr>
        <w:rFonts w:ascii="Microsoft Sans Serif" w:eastAsia="Microsoft Sans Serif" w:hAnsi="Microsoft Sans Serif" w:cs="Microsoft Sans Serif" w:hint="default"/>
        <w:w w:val="153"/>
        <w:sz w:val="28"/>
        <w:szCs w:val="28"/>
        <w:lang w:val="ru-RU" w:eastAsia="en-US" w:bidi="ar-SA"/>
      </w:rPr>
    </w:lvl>
    <w:lvl w:ilvl="1" w:tplc="83D61BBA">
      <w:numFmt w:val="bullet"/>
      <w:lvlText w:val="•"/>
      <w:lvlJc w:val="left"/>
      <w:pPr>
        <w:ind w:left="1988" w:hanging="342"/>
      </w:pPr>
      <w:rPr>
        <w:rFonts w:hint="default"/>
        <w:lang w:val="ru-RU" w:eastAsia="en-US" w:bidi="ar-SA"/>
      </w:rPr>
    </w:lvl>
    <w:lvl w:ilvl="2" w:tplc="34FAC0DA">
      <w:numFmt w:val="bullet"/>
      <w:lvlText w:val="•"/>
      <w:lvlJc w:val="left"/>
      <w:pPr>
        <w:ind w:left="2957" w:hanging="342"/>
      </w:pPr>
      <w:rPr>
        <w:rFonts w:hint="default"/>
        <w:lang w:val="ru-RU" w:eastAsia="en-US" w:bidi="ar-SA"/>
      </w:rPr>
    </w:lvl>
    <w:lvl w:ilvl="3" w:tplc="F9CCCE40">
      <w:numFmt w:val="bullet"/>
      <w:lvlText w:val="•"/>
      <w:lvlJc w:val="left"/>
      <w:pPr>
        <w:ind w:left="3925" w:hanging="342"/>
      </w:pPr>
      <w:rPr>
        <w:rFonts w:hint="default"/>
        <w:lang w:val="ru-RU" w:eastAsia="en-US" w:bidi="ar-SA"/>
      </w:rPr>
    </w:lvl>
    <w:lvl w:ilvl="4" w:tplc="FB9407E2">
      <w:numFmt w:val="bullet"/>
      <w:lvlText w:val="•"/>
      <w:lvlJc w:val="left"/>
      <w:pPr>
        <w:ind w:left="4894" w:hanging="342"/>
      </w:pPr>
      <w:rPr>
        <w:rFonts w:hint="default"/>
        <w:lang w:val="ru-RU" w:eastAsia="en-US" w:bidi="ar-SA"/>
      </w:rPr>
    </w:lvl>
    <w:lvl w:ilvl="5" w:tplc="DDC0AE38">
      <w:numFmt w:val="bullet"/>
      <w:lvlText w:val="•"/>
      <w:lvlJc w:val="left"/>
      <w:pPr>
        <w:ind w:left="5862" w:hanging="342"/>
      </w:pPr>
      <w:rPr>
        <w:rFonts w:hint="default"/>
        <w:lang w:val="ru-RU" w:eastAsia="en-US" w:bidi="ar-SA"/>
      </w:rPr>
    </w:lvl>
    <w:lvl w:ilvl="6" w:tplc="17567F74">
      <w:numFmt w:val="bullet"/>
      <w:lvlText w:val="•"/>
      <w:lvlJc w:val="left"/>
      <w:pPr>
        <w:ind w:left="6831" w:hanging="342"/>
      </w:pPr>
      <w:rPr>
        <w:rFonts w:hint="default"/>
        <w:lang w:val="ru-RU" w:eastAsia="en-US" w:bidi="ar-SA"/>
      </w:rPr>
    </w:lvl>
    <w:lvl w:ilvl="7" w:tplc="15E08212">
      <w:numFmt w:val="bullet"/>
      <w:lvlText w:val="•"/>
      <w:lvlJc w:val="left"/>
      <w:pPr>
        <w:ind w:left="7799" w:hanging="342"/>
      </w:pPr>
      <w:rPr>
        <w:rFonts w:hint="default"/>
        <w:lang w:val="ru-RU" w:eastAsia="en-US" w:bidi="ar-SA"/>
      </w:rPr>
    </w:lvl>
    <w:lvl w:ilvl="8" w:tplc="7088B0FC">
      <w:numFmt w:val="bullet"/>
      <w:lvlText w:val="•"/>
      <w:lvlJc w:val="left"/>
      <w:pPr>
        <w:ind w:left="8768" w:hanging="342"/>
      </w:pPr>
      <w:rPr>
        <w:rFonts w:hint="default"/>
        <w:lang w:val="ru-RU" w:eastAsia="en-US" w:bidi="ar-SA"/>
      </w:rPr>
    </w:lvl>
  </w:abstractNum>
  <w:abstractNum w:abstractNumId="16" w15:restartNumberingAfterBreak="0">
    <w:nsid w:val="1DBE393B"/>
    <w:multiLevelType w:val="hybridMultilevel"/>
    <w:tmpl w:val="B252659E"/>
    <w:lvl w:ilvl="0" w:tplc="F7366B26">
      <w:start w:val="1"/>
      <w:numFmt w:val="decimal"/>
      <w:lvlText w:val="%1."/>
      <w:lvlJc w:val="left"/>
      <w:pPr>
        <w:ind w:left="977" w:hanging="291"/>
      </w:pPr>
      <w:rPr>
        <w:rFonts w:ascii="Trebuchet MS" w:eastAsia="Trebuchet MS" w:hAnsi="Trebuchet MS" w:cs="Trebuchet MS" w:hint="default"/>
        <w:b/>
        <w:bCs/>
        <w:spacing w:val="0"/>
        <w:w w:val="74"/>
        <w:sz w:val="28"/>
        <w:szCs w:val="28"/>
        <w:lang w:val="ru-RU" w:eastAsia="en-US" w:bidi="ar-SA"/>
      </w:rPr>
    </w:lvl>
    <w:lvl w:ilvl="1" w:tplc="FC6EAEBC">
      <w:numFmt w:val="bullet"/>
      <w:lvlText w:val="•"/>
      <w:lvlJc w:val="left"/>
      <w:pPr>
        <w:ind w:left="1952" w:hanging="291"/>
      </w:pPr>
      <w:rPr>
        <w:rFonts w:hint="default"/>
        <w:lang w:val="ru-RU" w:eastAsia="en-US" w:bidi="ar-SA"/>
      </w:rPr>
    </w:lvl>
    <w:lvl w:ilvl="2" w:tplc="FAEA9CE2">
      <w:numFmt w:val="bullet"/>
      <w:lvlText w:val="•"/>
      <w:lvlJc w:val="left"/>
      <w:pPr>
        <w:ind w:left="2925" w:hanging="291"/>
      </w:pPr>
      <w:rPr>
        <w:rFonts w:hint="default"/>
        <w:lang w:val="ru-RU" w:eastAsia="en-US" w:bidi="ar-SA"/>
      </w:rPr>
    </w:lvl>
    <w:lvl w:ilvl="3" w:tplc="2794DF68">
      <w:numFmt w:val="bullet"/>
      <w:lvlText w:val="•"/>
      <w:lvlJc w:val="left"/>
      <w:pPr>
        <w:ind w:left="3897" w:hanging="291"/>
      </w:pPr>
      <w:rPr>
        <w:rFonts w:hint="default"/>
        <w:lang w:val="ru-RU" w:eastAsia="en-US" w:bidi="ar-SA"/>
      </w:rPr>
    </w:lvl>
    <w:lvl w:ilvl="4" w:tplc="3CAAA0E0">
      <w:numFmt w:val="bullet"/>
      <w:lvlText w:val="•"/>
      <w:lvlJc w:val="left"/>
      <w:pPr>
        <w:ind w:left="4870" w:hanging="291"/>
      </w:pPr>
      <w:rPr>
        <w:rFonts w:hint="default"/>
        <w:lang w:val="ru-RU" w:eastAsia="en-US" w:bidi="ar-SA"/>
      </w:rPr>
    </w:lvl>
    <w:lvl w:ilvl="5" w:tplc="283E39BA">
      <w:numFmt w:val="bullet"/>
      <w:lvlText w:val="•"/>
      <w:lvlJc w:val="left"/>
      <w:pPr>
        <w:ind w:left="5842" w:hanging="291"/>
      </w:pPr>
      <w:rPr>
        <w:rFonts w:hint="default"/>
        <w:lang w:val="ru-RU" w:eastAsia="en-US" w:bidi="ar-SA"/>
      </w:rPr>
    </w:lvl>
    <w:lvl w:ilvl="6" w:tplc="0E588C2C">
      <w:numFmt w:val="bullet"/>
      <w:lvlText w:val="•"/>
      <w:lvlJc w:val="left"/>
      <w:pPr>
        <w:ind w:left="6815" w:hanging="291"/>
      </w:pPr>
      <w:rPr>
        <w:rFonts w:hint="default"/>
        <w:lang w:val="ru-RU" w:eastAsia="en-US" w:bidi="ar-SA"/>
      </w:rPr>
    </w:lvl>
    <w:lvl w:ilvl="7" w:tplc="0E22A492">
      <w:numFmt w:val="bullet"/>
      <w:lvlText w:val="•"/>
      <w:lvlJc w:val="left"/>
      <w:pPr>
        <w:ind w:left="7787" w:hanging="291"/>
      </w:pPr>
      <w:rPr>
        <w:rFonts w:hint="default"/>
        <w:lang w:val="ru-RU" w:eastAsia="en-US" w:bidi="ar-SA"/>
      </w:rPr>
    </w:lvl>
    <w:lvl w:ilvl="8" w:tplc="1A56A790">
      <w:numFmt w:val="bullet"/>
      <w:lvlText w:val="•"/>
      <w:lvlJc w:val="left"/>
      <w:pPr>
        <w:ind w:left="8760" w:hanging="291"/>
      </w:pPr>
      <w:rPr>
        <w:rFonts w:hint="default"/>
        <w:lang w:val="ru-RU" w:eastAsia="en-US" w:bidi="ar-SA"/>
      </w:rPr>
    </w:lvl>
  </w:abstractNum>
  <w:abstractNum w:abstractNumId="17" w15:restartNumberingAfterBreak="0">
    <w:nsid w:val="22571EE5"/>
    <w:multiLevelType w:val="multilevel"/>
    <w:tmpl w:val="C9CC3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45E7415"/>
    <w:multiLevelType w:val="hybridMultilevel"/>
    <w:tmpl w:val="40D0B722"/>
    <w:lvl w:ilvl="0" w:tplc="18F82E5C">
      <w:start w:val="1"/>
      <w:numFmt w:val="bullet"/>
      <w:lvlText w:val="•"/>
      <w:lvlJc w:val="left"/>
      <w:pPr>
        <w:tabs>
          <w:tab w:val="num" w:pos="720"/>
        </w:tabs>
        <w:ind w:left="720" w:hanging="360"/>
      </w:pPr>
      <w:rPr>
        <w:rFonts w:ascii="Arial" w:hAnsi="Arial" w:cs="Times New Roman" w:hint="default"/>
      </w:rPr>
    </w:lvl>
    <w:lvl w:ilvl="1" w:tplc="06C2943E">
      <w:start w:val="1"/>
      <w:numFmt w:val="decimal"/>
      <w:lvlText w:val="%2."/>
      <w:lvlJc w:val="left"/>
      <w:pPr>
        <w:tabs>
          <w:tab w:val="num" w:pos="1440"/>
        </w:tabs>
        <w:ind w:left="1440" w:hanging="360"/>
      </w:pPr>
    </w:lvl>
    <w:lvl w:ilvl="2" w:tplc="8B4A38D6">
      <w:start w:val="1"/>
      <w:numFmt w:val="decimal"/>
      <w:lvlText w:val="%3."/>
      <w:lvlJc w:val="left"/>
      <w:pPr>
        <w:tabs>
          <w:tab w:val="num" w:pos="2160"/>
        </w:tabs>
        <w:ind w:left="2160" w:hanging="360"/>
      </w:pPr>
    </w:lvl>
    <w:lvl w:ilvl="3" w:tplc="F8F2E3C4">
      <w:start w:val="1"/>
      <w:numFmt w:val="decimal"/>
      <w:lvlText w:val="%4."/>
      <w:lvlJc w:val="left"/>
      <w:pPr>
        <w:tabs>
          <w:tab w:val="num" w:pos="2880"/>
        </w:tabs>
        <w:ind w:left="2880" w:hanging="360"/>
      </w:pPr>
    </w:lvl>
    <w:lvl w:ilvl="4" w:tplc="663A5700">
      <w:start w:val="1"/>
      <w:numFmt w:val="decimal"/>
      <w:lvlText w:val="%5."/>
      <w:lvlJc w:val="left"/>
      <w:pPr>
        <w:tabs>
          <w:tab w:val="num" w:pos="3600"/>
        </w:tabs>
        <w:ind w:left="3600" w:hanging="360"/>
      </w:pPr>
    </w:lvl>
    <w:lvl w:ilvl="5" w:tplc="2DA4786C">
      <w:start w:val="1"/>
      <w:numFmt w:val="decimal"/>
      <w:lvlText w:val="%6."/>
      <w:lvlJc w:val="left"/>
      <w:pPr>
        <w:tabs>
          <w:tab w:val="num" w:pos="4320"/>
        </w:tabs>
        <w:ind w:left="4320" w:hanging="360"/>
      </w:pPr>
    </w:lvl>
    <w:lvl w:ilvl="6" w:tplc="68502DA0">
      <w:start w:val="1"/>
      <w:numFmt w:val="decimal"/>
      <w:lvlText w:val="%7."/>
      <w:lvlJc w:val="left"/>
      <w:pPr>
        <w:tabs>
          <w:tab w:val="num" w:pos="5040"/>
        </w:tabs>
        <w:ind w:left="5040" w:hanging="360"/>
      </w:pPr>
    </w:lvl>
    <w:lvl w:ilvl="7" w:tplc="A0264C72">
      <w:start w:val="1"/>
      <w:numFmt w:val="decimal"/>
      <w:lvlText w:val="%8."/>
      <w:lvlJc w:val="left"/>
      <w:pPr>
        <w:tabs>
          <w:tab w:val="num" w:pos="5760"/>
        </w:tabs>
        <w:ind w:left="5760" w:hanging="360"/>
      </w:pPr>
    </w:lvl>
    <w:lvl w:ilvl="8" w:tplc="1786AF70">
      <w:start w:val="1"/>
      <w:numFmt w:val="decimal"/>
      <w:lvlText w:val="%9."/>
      <w:lvlJc w:val="left"/>
      <w:pPr>
        <w:tabs>
          <w:tab w:val="num" w:pos="6480"/>
        </w:tabs>
        <w:ind w:left="6480" w:hanging="360"/>
      </w:pPr>
    </w:lvl>
  </w:abstractNum>
  <w:abstractNum w:abstractNumId="19" w15:restartNumberingAfterBreak="0">
    <w:nsid w:val="28A335B8"/>
    <w:multiLevelType w:val="hybridMultilevel"/>
    <w:tmpl w:val="EE189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1E2010"/>
    <w:multiLevelType w:val="hybridMultilevel"/>
    <w:tmpl w:val="6DCA390E"/>
    <w:lvl w:ilvl="0" w:tplc="38163518">
      <w:start w:val="1"/>
      <w:numFmt w:val="bullet"/>
      <w:lvlText w:val="•"/>
      <w:lvlJc w:val="left"/>
      <w:pPr>
        <w:tabs>
          <w:tab w:val="num" w:pos="720"/>
        </w:tabs>
        <w:ind w:left="720" w:hanging="360"/>
      </w:pPr>
      <w:rPr>
        <w:rFonts w:ascii="Arial" w:hAnsi="Arial" w:cs="Times New Roman" w:hint="default"/>
      </w:rPr>
    </w:lvl>
    <w:lvl w:ilvl="1" w:tplc="5EBE3A50">
      <w:start w:val="1"/>
      <w:numFmt w:val="decimal"/>
      <w:lvlText w:val="%2."/>
      <w:lvlJc w:val="left"/>
      <w:pPr>
        <w:tabs>
          <w:tab w:val="num" w:pos="1440"/>
        </w:tabs>
        <w:ind w:left="1440" w:hanging="360"/>
      </w:pPr>
    </w:lvl>
    <w:lvl w:ilvl="2" w:tplc="5EA0823C">
      <w:start w:val="1"/>
      <w:numFmt w:val="decimal"/>
      <w:lvlText w:val="%3."/>
      <w:lvlJc w:val="left"/>
      <w:pPr>
        <w:tabs>
          <w:tab w:val="num" w:pos="2160"/>
        </w:tabs>
        <w:ind w:left="2160" w:hanging="360"/>
      </w:pPr>
    </w:lvl>
    <w:lvl w:ilvl="3" w:tplc="D5C698E8">
      <w:start w:val="1"/>
      <w:numFmt w:val="decimal"/>
      <w:lvlText w:val="%4."/>
      <w:lvlJc w:val="left"/>
      <w:pPr>
        <w:tabs>
          <w:tab w:val="num" w:pos="2880"/>
        </w:tabs>
        <w:ind w:left="2880" w:hanging="360"/>
      </w:pPr>
    </w:lvl>
    <w:lvl w:ilvl="4" w:tplc="99BC590C">
      <w:start w:val="1"/>
      <w:numFmt w:val="decimal"/>
      <w:lvlText w:val="%5."/>
      <w:lvlJc w:val="left"/>
      <w:pPr>
        <w:tabs>
          <w:tab w:val="num" w:pos="3600"/>
        </w:tabs>
        <w:ind w:left="3600" w:hanging="360"/>
      </w:pPr>
    </w:lvl>
    <w:lvl w:ilvl="5" w:tplc="B55E530E">
      <w:start w:val="1"/>
      <w:numFmt w:val="decimal"/>
      <w:lvlText w:val="%6."/>
      <w:lvlJc w:val="left"/>
      <w:pPr>
        <w:tabs>
          <w:tab w:val="num" w:pos="4320"/>
        </w:tabs>
        <w:ind w:left="4320" w:hanging="360"/>
      </w:pPr>
    </w:lvl>
    <w:lvl w:ilvl="6" w:tplc="8F6A3DA4">
      <w:start w:val="1"/>
      <w:numFmt w:val="decimal"/>
      <w:lvlText w:val="%7."/>
      <w:lvlJc w:val="left"/>
      <w:pPr>
        <w:tabs>
          <w:tab w:val="num" w:pos="5040"/>
        </w:tabs>
        <w:ind w:left="5040" w:hanging="360"/>
      </w:pPr>
    </w:lvl>
    <w:lvl w:ilvl="7" w:tplc="2C1824C0">
      <w:start w:val="1"/>
      <w:numFmt w:val="decimal"/>
      <w:lvlText w:val="%8."/>
      <w:lvlJc w:val="left"/>
      <w:pPr>
        <w:tabs>
          <w:tab w:val="num" w:pos="5760"/>
        </w:tabs>
        <w:ind w:left="5760" w:hanging="360"/>
      </w:pPr>
    </w:lvl>
    <w:lvl w:ilvl="8" w:tplc="363ABA4A">
      <w:start w:val="1"/>
      <w:numFmt w:val="decimal"/>
      <w:lvlText w:val="%9."/>
      <w:lvlJc w:val="left"/>
      <w:pPr>
        <w:tabs>
          <w:tab w:val="num" w:pos="6480"/>
        </w:tabs>
        <w:ind w:left="6480" w:hanging="360"/>
      </w:pPr>
    </w:lvl>
  </w:abstractNum>
  <w:abstractNum w:abstractNumId="21" w15:restartNumberingAfterBreak="0">
    <w:nsid w:val="2F8B2283"/>
    <w:multiLevelType w:val="multilevel"/>
    <w:tmpl w:val="34CE40E6"/>
    <w:lvl w:ilvl="0">
      <w:start w:val="3"/>
      <w:numFmt w:val="decimal"/>
      <w:lvlText w:val="%1."/>
      <w:lvlJc w:val="left"/>
      <w:pPr>
        <w:ind w:left="720" w:hanging="360"/>
      </w:pPr>
      <w:rPr>
        <w:rFonts w:hint="default"/>
      </w:rPr>
    </w:lvl>
    <w:lvl w:ilvl="1">
      <w:start w:val="1"/>
      <w:numFmt w:val="decimal"/>
      <w:isLgl/>
      <w:lvlText w:val="%1.%2."/>
      <w:lvlJc w:val="left"/>
      <w:pPr>
        <w:ind w:left="1046" w:hanging="360"/>
      </w:pPr>
      <w:rPr>
        <w:rFonts w:hint="default"/>
        <w:w w:val="105"/>
      </w:rPr>
    </w:lvl>
    <w:lvl w:ilvl="2">
      <w:start w:val="1"/>
      <w:numFmt w:val="decimal"/>
      <w:isLgl/>
      <w:lvlText w:val="%1.%2.%3."/>
      <w:lvlJc w:val="left"/>
      <w:pPr>
        <w:ind w:left="1732" w:hanging="720"/>
      </w:pPr>
      <w:rPr>
        <w:rFonts w:hint="default"/>
        <w:w w:val="105"/>
      </w:rPr>
    </w:lvl>
    <w:lvl w:ilvl="3">
      <w:start w:val="1"/>
      <w:numFmt w:val="decimal"/>
      <w:isLgl/>
      <w:lvlText w:val="%1.%2.%3.%4."/>
      <w:lvlJc w:val="left"/>
      <w:pPr>
        <w:ind w:left="2058" w:hanging="720"/>
      </w:pPr>
      <w:rPr>
        <w:rFonts w:hint="default"/>
        <w:w w:val="105"/>
      </w:rPr>
    </w:lvl>
    <w:lvl w:ilvl="4">
      <w:start w:val="1"/>
      <w:numFmt w:val="decimal"/>
      <w:isLgl/>
      <w:lvlText w:val="%1.%2.%3.%4.%5."/>
      <w:lvlJc w:val="left"/>
      <w:pPr>
        <w:ind w:left="2744" w:hanging="1080"/>
      </w:pPr>
      <w:rPr>
        <w:rFonts w:hint="default"/>
        <w:w w:val="105"/>
      </w:rPr>
    </w:lvl>
    <w:lvl w:ilvl="5">
      <w:start w:val="1"/>
      <w:numFmt w:val="decimal"/>
      <w:isLgl/>
      <w:lvlText w:val="%1.%2.%3.%4.%5.%6."/>
      <w:lvlJc w:val="left"/>
      <w:pPr>
        <w:ind w:left="3070" w:hanging="1080"/>
      </w:pPr>
      <w:rPr>
        <w:rFonts w:hint="default"/>
        <w:w w:val="105"/>
      </w:rPr>
    </w:lvl>
    <w:lvl w:ilvl="6">
      <w:start w:val="1"/>
      <w:numFmt w:val="decimal"/>
      <w:isLgl/>
      <w:lvlText w:val="%1.%2.%3.%4.%5.%6.%7."/>
      <w:lvlJc w:val="left"/>
      <w:pPr>
        <w:ind w:left="3756" w:hanging="1440"/>
      </w:pPr>
      <w:rPr>
        <w:rFonts w:hint="default"/>
        <w:w w:val="105"/>
      </w:rPr>
    </w:lvl>
    <w:lvl w:ilvl="7">
      <w:start w:val="1"/>
      <w:numFmt w:val="decimal"/>
      <w:isLgl/>
      <w:lvlText w:val="%1.%2.%3.%4.%5.%6.%7.%8."/>
      <w:lvlJc w:val="left"/>
      <w:pPr>
        <w:ind w:left="4082" w:hanging="1440"/>
      </w:pPr>
      <w:rPr>
        <w:rFonts w:hint="default"/>
        <w:w w:val="105"/>
      </w:rPr>
    </w:lvl>
    <w:lvl w:ilvl="8">
      <w:start w:val="1"/>
      <w:numFmt w:val="decimal"/>
      <w:isLgl/>
      <w:lvlText w:val="%1.%2.%3.%4.%5.%6.%7.%8.%9."/>
      <w:lvlJc w:val="left"/>
      <w:pPr>
        <w:ind w:left="4768" w:hanging="1800"/>
      </w:pPr>
      <w:rPr>
        <w:rFonts w:hint="default"/>
        <w:w w:val="105"/>
      </w:rPr>
    </w:lvl>
  </w:abstractNum>
  <w:abstractNum w:abstractNumId="22" w15:restartNumberingAfterBreak="0">
    <w:nsid w:val="312C1DB6"/>
    <w:multiLevelType w:val="hybridMultilevel"/>
    <w:tmpl w:val="FD9E4CD2"/>
    <w:lvl w:ilvl="0" w:tplc="9C3C4D28">
      <w:start w:val="1"/>
      <w:numFmt w:val="bullet"/>
      <w:lvlText w:val="•"/>
      <w:lvlJc w:val="left"/>
      <w:pPr>
        <w:tabs>
          <w:tab w:val="num" w:pos="720"/>
        </w:tabs>
        <w:ind w:left="720" w:hanging="360"/>
      </w:pPr>
      <w:rPr>
        <w:rFonts w:ascii="Arial" w:hAnsi="Arial" w:cs="Times New Roman" w:hint="default"/>
      </w:rPr>
    </w:lvl>
    <w:lvl w:ilvl="1" w:tplc="5DD07FC6">
      <w:start w:val="1"/>
      <w:numFmt w:val="decimal"/>
      <w:lvlText w:val="%2."/>
      <w:lvlJc w:val="left"/>
      <w:pPr>
        <w:tabs>
          <w:tab w:val="num" w:pos="1440"/>
        </w:tabs>
        <w:ind w:left="1440" w:hanging="360"/>
      </w:pPr>
    </w:lvl>
    <w:lvl w:ilvl="2" w:tplc="63C867FE">
      <w:start w:val="1"/>
      <w:numFmt w:val="decimal"/>
      <w:lvlText w:val="%3."/>
      <w:lvlJc w:val="left"/>
      <w:pPr>
        <w:tabs>
          <w:tab w:val="num" w:pos="2160"/>
        </w:tabs>
        <w:ind w:left="2160" w:hanging="360"/>
      </w:pPr>
    </w:lvl>
    <w:lvl w:ilvl="3" w:tplc="EB083770">
      <w:start w:val="1"/>
      <w:numFmt w:val="decimal"/>
      <w:lvlText w:val="%4."/>
      <w:lvlJc w:val="left"/>
      <w:pPr>
        <w:tabs>
          <w:tab w:val="num" w:pos="2880"/>
        </w:tabs>
        <w:ind w:left="2880" w:hanging="360"/>
      </w:pPr>
    </w:lvl>
    <w:lvl w:ilvl="4" w:tplc="20F8389A">
      <w:start w:val="1"/>
      <w:numFmt w:val="decimal"/>
      <w:lvlText w:val="%5."/>
      <w:lvlJc w:val="left"/>
      <w:pPr>
        <w:tabs>
          <w:tab w:val="num" w:pos="3600"/>
        </w:tabs>
        <w:ind w:left="3600" w:hanging="360"/>
      </w:pPr>
    </w:lvl>
    <w:lvl w:ilvl="5" w:tplc="C6AA226A">
      <w:start w:val="1"/>
      <w:numFmt w:val="decimal"/>
      <w:lvlText w:val="%6."/>
      <w:lvlJc w:val="left"/>
      <w:pPr>
        <w:tabs>
          <w:tab w:val="num" w:pos="4320"/>
        </w:tabs>
        <w:ind w:left="4320" w:hanging="360"/>
      </w:pPr>
    </w:lvl>
    <w:lvl w:ilvl="6" w:tplc="A3C65F8E">
      <w:start w:val="1"/>
      <w:numFmt w:val="decimal"/>
      <w:lvlText w:val="%7."/>
      <w:lvlJc w:val="left"/>
      <w:pPr>
        <w:tabs>
          <w:tab w:val="num" w:pos="5040"/>
        </w:tabs>
        <w:ind w:left="5040" w:hanging="360"/>
      </w:pPr>
    </w:lvl>
    <w:lvl w:ilvl="7" w:tplc="40F68BA4">
      <w:start w:val="1"/>
      <w:numFmt w:val="decimal"/>
      <w:lvlText w:val="%8."/>
      <w:lvlJc w:val="left"/>
      <w:pPr>
        <w:tabs>
          <w:tab w:val="num" w:pos="5760"/>
        </w:tabs>
        <w:ind w:left="5760" w:hanging="360"/>
      </w:pPr>
    </w:lvl>
    <w:lvl w:ilvl="8" w:tplc="88CA3AE2">
      <w:start w:val="1"/>
      <w:numFmt w:val="decimal"/>
      <w:lvlText w:val="%9."/>
      <w:lvlJc w:val="left"/>
      <w:pPr>
        <w:tabs>
          <w:tab w:val="num" w:pos="6480"/>
        </w:tabs>
        <w:ind w:left="6480" w:hanging="360"/>
      </w:pPr>
    </w:lvl>
  </w:abstractNum>
  <w:abstractNum w:abstractNumId="23" w15:restartNumberingAfterBreak="0">
    <w:nsid w:val="35AC5739"/>
    <w:multiLevelType w:val="hybridMultilevel"/>
    <w:tmpl w:val="D848F004"/>
    <w:lvl w:ilvl="0" w:tplc="6096B8B4">
      <w:start w:val="1"/>
      <w:numFmt w:val="bullet"/>
      <w:lvlText w:val="•"/>
      <w:lvlJc w:val="left"/>
      <w:pPr>
        <w:tabs>
          <w:tab w:val="num" w:pos="720"/>
        </w:tabs>
        <w:ind w:left="720" w:hanging="360"/>
      </w:pPr>
      <w:rPr>
        <w:rFonts w:ascii="Arial" w:hAnsi="Arial" w:cs="Times New Roman" w:hint="default"/>
      </w:rPr>
    </w:lvl>
    <w:lvl w:ilvl="1" w:tplc="48A075F6">
      <w:start w:val="1"/>
      <w:numFmt w:val="decimal"/>
      <w:lvlText w:val="%2."/>
      <w:lvlJc w:val="left"/>
      <w:pPr>
        <w:tabs>
          <w:tab w:val="num" w:pos="1440"/>
        </w:tabs>
        <w:ind w:left="1440" w:hanging="360"/>
      </w:pPr>
    </w:lvl>
    <w:lvl w:ilvl="2" w:tplc="0366A7BE">
      <w:start w:val="1"/>
      <w:numFmt w:val="decimal"/>
      <w:lvlText w:val="%3."/>
      <w:lvlJc w:val="left"/>
      <w:pPr>
        <w:tabs>
          <w:tab w:val="num" w:pos="2160"/>
        </w:tabs>
        <w:ind w:left="2160" w:hanging="360"/>
      </w:pPr>
    </w:lvl>
    <w:lvl w:ilvl="3" w:tplc="8EA609AE">
      <w:start w:val="1"/>
      <w:numFmt w:val="decimal"/>
      <w:lvlText w:val="%4."/>
      <w:lvlJc w:val="left"/>
      <w:pPr>
        <w:tabs>
          <w:tab w:val="num" w:pos="2880"/>
        </w:tabs>
        <w:ind w:left="2880" w:hanging="360"/>
      </w:pPr>
    </w:lvl>
    <w:lvl w:ilvl="4" w:tplc="AA282C98">
      <w:start w:val="1"/>
      <w:numFmt w:val="decimal"/>
      <w:lvlText w:val="%5."/>
      <w:lvlJc w:val="left"/>
      <w:pPr>
        <w:tabs>
          <w:tab w:val="num" w:pos="3600"/>
        </w:tabs>
        <w:ind w:left="3600" w:hanging="360"/>
      </w:pPr>
    </w:lvl>
    <w:lvl w:ilvl="5" w:tplc="1BF85638">
      <w:start w:val="1"/>
      <w:numFmt w:val="decimal"/>
      <w:lvlText w:val="%6."/>
      <w:lvlJc w:val="left"/>
      <w:pPr>
        <w:tabs>
          <w:tab w:val="num" w:pos="4320"/>
        </w:tabs>
        <w:ind w:left="4320" w:hanging="360"/>
      </w:pPr>
    </w:lvl>
    <w:lvl w:ilvl="6" w:tplc="342C04C4">
      <w:start w:val="1"/>
      <w:numFmt w:val="decimal"/>
      <w:lvlText w:val="%7."/>
      <w:lvlJc w:val="left"/>
      <w:pPr>
        <w:tabs>
          <w:tab w:val="num" w:pos="5040"/>
        </w:tabs>
        <w:ind w:left="5040" w:hanging="360"/>
      </w:pPr>
    </w:lvl>
    <w:lvl w:ilvl="7" w:tplc="49E41228">
      <w:start w:val="1"/>
      <w:numFmt w:val="decimal"/>
      <w:lvlText w:val="%8."/>
      <w:lvlJc w:val="left"/>
      <w:pPr>
        <w:tabs>
          <w:tab w:val="num" w:pos="5760"/>
        </w:tabs>
        <w:ind w:left="5760" w:hanging="360"/>
      </w:pPr>
    </w:lvl>
    <w:lvl w:ilvl="8" w:tplc="E9F27E70">
      <w:start w:val="1"/>
      <w:numFmt w:val="decimal"/>
      <w:lvlText w:val="%9."/>
      <w:lvlJc w:val="left"/>
      <w:pPr>
        <w:tabs>
          <w:tab w:val="num" w:pos="6480"/>
        </w:tabs>
        <w:ind w:left="6480" w:hanging="360"/>
      </w:pPr>
    </w:lvl>
  </w:abstractNum>
  <w:abstractNum w:abstractNumId="24" w15:restartNumberingAfterBreak="0">
    <w:nsid w:val="376555A9"/>
    <w:multiLevelType w:val="hybridMultilevel"/>
    <w:tmpl w:val="24CC0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6F3BBE"/>
    <w:multiLevelType w:val="hybridMultilevel"/>
    <w:tmpl w:val="D4C2B1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3EDD6711"/>
    <w:multiLevelType w:val="hybridMultilevel"/>
    <w:tmpl w:val="63CA9FB8"/>
    <w:lvl w:ilvl="0" w:tplc="DE807D1E">
      <w:start w:val="1"/>
      <w:numFmt w:val="bullet"/>
      <w:lvlText w:val="•"/>
      <w:lvlJc w:val="left"/>
      <w:pPr>
        <w:tabs>
          <w:tab w:val="num" w:pos="720"/>
        </w:tabs>
        <w:ind w:left="720" w:hanging="360"/>
      </w:pPr>
      <w:rPr>
        <w:rFonts w:ascii="Arial" w:hAnsi="Arial" w:cs="Times New Roman" w:hint="default"/>
      </w:rPr>
    </w:lvl>
    <w:lvl w:ilvl="1" w:tplc="8334CD78">
      <w:start w:val="1"/>
      <w:numFmt w:val="decimal"/>
      <w:lvlText w:val="%2."/>
      <w:lvlJc w:val="left"/>
      <w:pPr>
        <w:tabs>
          <w:tab w:val="num" w:pos="1440"/>
        </w:tabs>
        <w:ind w:left="1440" w:hanging="360"/>
      </w:pPr>
    </w:lvl>
    <w:lvl w:ilvl="2" w:tplc="13867A06">
      <w:start w:val="1"/>
      <w:numFmt w:val="decimal"/>
      <w:lvlText w:val="%3."/>
      <w:lvlJc w:val="left"/>
      <w:pPr>
        <w:tabs>
          <w:tab w:val="num" w:pos="2160"/>
        </w:tabs>
        <w:ind w:left="2160" w:hanging="360"/>
      </w:pPr>
    </w:lvl>
    <w:lvl w:ilvl="3" w:tplc="AE265928">
      <w:start w:val="1"/>
      <w:numFmt w:val="decimal"/>
      <w:lvlText w:val="%4."/>
      <w:lvlJc w:val="left"/>
      <w:pPr>
        <w:tabs>
          <w:tab w:val="num" w:pos="2880"/>
        </w:tabs>
        <w:ind w:left="2880" w:hanging="360"/>
      </w:pPr>
    </w:lvl>
    <w:lvl w:ilvl="4" w:tplc="EAECEA46">
      <w:start w:val="1"/>
      <w:numFmt w:val="decimal"/>
      <w:lvlText w:val="%5."/>
      <w:lvlJc w:val="left"/>
      <w:pPr>
        <w:tabs>
          <w:tab w:val="num" w:pos="3600"/>
        </w:tabs>
        <w:ind w:left="3600" w:hanging="360"/>
      </w:pPr>
    </w:lvl>
    <w:lvl w:ilvl="5" w:tplc="33A0E4C8">
      <w:start w:val="1"/>
      <w:numFmt w:val="decimal"/>
      <w:lvlText w:val="%6."/>
      <w:lvlJc w:val="left"/>
      <w:pPr>
        <w:tabs>
          <w:tab w:val="num" w:pos="4320"/>
        </w:tabs>
        <w:ind w:left="4320" w:hanging="360"/>
      </w:pPr>
    </w:lvl>
    <w:lvl w:ilvl="6" w:tplc="77AA20E4">
      <w:start w:val="1"/>
      <w:numFmt w:val="decimal"/>
      <w:lvlText w:val="%7."/>
      <w:lvlJc w:val="left"/>
      <w:pPr>
        <w:tabs>
          <w:tab w:val="num" w:pos="5040"/>
        </w:tabs>
        <w:ind w:left="5040" w:hanging="360"/>
      </w:pPr>
    </w:lvl>
    <w:lvl w:ilvl="7" w:tplc="128026E8">
      <w:start w:val="1"/>
      <w:numFmt w:val="decimal"/>
      <w:lvlText w:val="%8."/>
      <w:lvlJc w:val="left"/>
      <w:pPr>
        <w:tabs>
          <w:tab w:val="num" w:pos="5760"/>
        </w:tabs>
        <w:ind w:left="5760" w:hanging="360"/>
      </w:pPr>
    </w:lvl>
    <w:lvl w:ilvl="8" w:tplc="FEACAD78">
      <w:start w:val="1"/>
      <w:numFmt w:val="decimal"/>
      <w:lvlText w:val="%9."/>
      <w:lvlJc w:val="left"/>
      <w:pPr>
        <w:tabs>
          <w:tab w:val="num" w:pos="6480"/>
        </w:tabs>
        <w:ind w:left="6480" w:hanging="360"/>
      </w:pPr>
    </w:lvl>
  </w:abstractNum>
  <w:abstractNum w:abstractNumId="27" w15:restartNumberingAfterBreak="0">
    <w:nsid w:val="405C5B67"/>
    <w:multiLevelType w:val="hybridMultilevel"/>
    <w:tmpl w:val="97646FC6"/>
    <w:lvl w:ilvl="0" w:tplc="5F70A4AE">
      <w:start w:val="1"/>
      <w:numFmt w:val="bullet"/>
      <w:lvlText w:val="•"/>
      <w:lvlJc w:val="left"/>
      <w:pPr>
        <w:tabs>
          <w:tab w:val="num" w:pos="720"/>
        </w:tabs>
        <w:ind w:left="720" w:hanging="360"/>
      </w:pPr>
      <w:rPr>
        <w:rFonts w:ascii="Arial" w:hAnsi="Arial" w:cs="Times New Roman" w:hint="default"/>
      </w:rPr>
    </w:lvl>
    <w:lvl w:ilvl="1" w:tplc="2078DFA8">
      <w:start w:val="1"/>
      <w:numFmt w:val="decimal"/>
      <w:lvlText w:val="%2."/>
      <w:lvlJc w:val="left"/>
      <w:pPr>
        <w:tabs>
          <w:tab w:val="num" w:pos="1440"/>
        </w:tabs>
        <w:ind w:left="1440" w:hanging="360"/>
      </w:pPr>
    </w:lvl>
    <w:lvl w:ilvl="2" w:tplc="BDD076F8">
      <w:start w:val="1"/>
      <w:numFmt w:val="decimal"/>
      <w:lvlText w:val="%3."/>
      <w:lvlJc w:val="left"/>
      <w:pPr>
        <w:tabs>
          <w:tab w:val="num" w:pos="2160"/>
        </w:tabs>
        <w:ind w:left="2160" w:hanging="360"/>
      </w:pPr>
    </w:lvl>
    <w:lvl w:ilvl="3" w:tplc="6ACA4180">
      <w:start w:val="1"/>
      <w:numFmt w:val="decimal"/>
      <w:lvlText w:val="%4."/>
      <w:lvlJc w:val="left"/>
      <w:pPr>
        <w:tabs>
          <w:tab w:val="num" w:pos="2880"/>
        </w:tabs>
        <w:ind w:left="2880" w:hanging="360"/>
      </w:pPr>
    </w:lvl>
    <w:lvl w:ilvl="4" w:tplc="26283E1C">
      <w:start w:val="1"/>
      <w:numFmt w:val="decimal"/>
      <w:lvlText w:val="%5."/>
      <w:lvlJc w:val="left"/>
      <w:pPr>
        <w:tabs>
          <w:tab w:val="num" w:pos="3600"/>
        </w:tabs>
        <w:ind w:left="3600" w:hanging="360"/>
      </w:pPr>
    </w:lvl>
    <w:lvl w:ilvl="5" w:tplc="12280F70">
      <w:start w:val="1"/>
      <w:numFmt w:val="decimal"/>
      <w:lvlText w:val="%6."/>
      <w:lvlJc w:val="left"/>
      <w:pPr>
        <w:tabs>
          <w:tab w:val="num" w:pos="4320"/>
        </w:tabs>
        <w:ind w:left="4320" w:hanging="360"/>
      </w:pPr>
    </w:lvl>
    <w:lvl w:ilvl="6" w:tplc="7F1AA5A2">
      <w:start w:val="1"/>
      <w:numFmt w:val="decimal"/>
      <w:lvlText w:val="%7."/>
      <w:lvlJc w:val="left"/>
      <w:pPr>
        <w:tabs>
          <w:tab w:val="num" w:pos="5040"/>
        </w:tabs>
        <w:ind w:left="5040" w:hanging="360"/>
      </w:pPr>
    </w:lvl>
    <w:lvl w:ilvl="7" w:tplc="AD122FB6">
      <w:start w:val="1"/>
      <w:numFmt w:val="decimal"/>
      <w:lvlText w:val="%8."/>
      <w:lvlJc w:val="left"/>
      <w:pPr>
        <w:tabs>
          <w:tab w:val="num" w:pos="5760"/>
        </w:tabs>
        <w:ind w:left="5760" w:hanging="360"/>
      </w:pPr>
    </w:lvl>
    <w:lvl w:ilvl="8" w:tplc="9E385E9A">
      <w:start w:val="1"/>
      <w:numFmt w:val="decimal"/>
      <w:lvlText w:val="%9."/>
      <w:lvlJc w:val="left"/>
      <w:pPr>
        <w:tabs>
          <w:tab w:val="num" w:pos="6480"/>
        </w:tabs>
        <w:ind w:left="6480" w:hanging="360"/>
      </w:pPr>
    </w:lvl>
  </w:abstractNum>
  <w:abstractNum w:abstractNumId="28" w15:restartNumberingAfterBreak="0">
    <w:nsid w:val="42AB4FE8"/>
    <w:multiLevelType w:val="hybridMultilevel"/>
    <w:tmpl w:val="A57E790C"/>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4180635"/>
    <w:multiLevelType w:val="hybridMultilevel"/>
    <w:tmpl w:val="ACACBD54"/>
    <w:lvl w:ilvl="0" w:tplc="E4C61C06">
      <w:start w:val="1"/>
      <w:numFmt w:val="bullet"/>
      <w:lvlText w:val="•"/>
      <w:lvlJc w:val="left"/>
      <w:pPr>
        <w:tabs>
          <w:tab w:val="num" w:pos="720"/>
        </w:tabs>
        <w:ind w:left="720" w:hanging="360"/>
      </w:pPr>
      <w:rPr>
        <w:rFonts w:ascii="Arial" w:hAnsi="Arial" w:cs="Times New Roman" w:hint="default"/>
      </w:rPr>
    </w:lvl>
    <w:lvl w:ilvl="1" w:tplc="8070F066">
      <w:start w:val="1"/>
      <w:numFmt w:val="decimal"/>
      <w:lvlText w:val="%2."/>
      <w:lvlJc w:val="left"/>
      <w:pPr>
        <w:tabs>
          <w:tab w:val="num" w:pos="1440"/>
        </w:tabs>
        <w:ind w:left="1440" w:hanging="360"/>
      </w:pPr>
    </w:lvl>
    <w:lvl w:ilvl="2" w:tplc="03C27F16">
      <w:start w:val="1"/>
      <w:numFmt w:val="decimal"/>
      <w:lvlText w:val="%3."/>
      <w:lvlJc w:val="left"/>
      <w:pPr>
        <w:tabs>
          <w:tab w:val="num" w:pos="2160"/>
        </w:tabs>
        <w:ind w:left="2160" w:hanging="360"/>
      </w:pPr>
    </w:lvl>
    <w:lvl w:ilvl="3" w:tplc="0CBE1232">
      <w:start w:val="1"/>
      <w:numFmt w:val="decimal"/>
      <w:lvlText w:val="%4."/>
      <w:lvlJc w:val="left"/>
      <w:pPr>
        <w:tabs>
          <w:tab w:val="num" w:pos="2880"/>
        </w:tabs>
        <w:ind w:left="2880" w:hanging="360"/>
      </w:pPr>
    </w:lvl>
    <w:lvl w:ilvl="4" w:tplc="48EA935A">
      <w:start w:val="1"/>
      <w:numFmt w:val="decimal"/>
      <w:lvlText w:val="%5."/>
      <w:lvlJc w:val="left"/>
      <w:pPr>
        <w:tabs>
          <w:tab w:val="num" w:pos="3600"/>
        </w:tabs>
        <w:ind w:left="3600" w:hanging="360"/>
      </w:pPr>
    </w:lvl>
    <w:lvl w:ilvl="5" w:tplc="8E16633E">
      <w:start w:val="1"/>
      <w:numFmt w:val="decimal"/>
      <w:lvlText w:val="%6."/>
      <w:lvlJc w:val="left"/>
      <w:pPr>
        <w:tabs>
          <w:tab w:val="num" w:pos="4320"/>
        </w:tabs>
        <w:ind w:left="4320" w:hanging="360"/>
      </w:pPr>
    </w:lvl>
    <w:lvl w:ilvl="6" w:tplc="9C9A4724">
      <w:start w:val="1"/>
      <w:numFmt w:val="decimal"/>
      <w:lvlText w:val="%7."/>
      <w:lvlJc w:val="left"/>
      <w:pPr>
        <w:tabs>
          <w:tab w:val="num" w:pos="5040"/>
        </w:tabs>
        <w:ind w:left="5040" w:hanging="360"/>
      </w:pPr>
    </w:lvl>
    <w:lvl w:ilvl="7" w:tplc="8512A9C2">
      <w:start w:val="1"/>
      <w:numFmt w:val="decimal"/>
      <w:lvlText w:val="%8."/>
      <w:lvlJc w:val="left"/>
      <w:pPr>
        <w:tabs>
          <w:tab w:val="num" w:pos="5760"/>
        </w:tabs>
        <w:ind w:left="5760" w:hanging="360"/>
      </w:pPr>
    </w:lvl>
    <w:lvl w:ilvl="8" w:tplc="FAB0C780">
      <w:start w:val="1"/>
      <w:numFmt w:val="decimal"/>
      <w:lvlText w:val="%9."/>
      <w:lvlJc w:val="left"/>
      <w:pPr>
        <w:tabs>
          <w:tab w:val="num" w:pos="6480"/>
        </w:tabs>
        <w:ind w:left="6480" w:hanging="360"/>
      </w:pPr>
    </w:lvl>
  </w:abstractNum>
  <w:abstractNum w:abstractNumId="30" w15:restartNumberingAfterBreak="0">
    <w:nsid w:val="49ED4EF1"/>
    <w:multiLevelType w:val="hybridMultilevel"/>
    <w:tmpl w:val="4D307DAA"/>
    <w:lvl w:ilvl="0" w:tplc="70A6134E">
      <w:start w:val="1"/>
      <w:numFmt w:val="bullet"/>
      <w:lvlText w:val="•"/>
      <w:lvlJc w:val="left"/>
      <w:pPr>
        <w:tabs>
          <w:tab w:val="num" w:pos="720"/>
        </w:tabs>
        <w:ind w:left="720" w:hanging="360"/>
      </w:pPr>
      <w:rPr>
        <w:rFonts w:ascii="Arial" w:hAnsi="Arial" w:cs="Times New Roman" w:hint="default"/>
      </w:rPr>
    </w:lvl>
    <w:lvl w:ilvl="1" w:tplc="1074A26A">
      <w:start w:val="1"/>
      <w:numFmt w:val="decimal"/>
      <w:lvlText w:val="%2."/>
      <w:lvlJc w:val="left"/>
      <w:pPr>
        <w:tabs>
          <w:tab w:val="num" w:pos="1440"/>
        </w:tabs>
        <w:ind w:left="1440" w:hanging="360"/>
      </w:pPr>
    </w:lvl>
    <w:lvl w:ilvl="2" w:tplc="631A47F4">
      <w:start w:val="1"/>
      <w:numFmt w:val="decimal"/>
      <w:lvlText w:val="%3."/>
      <w:lvlJc w:val="left"/>
      <w:pPr>
        <w:tabs>
          <w:tab w:val="num" w:pos="2160"/>
        </w:tabs>
        <w:ind w:left="2160" w:hanging="360"/>
      </w:pPr>
    </w:lvl>
    <w:lvl w:ilvl="3" w:tplc="A920CB0C">
      <w:start w:val="1"/>
      <w:numFmt w:val="decimal"/>
      <w:lvlText w:val="%4."/>
      <w:lvlJc w:val="left"/>
      <w:pPr>
        <w:tabs>
          <w:tab w:val="num" w:pos="2880"/>
        </w:tabs>
        <w:ind w:left="2880" w:hanging="360"/>
      </w:pPr>
    </w:lvl>
    <w:lvl w:ilvl="4" w:tplc="44086D26">
      <w:start w:val="1"/>
      <w:numFmt w:val="decimal"/>
      <w:lvlText w:val="%5."/>
      <w:lvlJc w:val="left"/>
      <w:pPr>
        <w:tabs>
          <w:tab w:val="num" w:pos="3600"/>
        </w:tabs>
        <w:ind w:left="3600" w:hanging="360"/>
      </w:pPr>
    </w:lvl>
    <w:lvl w:ilvl="5" w:tplc="E0D04D50">
      <w:start w:val="1"/>
      <w:numFmt w:val="decimal"/>
      <w:lvlText w:val="%6."/>
      <w:lvlJc w:val="left"/>
      <w:pPr>
        <w:tabs>
          <w:tab w:val="num" w:pos="4320"/>
        </w:tabs>
        <w:ind w:left="4320" w:hanging="360"/>
      </w:pPr>
    </w:lvl>
    <w:lvl w:ilvl="6" w:tplc="716CD344">
      <w:start w:val="1"/>
      <w:numFmt w:val="decimal"/>
      <w:lvlText w:val="%7."/>
      <w:lvlJc w:val="left"/>
      <w:pPr>
        <w:tabs>
          <w:tab w:val="num" w:pos="5040"/>
        </w:tabs>
        <w:ind w:left="5040" w:hanging="360"/>
      </w:pPr>
    </w:lvl>
    <w:lvl w:ilvl="7" w:tplc="59488484">
      <w:start w:val="1"/>
      <w:numFmt w:val="decimal"/>
      <w:lvlText w:val="%8."/>
      <w:lvlJc w:val="left"/>
      <w:pPr>
        <w:tabs>
          <w:tab w:val="num" w:pos="5760"/>
        </w:tabs>
        <w:ind w:left="5760" w:hanging="360"/>
      </w:pPr>
    </w:lvl>
    <w:lvl w:ilvl="8" w:tplc="3BA0B540">
      <w:start w:val="1"/>
      <w:numFmt w:val="decimal"/>
      <w:lvlText w:val="%9."/>
      <w:lvlJc w:val="left"/>
      <w:pPr>
        <w:tabs>
          <w:tab w:val="num" w:pos="6480"/>
        </w:tabs>
        <w:ind w:left="6480" w:hanging="360"/>
      </w:pPr>
    </w:lvl>
  </w:abstractNum>
  <w:abstractNum w:abstractNumId="31" w15:restartNumberingAfterBreak="0">
    <w:nsid w:val="4A625145"/>
    <w:multiLevelType w:val="hybridMultilevel"/>
    <w:tmpl w:val="FAA2BA46"/>
    <w:lvl w:ilvl="0" w:tplc="A7A2640C">
      <w:start w:val="1"/>
      <w:numFmt w:val="bullet"/>
      <w:lvlText w:val="•"/>
      <w:lvlJc w:val="left"/>
      <w:pPr>
        <w:tabs>
          <w:tab w:val="num" w:pos="720"/>
        </w:tabs>
        <w:ind w:left="720" w:hanging="360"/>
      </w:pPr>
      <w:rPr>
        <w:rFonts w:ascii="Arial" w:hAnsi="Arial" w:cs="Times New Roman" w:hint="default"/>
      </w:rPr>
    </w:lvl>
    <w:lvl w:ilvl="1" w:tplc="780CCA80">
      <w:start w:val="1"/>
      <w:numFmt w:val="decimal"/>
      <w:lvlText w:val="%2."/>
      <w:lvlJc w:val="left"/>
      <w:pPr>
        <w:tabs>
          <w:tab w:val="num" w:pos="1440"/>
        </w:tabs>
        <w:ind w:left="1440" w:hanging="360"/>
      </w:pPr>
    </w:lvl>
    <w:lvl w:ilvl="2" w:tplc="4B30C228">
      <w:start w:val="1"/>
      <w:numFmt w:val="decimal"/>
      <w:lvlText w:val="%3."/>
      <w:lvlJc w:val="left"/>
      <w:pPr>
        <w:tabs>
          <w:tab w:val="num" w:pos="2160"/>
        </w:tabs>
        <w:ind w:left="2160" w:hanging="360"/>
      </w:pPr>
    </w:lvl>
    <w:lvl w:ilvl="3" w:tplc="04F0E68C">
      <w:start w:val="1"/>
      <w:numFmt w:val="decimal"/>
      <w:lvlText w:val="%4."/>
      <w:lvlJc w:val="left"/>
      <w:pPr>
        <w:tabs>
          <w:tab w:val="num" w:pos="2880"/>
        </w:tabs>
        <w:ind w:left="2880" w:hanging="360"/>
      </w:pPr>
    </w:lvl>
    <w:lvl w:ilvl="4" w:tplc="44062088">
      <w:start w:val="1"/>
      <w:numFmt w:val="decimal"/>
      <w:lvlText w:val="%5."/>
      <w:lvlJc w:val="left"/>
      <w:pPr>
        <w:tabs>
          <w:tab w:val="num" w:pos="3600"/>
        </w:tabs>
        <w:ind w:left="3600" w:hanging="360"/>
      </w:pPr>
    </w:lvl>
    <w:lvl w:ilvl="5" w:tplc="4A528974">
      <w:start w:val="1"/>
      <w:numFmt w:val="decimal"/>
      <w:lvlText w:val="%6."/>
      <w:lvlJc w:val="left"/>
      <w:pPr>
        <w:tabs>
          <w:tab w:val="num" w:pos="4320"/>
        </w:tabs>
        <w:ind w:left="4320" w:hanging="360"/>
      </w:pPr>
    </w:lvl>
    <w:lvl w:ilvl="6" w:tplc="A25E7BFA">
      <w:start w:val="1"/>
      <w:numFmt w:val="decimal"/>
      <w:lvlText w:val="%7."/>
      <w:lvlJc w:val="left"/>
      <w:pPr>
        <w:tabs>
          <w:tab w:val="num" w:pos="5040"/>
        </w:tabs>
        <w:ind w:left="5040" w:hanging="360"/>
      </w:pPr>
    </w:lvl>
    <w:lvl w:ilvl="7" w:tplc="B830AE0E">
      <w:start w:val="1"/>
      <w:numFmt w:val="decimal"/>
      <w:lvlText w:val="%8."/>
      <w:lvlJc w:val="left"/>
      <w:pPr>
        <w:tabs>
          <w:tab w:val="num" w:pos="5760"/>
        </w:tabs>
        <w:ind w:left="5760" w:hanging="360"/>
      </w:pPr>
    </w:lvl>
    <w:lvl w:ilvl="8" w:tplc="D1AC336C">
      <w:start w:val="1"/>
      <w:numFmt w:val="decimal"/>
      <w:lvlText w:val="%9."/>
      <w:lvlJc w:val="left"/>
      <w:pPr>
        <w:tabs>
          <w:tab w:val="num" w:pos="6480"/>
        </w:tabs>
        <w:ind w:left="6480" w:hanging="360"/>
      </w:pPr>
    </w:lvl>
  </w:abstractNum>
  <w:abstractNum w:abstractNumId="32" w15:restartNumberingAfterBreak="0">
    <w:nsid w:val="50F22A05"/>
    <w:multiLevelType w:val="hybridMultilevel"/>
    <w:tmpl w:val="B658C8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5A72C56"/>
    <w:multiLevelType w:val="hybridMultilevel"/>
    <w:tmpl w:val="3AD0CC2E"/>
    <w:lvl w:ilvl="0" w:tplc="04190001">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34" w15:restartNumberingAfterBreak="0">
    <w:nsid w:val="56041249"/>
    <w:multiLevelType w:val="hybridMultilevel"/>
    <w:tmpl w:val="7396B3D4"/>
    <w:lvl w:ilvl="0" w:tplc="60565E90">
      <w:start w:val="1"/>
      <w:numFmt w:val="bullet"/>
      <w:lvlText w:val="•"/>
      <w:lvlJc w:val="left"/>
      <w:pPr>
        <w:tabs>
          <w:tab w:val="num" w:pos="720"/>
        </w:tabs>
        <w:ind w:left="720" w:hanging="360"/>
      </w:pPr>
      <w:rPr>
        <w:rFonts w:ascii="Arial" w:hAnsi="Arial" w:cs="Times New Roman" w:hint="default"/>
      </w:rPr>
    </w:lvl>
    <w:lvl w:ilvl="1" w:tplc="26AE35C0">
      <w:start w:val="1"/>
      <w:numFmt w:val="decimal"/>
      <w:lvlText w:val="%2."/>
      <w:lvlJc w:val="left"/>
      <w:pPr>
        <w:tabs>
          <w:tab w:val="num" w:pos="1440"/>
        </w:tabs>
        <w:ind w:left="1440" w:hanging="360"/>
      </w:pPr>
    </w:lvl>
    <w:lvl w:ilvl="2" w:tplc="796ECF20">
      <w:start w:val="1"/>
      <w:numFmt w:val="decimal"/>
      <w:lvlText w:val="%3."/>
      <w:lvlJc w:val="left"/>
      <w:pPr>
        <w:tabs>
          <w:tab w:val="num" w:pos="2160"/>
        </w:tabs>
        <w:ind w:left="2160" w:hanging="360"/>
      </w:pPr>
    </w:lvl>
    <w:lvl w:ilvl="3" w:tplc="B896E7EA">
      <w:start w:val="1"/>
      <w:numFmt w:val="decimal"/>
      <w:lvlText w:val="%4."/>
      <w:lvlJc w:val="left"/>
      <w:pPr>
        <w:tabs>
          <w:tab w:val="num" w:pos="2880"/>
        </w:tabs>
        <w:ind w:left="2880" w:hanging="360"/>
      </w:pPr>
    </w:lvl>
    <w:lvl w:ilvl="4" w:tplc="91969E82">
      <w:start w:val="1"/>
      <w:numFmt w:val="decimal"/>
      <w:lvlText w:val="%5."/>
      <w:lvlJc w:val="left"/>
      <w:pPr>
        <w:tabs>
          <w:tab w:val="num" w:pos="3600"/>
        </w:tabs>
        <w:ind w:left="3600" w:hanging="360"/>
      </w:pPr>
    </w:lvl>
    <w:lvl w:ilvl="5" w:tplc="485451DC">
      <w:start w:val="1"/>
      <w:numFmt w:val="decimal"/>
      <w:lvlText w:val="%6."/>
      <w:lvlJc w:val="left"/>
      <w:pPr>
        <w:tabs>
          <w:tab w:val="num" w:pos="4320"/>
        </w:tabs>
        <w:ind w:left="4320" w:hanging="360"/>
      </w:pPr>
    </w:lvl>
    <w:lvl w:ilvl="6" w:tplc="D08AE000">
      <w:start w:val="1"/>
      <w:numFmt w:val="decimal"/>
      <w:lvlText w:val="%7."/>
      <w:lvlJc w:val="left"/>
      <w:pPr>
        <w:tabs>
          <w:tab w:val="num" w:pos="5040"/>
        </w:tabs>
        <w:ind w:left="5040" w:hanging="360"/>
      </w:pPr>
    </w:lvl>
    <w:lvl w:ilvl="7" w:tplc="08D88840">
      <w:start w:val="1"/>
      <w:numFmt w:val="decimal"/>
      <w:lvlText w:val="%8."/>
      <w:lvlJc w:val="left"/>
      <w:pPr>
        <w:tabs>
          <w:tab w:val="num" w:pos="5760"/>
        </w:tabs>
        <w:ind w:left="5760" w:hanging="360"/>
      </w:pPr>
    </w:lvl>
    <w:lvl w:ilvl="8" w:tplc="7160EAFA">
      <w:start w:val="1"/>
      <w:numFmt w:val="decimal"/>
      <w:lvlText w:val="%9."/>
      <w:lvlJc w:val="left"/>
      <w:pPr>
        <w:tabs>
          <w:tab w:val="num" w:pos="6480"/>
        </w:tabs>
        <w:ind w:left="6480" w:hanging="360"/>
      </w:pPr>
    </w:lvl>
  </w:abstractNum>
  <w:abstractNum w:abstractNumId="35" w15:restartNumberingAfterBreak="0">
    <w:nsid w:val="5CD6534C"/>
    <w:multiLevelType w:val="hybridMultilevel"/>
    <w:tmpl w:val="BF7CA294"/>
    <w:lvl w:ilvl="0" w:tplc="B456C56C">
      <w:start w:val="1"/>
      <w:numFmt w:val="bullet"/>
      <w:lvlText w:val="•"/>
      <w:lvlJc w:val="left"/>
      <w:pPr>
        <w:tabs>
          <w:tab w:val="num" w:pos="720"/>
        </w:tabs>
        <w:ind w:left="720" w:hanging="360"/>
      </w:pPr>
      <w:rPr>
        <w:rFonts w:ascii="Arial" w:hAnsi="Arial" w:cs="Times New Roman" w:hint="default"/>
      </w:rPr>
    </w:lvl>
    <w:lvl w:ilvl="1" w:tplc="4C84DE6E">
      <w:start w:val="1"/>
      <w:numFmt w:val="decimal"/>
      <w:lvlText w:val="%2."/>
      <w:lvlJc w:val="left"/>
      <w:pPr>
        <w:tabs>
          <w:tab w:val="num" w:pos="1440"/>
        </w:tabs>
        <w:ind w:left="1440" w:hanging="360"/>
      </w:pPr>
    </w:lvl>
    <w:lvl w:ilvl="2" w:tplc="CAC69A0C">
      <w:start w:val="1"/>
      <w:numFmt w:val="decimal"/>
      <w:lvlText w:val="%3."/>
      <w:lvlJc w:val="left"/>
      <w:pPr>
        <w:tabs>
          <w:tab w:val="num" w:pos="2160"/>
        </w:tabs>
        <w:ind w:left="2160" w:hanging="360"/>
      </w:pPr>
    </w:lvl>
    <w:lvl w:ilvl="3" w:tplc="689E0E92">
      <w:start w:val="1"/>
      <w:numFmt w:val="decimal"/>
      <w:lvlText w:val="%4."/>
      <w:lvlJc w:val="left"/>
      <w:pPr>
        <w:tabs>
          <w:tab w:val="num" w:pos="2880"/>
        </w:tabs>
        <w:ind w:left="2880" w:hanging="360"/>
      </w:pPr>
    </w:lvl>
    <w:lvl w:ilvl="4" w:tplc="4CA83D10">
      <w:start w:val="1"/>
      <w:numFmt w:val="decimal"/>
      <w:lvlText w:val="%5."/>
      <w:lvlJc w:val="left"/>
      <w:pPr>
        <w:tabs>
          <w:tab w:val="num" w:pos="3600"/>
        </w:tabs>
        <w:ind w:left="3600" w:hanging="360"/>
      </w:pPr>
    </w:lvl>
    <w:lvl w:ilvl="5" w:tplc="E5DEF14C">
      <w:start w:val="1"/>
      <w:numFmt w:val="decimal"/>
      <w:lvlText w:val="%6."/>
      <w:lvlJc w:val="left"/>
      <w:pPr>
        <w:tabs>
          <w:tab w:val="num" w:pos="4320"/>
        </w:tabs>
        <w:ind w:left="4320" w:hanging="360"/>
      </w:pPr>
    </w:lvl>
    <w:lvl w:ilvl="6" w:tplc="940880E6">
      <w:start w:val="1"/>
      <w:numFmt w:val="decimal"/>
      <w:lvlText w:val="%7."/>
      <w:lvlJc w:val="left"/>
      <w:pPr>
        <w:tabs>
          <w:tab w:val="num" w:pos="5040"/>
        </w:tabs>
        <w:ind w:left="5040" w:hanging="360"/>
      </w:pPr>
    </w:lvl>
    <w:lvl w:ilvl="7" w:tplc="83D86038">
      <w:start w:val="1"/>
      <w:numFmt w:val="decimal"/>
      <w:lvlText w:val="%8."/>
      <w:lvlJc w:val="left"/>
      <w:pPr>
        <w:tabs>
          <w:tab w:val="num" w:pos="5760"/>
        </w:tabs>
        <w:ind w:left="5760" w:hanging="360"/>
      </w:pPr>
    </w:lvl>
    <w:lvl w:ilvl="8" w:tplc="AA3EB9EC">
      <w:start w:val="1"/>
      <w:numFmt w:val="decimal"/>
      <w:lvlText w:val="%9."/>
      <w:lvlJc w:val="left"/>
      <w:pPr>
        <w:tabs>
          <w:tab w:val="num" w:pos="6480"/>
        </w:tabs>
        <w:ind w:left="6480" w:hanging="360"/>
      </w:pPr>
    </w:lvl>
  </w:abstractNum>
  <w:abstractNum w:abstractNumId="36" w15:restartNumberingAfterBreak="0">
    <w:nsid w:val="5E232EB6"/>
    <w:multiLevelType w:val="hybridMultilevel"/>
    <w:tmpl w:val="7452E910"/>
    <w:lvl w:ilvl="0" w:tplc="BAF034B0">
      <w:start w:val="1"/>
      <w:numFmt w:val="bullet"/>
      <w:lvlText w:val="•"/>
      <w:lvlJc w:val="left"/>
      <w:pPr>
        <w:tabs>
          <w:tab w:val="num" w:pos="720"/>
        </w:tabs>
        <w:ind w:left="720" w:hanging="360"/>
      </w:pPr>
      <w:rPr>
        <w:rFonts w:ascii="Arial" w:hAnsi="Arial" w:cs="Times New Roman" w:hint="default"/>
      </w:rPr>
    </w:lvl>
    <w:lvl w:ilvl="1" w:tplc="98D4641A">
      <w:start w:val="1"/>
      <w:numFmt w:val="decimal"/>
      <w:lvlText w:val="%2."/>
      <w:lvlJc w:val="left"/>
      <w:pPr>
        <w:tabs>
          <w:tab w:val="num" w:pos="1440"/>
        </w:tabs>
        <w:ind w:left="1440" w:hanging="360"/>
      </w:pPr>
    </w:lvl>
    <w:lvl w:ilvl="2" w:tplc="CE8A2C2E">
      <w:start w:val="1"/>
      <w:numFmt w:val="decimal"/>
      <w:lvlText w:val="%3."/>
      <w:lvlJc w:val="left"/>
      <w:pPr>
        <w:tabs>
          <w:tab w:val="num" w:pos="2160"/>
        </w:tabs>
        <w:ind w:left="2160" w:hanging="360"/>
      </w:pPr>
    </w:lvl>
    <w:lvl w:ilvl="3" w:tplc="2DA4329C">
      <w:start w:val="1"/>
      <w:numFmt w:val="decimal"/>
      <w:lvlText w:val="%4."/>
      <w:lvlJc w:val="left"/>
      <w:pPr>
        <w:tabs>
          <w:tab w:val="num" w:pos="2880"/>
        </w:tabs>
        <w:ind w:left="2880" w:hanging="360"/>
      </w:pPr>
    </w:lvl>
    <w:lvl w:ilvl="4" w:tplc="D592DEF8">
      <w:start w:val="1"/>
      <w:numFmt w:val="decimal"/>
      <w:lvlText w:val="%5."/>
      <w:lvlJc w:val="left"/>
      <w:pPr>
        <w:tabs>
          <w:tab w:val="num" w:pos="3600"/>
        </w:tabs>
        <w:ind w:left="3600" w:hanging="360"/>
      </w:pPr>
    </w:lvl>
    <w:lvl w:ilvl="5" w:tplc="9234643A">
      <w:start w:val="1"/>
      <w:numFmt w:val="decimal"/>
      <w:lvlText w:val="%6."/>
      <w:lvlJc w:val="left"/>
      <w:pPr>
        <w:tabs>
          <w:tab w:val="num" w:pos="4320"/>
        </w:tabs>
        <w:ind w:left="4320" w:hanging="360"/>
      </w:pPr>
    </w:lvl>
    <w:lvl w:ilvl="6" w:tplc="780E414E">
      <w:start w:val="1"/>
      <w:numFmt w:val="decimal"/>
      <w:lvlText w:val="%7."/>
      <w:lvlJc w:val="left"/>
      <w:pPr>
        <w:tabs>
          <w:tab w:val="num" w:pos="5040"/>
        </w:tabs>
        <w:ind w:left="5040" w:hanging="360"/>
      </w:pPr>
    </w:lvl>
    <w:lvl w:ilvl="7" w:tplc="BF34A9FC">
      <w:start w:val="1"/>
      <w:numFmt w:val="decimal"/>
      <w:lvlText w:val="%8."/>
      <w:lvlJc w:val="left"/>
      <w:pPr>
        <w:tabs>
          <w:tab w:val="num" w:pos="5760"/>
        </w:tabs>
        <w:ind w:left="5760" w:hanging="360"/>
      </w:pPr>
    </w:lvl>
    <w:lvl w:ilvl="8" w:tplc="9BF4527A">
      <w:start w:val="1"/>
      <w:numFmt w:val="decimal"/>
      <w:lvlText w:val="%9."/>
      <w:lvlJc w:val="left"/>
      <w:pPr>
        <w:tabs>
          <w:tab w:val="num" w:pos="6480"/>
        </w:tabs>
        <w:ind w:left="6480" w:hanging="360"/>
      </w:pPr>
    </w:lvl>
  </w:abstractNum>
  <w:abstractNum w:abstractNumId="37" w15:restartNumberingAfterBreak="0">
    <w:nsid w:val="62A34137"/>
    <w:multiLevelType w:val="hybridMultilevel"/>
    <w:tmpl w:val="4914DD9C"/>
    <w:lvl w:ilvl="0" w:tplc="659EFEE6">
      <w:start w:val="1"/>
      <w:numFmt w:val="bullet"/>
      <w:lvlText w:val="•"/>
      <w:lvlJc w:val="left"/>
      <w:pPr>
        <w:tabs>
          <w:tab w:val="num" w:pos="720"/>
        </w:tabs>
        <w:ind w:left="720" w:hanging="360"/>
      </w:pPr>
      <w:rPr>
        <w:rFonts w:ascii="Arial" w:hAnsi="Arial" w:cs="Times New Roman" w:hint="default"/>
      </w:rPr>
    </w:lvl>
    <w:lvl w:ilvl="1" w:tplc="81028E12">
      <w:start w:val="1"/>
      <w:numFmt w:val="decimal"/>
      <w:lvlText w:val="%2."/>
      <w:lvlJc w:val="left"/>
      <w:pPr>
        <w:tabs>
          <w:tab w:val="num" w:pos="1440"/>
        </w:tabs>
        <w:ind w:left="1440" w:hanging="360"/>
      </w:pPr>
    </w:lvl>
    <w:lvl w:ilvl="2" w:tplc="DFAC6088">
      <w:start w:val="1"/>
      <w:numFmt w:val="decimal"/>
      <w:lvlText w:val="%3."/>
      <w:lvlJc w:val="left"/>
      <w:pPr>
        <w:tabs>
          <w:tab w:val="num" w:pos="2160"/>
        </w:tabs>
        <w:ind w:left="2160" w:hanging="360"/>
      </w:pPr>
    </w:lvl>
    <w:lvl w:ilvl="3" w:tplc="D3307BD8">
      <w:start w:val="1"/>
      <w:numFmt w:val="decimal"/>
      <w:lvlText w:val="%4."/>
      <w:lvlJc w:val="left"/>
      <w:pPr>
        <w:tabs>
          <w:tab w:val="num" w:pos="2880"/>
        </w:tabs>
        <w:ind w:left="2880" w:hanging="360"/>
      </w:pPr>
    </w:lvl>
    <w:lvl w:ilvl="4" w:tplc="84B20682">
      <w:start w:val="1"/>
      <w:numFmt w:val="decimal"/>
      <w:lvlText w:val="%5."/>
      <w:lvlJc w:val="left"/>
      <w:pPr>
        <w:tabs>
          <w:tab w:val="num" w:pos="3600"/>
        </w:tabs>
        <w:ind w:left="3600" w:hanging="360"/>
      </w:pPr>
    </w:lvl>
    <w:lvl w:ilvl="5" w:tplc="10921314">
      <w:start w:val="1"/>
      <w:numFmt w:val="decimal"/>
      <w:lvlText w:val="%6."/>
      <w:lvlJc w:val="left"/>
      <w:pPr>
        <w:tabs>
          <w:tab w:val="num" w:pos="4320"/>
        </w:tabs>
        <w:ind w:left="4320" w:hanging="360"/>
      </w:pPr>
    </w:lvl>
    <w:lvl w:ilvl="6" w:tplc="3D0C45EA">
      <w:start w:val="1"/>
      <w:numFmt w:val="decimal"/>
      <w:lvlText w:val="%7."/>
      <w:lvlJc w:val="left"/>
      <w:pPr>
        <w:tabs>
          <w:tab w:val="num" w:pos="5040"/>
        </w:tabs>
        <w:ind w:left="5040" w:hanging="360"/>
      </w:pPr>
    </w:lvl>
    <w:lvl w:ilvl="7" w:tplc="A0989750">
      <w:start w:val="1"/>
      <w:numFmt w:val="decimal"/>
      <w:lvlText w:val="%8."/>
      <w:lvlJc w:val="left"/>
      <w:pPr>
        <w:tabs>
          <w:tab w:val="num" w:pos="5760"/>
        </w:tabs>
        <w:ind w:left="5760" w:hanging="360"/>
      </w:pPr>
    </w:lvl>
    <w:lvl w:ilvl="8" w:tplc="615205CC">
      <w:start w:val="1"/>
      <w:numFmt w:val="decimal"/>
      <w:lvlText w:val="%9."/>
      <w:lvlJc w:val="left"/>
      <w:pPr>
        <w:tabs>
          <w:tab w:val="num" w:pos="6480"/>
        </w:tabs>
        <w:ind w:left="6480" w:hanging="360"/>
      </w:pPr>
    </w:lvl>
  </w:abstractNum>
  <w:abstractNum w:abstractNumId="38" w15:restartNumberingAfterBreak="0">
    <w:nsid w:val="68BB209B"/>
    <w:multiLevelType w:val="hybridMultilevel"/>
    <w:tmpl w:val="186C6E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B782D1C"/>
    <w:multiLevelType w:val="multilevel"/>
    <w:tmpl w:val="98DE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80DC6"/>
    <w:multiLevelType w:val="multilevel"/>
    <w:tmpl w:val="F2F432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CE01D80"/>
    <w:multiLevelType w:val="multilevel"/>
    <w:tmpl w:val="9286C4E8"/>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15:restartNumberingAfterBreak="0">
    <w:nsid w:val="6D8E36DD"/>
    <w:multiLevelType w:val="hybridMultilevel"/>
    <w:tmpl w:val="1068B88A"/>
    <w:lvl w:ilvl="0" w:tplc="F70C5420">
      <w:start w:val="1"/>
      <w:numFmt w:val="bullet"/>
      <w:lvlText w:val="•"/>
      <w:lvlJc w:val="left"/>
      <w:pPr>
        <w:tabs>
          <w:tab w:val="num" w:pos="720"/>
        </w:tabs>
        <w:ind w:left="720" w:hanging="360"/>
      </w:pPr>
      <w:rPr>
        <w:rFonts w:ascii="Arial" w:hAnsi="Arial" w:cs="Times New Roman" w:hint="default"/>
      </w:rPr>
    </w:lvl>
    <w:lvl w:ilvl="1" w:tplc="B9F447F0">
      <w:start w:val="1"/>
      <w:numFmt w:val="decimal"/>
      <w:lvlText w:val="%2."/>
      <w:lvlJc w:val="left"/>
      <w:pPr>
        <w:tabs>
          <w:tab w:val="num" w:pos="1440"/>
        </w:tabs>
        <w:ind w:left="1440" w:hanging="360"/>
      </w:pPr>
    </w:lvl>
    <w:lvl w:ilvl="2" w:tplc="4E36FDAC">
      <w:start w:val="1"/>
      <w:numFmt w:val="decimal"/>
      <w:lvlText w:val="%3."/>
      <w:lvlJc w:val="left"/>
      <w:pPr>
        <w:tabs>
          <w:tab w:val="num" w:pos="2160"/>
        </w:tabs>
        <w:ind w:left="2160" w:hanging="360"/>
      </w:pPr>
    </w:lvl>
    <w:lvl w:ilvl="3" w:tplc="4C98EAAC">
      <w:start w:val="1"/>
      <w:numFmt w:val="decimal"/>
      <w:lvlText w:val="%4."/>
      <w:lvlJc w:val="left"/>
      <w:pPr>
        <w:tabs>
          <w:tab w:val="num" w:pos="2880"/>
        </w:tabs>
        <w:ind w:left="2880" w:hanging="360"/>
      </w:pPr>
    </w:lvl>
    <w:lvl w:ilvl="4" w:tplc="74542464">
      <w:start w:val="1"/>
      <w:numFmt w:val="decimal"/>
      <w:lvlText w:val="%5."/>
      <w:lvlJc w:val="left"/>
      <w:pPr>
        <w:tabs>
          <w:tab w:val="num" w:pos="3600"/>
        </w:tabs>
        <w:ind w:left="3600" w:hanging="360"/>
      </w:pPr>
    </w:lvl>
    <w:lvl w:ilvl="5" w:tplc="9AAEB1F4">
      <w:start w:val="1"/>
      <w:numFmt w:val="decimal"/>
      <w:lvlText w:val="%6."/>
      <w:lvlJc w:val="left"/>
      <w:pPr>
        <w:tabs>
          <w:tab w:val="num" w:pos="4320"/>
        </w:tabs>
        <w:ind w:left="4320" w:hanging="360"/>
      </w:pPr>
    </w:lvl>
    <w:lvl w:ilvl="6" w:tplc="81DC51AA">
      <w:start w:val="1"/>
      <w:numFmt w:val="decimal"/>
      <w:lvlText w:val="%7."/>
      <w:lvlJc w:val="left"/>
      <w:pPr>
        <w:tabs>
          <w:tab w:val="num" w:pos="5040"/>
        </w:tabs>
        <w:ind w:left="5040" w:hanging="360"/>
      </w:pPr>
    </w:lvl>
    <w:lvl w:ilvl="7" w:tplc="42D099C0">
      <w:start w:val="1"/>
      <w:numFmt w:val="decimal"/>
      <w:lvlText w:val="%8."/>
      <w:lvlJc w:val="left"/>
      <w:pPr>
        <w:tabs>
          <w:tab w:val="num" w:pos="5760"/>
        </w:tabs>
        <w:ind w:left="5760" w:hanging="360"/>
      </w:pPr>
    </w:lvl>
    <w:lvl w:ilvl="8" w:tplc="008A26A4">
      <w:start w:val="1"/>
      <w:numFmt w:val="decimal"/>
      <w:lvlText w:val="%9."/>
      <w:lvlJc w:val="left"/>
      <w:pPr>
        <w:tabs>
          <w:tab w:val="num" w:pos="6480"/>
        </w:tabs>
        <w:ind w:left="6480" w:hanging="360"/>
      </w:pPr>
    </w:lvl>
  </w:abstractNum>
  <w:abstractNum w:abstractNumId="43" w15:restartNumberingAfterBreak="0">
    <w:nsid w:val="7CBE678E"/>
    <w:multiLevelType w:val="hybridMultilevel"/>
    <w:tmpl w:val="523C18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7DD119D2"/>
    <w:multiLevelType w:val="hybridMultilevel"/>
    <w:tmpl w:val="90B845E4"/>
    <w:lvl w:ilvl="0" w:tplc="A15857B0">
      <w:numFmt w:val="bullet"/>
      <w:lvlText w:val="■"/>
      <w:lvlJc w:val="left"/>
      <w:pPr>
        <w:ind w:left="1530" w:hanging="227"/>
      </w:pPr>
      <w:rPr>
        <w:rFonts w:ascii="Tahoma" w:eastAsia="Tahoma" w:hAnsi="Tahoma" w:cs="Tahoma" w:hint="default"/>
        <w:color w:val="C11A29"/>
        <w:w w:val="138"/>
        <w:position w:val="2"/>
        <w:sz w:val="12"/>
        <w:szCs w:val="12"/>
        <w:lang w:val="ru-RU" w:eastAsia="en-US" w:bidi="ar-SA"/>
      </w:rPr>
    </w:lvl>
    <w:lvl w:ilvl="1" w:tplc="64BCFAE2">
      <w:numFmt w:val="bullet"/>
      <w:lvlText w:val="■"/>
      <w:lvlJc w:val="left"/>
      <w:pPr>
        <w:ind w:left="1700" w:hanging="227"/>
      </w:pPr>
      <w:rPr>
        <w:rFonts w:ascii="Tahoma" w:eastAsia="Tahoma" w:hAnsi="Tahoma" w:cs="Tahoma" w:hint="default"/>
        <w:color w:val="C11A29"/>
        <w:w w:val="138"/>
        <w:position w:val="2"/>
        <w:sz w:val="12"/>
        <w:szCs w:val="12"/>
        <w:lang w:val="ru-RU" w:eastAsia="en-US" w:bidi="ar-SA"/>
      </w:rPr>
    </w:lvl>
    <w:lvl w:ilvl="2" w:tplc="65A4B7C0">
      <w:numFmt w:val="bullet"/>
      <w:lvlText w:val="•"/>
      <w:lvlJc w:val="left"/>
      <w:pPr>
        <w:ind w:left="2833" w:hanging="227"/>
      </w:pPr>
      <w:rPr>
        <w:rFonts w:hint="default"/>
        <w:lang w:val="ru-RU" w:eastAsia="en-US" w:bidi="ar-SA"/>
      </w:rPr>
    </w:lvl>
    <w:lvl w:ilvl="3" w:tplc="C7AE02B8">
      <w:numFmt w:val="bullet"/>
      <w:lvlText w:val="•"/>
      <w:lvlJc w:val="left"/>
      <w:pPr>
        <w:ind w:left="3967" w:hanging="227"/>
      </w:pPr>
      <w:rPr>
        <w:rFonts w:hint="default"/>
        <w:lang w:val="ru-RU" w:eastAsia="en-US" w:bidi="ar-SA"/>
      </w:rPr>
    </w:lvl>
    <w:lvl w:ilvl="4" w:tplc="9E4E848E">
      <w:numFmt w:val="bullet"/>
      <w:lvlText w:val="•"/>
      <w:lvlJc w:val="left"/>
      <w:pPr>
        <w:ind w:left="5101" w:hanging="227"/>
      </w:pPr>
      <w:rPr>
        <w:rFonts w:hint="default"/>
        <w:lang w:val="ru-RU" w:eastAsia="en-US" w:bidi="ar-SA"/>
      </w:rPr>
    </w:lvl>
    <w:lvl w:ilvl="5" w:tplc="C174181E">
      <w:numFmt w:val="bullet"/>
      <w:lvlText w:val="•"/>
      <w:lvlJc w:val="left"/>
      <w:pPr>
        <w:ind w:left="6235" w:hanging="227"/>
      </w:pPr>
      <w:rPr>
        <w:rFonts w:hint="default"/>
        <w:lang w:val="ru-RU" w:eastAsia="en-US" w:bidi="ar-SA"/>
      </w:rPr>
    </w:lvl>
    <w:lvl w:ilvl="6" w:tplc="A4B8D2E6">
      <w:numFmt w:val="bullet"/>
      <w:lvlText w:val="•"/>
      <w:lvlJc w:val="left"/>
      <w:pPr>
        <w:ind w:left="7369" w:hanging="227"/>
      </w:pPr>
      <w:rPr>
        <w:rFonts w:hint="default"/>
        <w:lang w:val="ru-RU" w:eastAsia="en-US" w:bidi="ar-SA"/>
      </w:rPr>
    </w:lvl>
    <w:lvl w:ilvl="7" w:tplc="771013DC">
      <w:numFmt w:val="bullet"/>
      <w:lvlText w:val="•"/>
      <w:lvlJc w:val="left"/>
      <w:pPr>
        <w:ind w:left="8502" w:hanging="227"/>
      </w:pPr>
      <w:rPr>
        <w:rFonts w:hint="default"/>
        <w:lang w:val="ru-RU" w:eastAsia="en-US" w:bidi="ar-SA"/>
      </w:rPr>
    </w:lvl>
    <w:lvl w:ilvl="8" w:tplc="5EAED636">
      <w:numFmt w:val="bullet"/>
      <w:lvlText w:val="•"/>
      <w:lvlJc w:val="left"/>
      <w:pPr>
        <w:ind w:left="9636" w:hanging="227"/>
      </w:pPr>
      <w:rPr>
        <w:rFonts w:hint="default"/>
        <w:lang w:val="ru-RU" w:eastAsia="en-US" w:bidi="ar-SA"/>
      </w:rPr>
    </w:lvl>
  </w:abstractNum>
  <w:num w:numId="1" w16cid:durableId="152651060">
    <w:abstractNumId w:val="4"/>
  </w:num>
  <w:num w:numId="2" w16cid:durableId="1152405728">
    <w:abstractNumId w:val="19"/>
  </w:num>
  <w:num w:numId="3" w16cid:durableId="142165211">
    <w:abstractNumId w:val="0"/>
    <w:lvlOverride w:ilvl="0">
      <w:lvl w:ilvl="0">
        <w:start w:val="65535"/>
        <w:numFmt w:val="bullet"/>
        <w:lvlText w:val="•"/>
        <w:legacy w:legacy="1" w:legacySpace="0" w:legacyIndent="148"/>
        <w:lvlJc w:val="left"/>
        <w:rPr>
          <w:rFonts w:ascii="Trebuchet MS" w:hAnsi="Trebuchet MS" w:hint="default"/>
        </w:rPr>
      </w:lvl>
    </w:lvlOverride>
  </w:num>
  <w:num w:numId="4" w16cid:durableId="1256597196">
    <w:abstractNumId w:val="33"/>
  </w:num>
  <w:num w:numId="5" w16cid:durableId="228923656">
    <w:abstractNumId w:val="0"/>
    <w:lvlOverride w:ilvl="0">
      <w:lvl w:ilvl="0">
        <w:start w:val="65535"/>
        <w:numFmt w:val="bullet"/>
        <w:lvlText w:val="•"/>
        <w:legacy w:legacy="1" w:legacySpace="0" w:legacyIndent="124"/>
        <w:lvlJc w:val="left"/>
        <w:rPr>
          <w:rFonts w:ascii="Calibri" w:hAnsi="Calibri" w:hint="default"/>
        </w:rPr>
      </w:lvl>
    </w:lvlOverride>
  </w:num>
  <w:num w:numId="6" w16cid:durableId="1111559133">
    <w:abstractNumId w:val="24"/>
  </w:num>
  <w:num w:numId="7" w16cid:durableId="1129468368">
    <w:abstractNumId w:val="9"/>
  </w:num>
  <w:num w:numId="8" w16cid:durableId="75539794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82036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6394765">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611245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275477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917739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02685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0383025">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171265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615897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040140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20716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383626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162069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12009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30240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00437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750087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400829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45301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240600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29904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384136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652255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98342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74713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50191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16295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556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9781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958712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9601736">
    <w:abstractNumId w:val="41"/>
  </w:num>
  <w:num w:numId="40" w16cid:durableId="1297905566">
    <w:abstractNumId w:val="16"/>
  </w:num>
  <w:num w:numId="41" w16cid:durableId="1893231014">
    <w:abstractNumId w:val="21"/>
  </w:num>
  <w:num w:numId="42" w16cid:durableId="605965352">
    <w:abstractNumId w:val="15"/>
  </w:num>
  <w:num w:numId="43" w16cid:durableId="1379862123">
    <w:abstractNumId w:val="44"/>
  </w:num>
  <w:num w:numId="44" w16cid:durableId="1463499001">
    <w:abstractNumId w:val="2"/>
  </w:num>
  <w:num w:numId="45" w16cid:durableId="961303254">
    <w:abstractNumId w:val="39"/>
  </w:num>
  <w:num w:numId="46" w16cid:durableId="550114291">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5572"/>
    <w:rsid w:val="00002231"/>
    <w:rsid w:val="00003C79"/>
    <w:rsid w:val="00013F55"/>
    <w:rsid w:val="00015212"/>
    <w:rsid w:val="000241EF"/>
    <w:rsid w:val="00026D6C"/>
    <w:rsid w:val="00030891"/>
    <w:rsid w:val="0004685C"/>
    <w:rsid w:val="00050239"/>
    <w:rsid w:val="0005711E"/>
    <w:rsid w:val="00070BFA"/>
    <w:rsid w:val="000713DB"/>
    <w:rsid w:val="0008072F"/>
    <w:rsid w:val="00082A33"/>
    <w:rsid w:val="00090FE1"/>
    <w:rsid w:val="00092334"/>
    <w:rsid w:val="0009470A"/>
    <w:rsid w:val="00095118"/>
    <w:rsid w:val="000A0677"/>
    <w:rsid w:val="000C1842"/>
    <w:rsid w:val="000C1E2A"/>
    <w:rsid w:val="000E7A0E"/>
    <w:rsid w:val="0011058A"/>
    <w:rsid w:val="00112748"/>
    <w:rsid w:val="001164CD"/>
    <w:rsid w:val="00140016"/>
    <w:rsid w:val="001411C0"/>
    <w:rsid w:val="00143F04"/>
    <w:rsid w:val="00151806"/>
    <w:rsid w:val="00152246"/>
    <w:rsid w:val="001946FB"/>
    <w:rsid w:val="001B6C32"/>
    <w:rsid w:val="001D4276"/>
    <w:rsid w:val="001E31A0"/>
    <w:rsid w:val="0020640F"/>
    <w:rsid w:val="00271A5A"/>
    <w:rsid w:val="00273425"/>
    <w:rsid w:val="002A21CE"/>
    <w:rsid w:val="002A2249"/>
    <w:rsid w:val="002A2576"/>
    <w:rsid w:val="002B015F"/>
    <w:rsid w:val="002B719B"/>
    <w:rsid w:val="002F745A"/>
    <w:rsid w:val="0030616E"/>
    <w:rsid w:val="00321272"/>
    <w:rsid w:val="00335CEE"/>
    <w:rsid w:val="00340024"/>
    <w:rsid w:val="003542C1"/>
    <w:rsid w:val="00363BAF"/>
    <w:rsid w:val="00381B9F"/>
    <w:rsid w:val="00386ED7"/>
    <w:rsid w:val="003C7D19"/>
    <w:rsid w:val="00400169"/>
    <w:rsid w:val="00403262"/>
    <w:rsid w:val="00406FCE"/>
    <w:rsid w:val="00416607"/>
    <w:rsid w:val="00421FD2"/>
    <w:rsid w:val="004235E6"/>
    <w:rsid w:val="00424116"/>
    <w:rsid w:val="0043273C"/>
    <w:rsid w:val="00433F5C"/>
    <w:rsid w:val="00450D50"/>
    <w:rsid w:val="00473C5B"/>
    <w:rsid w:val="00474935"/>
    <w:rsid w:val="00491B8F"/>
    <w:rsid w:val="004A0881"/>
    <w:rsid w:val="004A669B"/>
    <w:rsid w:val="004B15DD"/>
    <w:rsid w:val="004B16E2"/>
    <w:rsid w:val="004B2EDF"/>
    <w:rsid w:val="004E2F9C"/>
    <w:rsid w:val="004E4437"/>
    <w:rsid w:val="004E568F"/>
    <w:rsid w:val="005247D8"/>
    <w:rsid w:val="00527E80"/>
    <w:rsid w:val="0054290A"/>
    <w:rsid w:val="00571D34"/>
    <w:rsid w:val="005941D5"/>
    <w:rsid w:val="005A23E4"/>
    <w:rsid w:val="005A474F"/>
    <w:rsid w:val="005D06DF"/>
    <w:rsid w:val="005D4A9F"/>
    <w:rsid w:val="005D6BBA"/>
    <w:rsid w:val="005D6D61"/>
    <w:rsid w:val="005E65A4"/>
    <w:rsid w:val="005F3403"/>
    <w:rsid w:val="00607315"/>
    <w:rsid w:val="006112D4"/>
    <w:rsid w:val="006212CF"/>
    <w:rsid w:val="00622025"/>
    <w:rsid w:val="006238B6"/>
    <w:rsid w:val="00630066"/>
    <w:rsid w:val="00640813"/>
    <w:rsid w:val="00640FF0"/>
    <w:rsid w:val="00642107"/>
    <w:rsid w:val="00657C5E"/>
    <w:rsid w:val="00665572"/>
    <w:rsid w:val="00672FC1"/>
    <w:rsid w:val="006C5E07"/>
    <w:rsid w:val="006F3103"/>
    <w:rsid w:val="006F7121"/>
    <w:rsid w:val="007004C3"/>
    <w:rsid w:val="00701EA2"/>
    <w:rsid w:val="0071300E"/>
    <w:rsid w:val="00755539"/>
    <w:rsid w:val="007725E7"/>
    <w:rsid w:val="00782A6F"/>
    <w:rsid w:val="007915C9"/>
    <w:rsid w:val="007C73B0"/>
    <w:rsid w:val="007E3131"/>
    <w:rsid w:val="007F0EFA"/>
    <w:rsid w:val="00800A9B"/>
    <w:rsid w:val="008162BA"/>
    <w:rsid w:val="00820BF1"/>
    <w:rsid w:val="00823056"/>
    <w:rsid w:val="00825864"/>
    <w:rsid w:val="00867492"/>
    <w:rsid w:val="00887602"/>
    <w:rsid w:val="008A0D7A"/>
    <w:rsid w:val="008A1EB1"/>
    <w:rsid w:val="008B3EDF"/>
    <w:rsid w:val="008C2077"/>
    <w:rsid w:val="008D2C48"/>
    <w:rsid w:val="009108D1"/>
    <w:rsid w:val="00922BE2"/>
    <w:rsid w:val="00933875"/>
    <w:rsid w:val="00946851"/>
    <w:rsid w:val="00963813"/>
    <w:rsid w:val="009767EA"/>
    <w:rsid w:val="00977BEB"/>
    <w:rsid w:val="0099468D"/>
    <w:rsid w:val="0099530F"/>
    <w:rsid w:val="009967EF"/>
    <w:rsid w:val="009A02A5"/>
    <w:rsid w:val="009A266C"/>
    <w:rsid w:val="009A7F66"/>
    <w:rsid w:val="009C6AAB"/>
    <w:rsid w:val="009F2FF8"/>
    <w:rsid w:val="009F3C13"/>
    <w:rsid w:val="00A01F3E"/>
    <w:rsid w:val="00A04548"/>
    <w:rsid w:val="00A24362"/>
    <w:rsid w:val="00A445D7"/>
    <w:rsid w:val="00A52C81"/>
    <w:rsid w:val="00A60F5E"/>
    <w:rsid w:val="00A624BB"/>
    <w:rsid w:val="00A8718B"/>
    <w:rsid w:val="00A93583"/>
    <w:rsid w:val="00A977FD"/>
    <w:rsid w:val="00AA30D2"/>
    <w:rsid w:val="00AA5DA4"/>
    <w:rsid w:val="00AB2C9D"/>
    <w:rsid w:val="00AB4C11"/>
    <w:rsid w:val="00AB535C"/>
    <w:rsid w:val="00AB76A2"/>
    <w:rsid w:val="00AC7097"/>
    <w:rsid w:val="00AF35F5"/>
    <w:rsid w:val="00B2347B"/>
    <w:rsid w:val="00B331E9"/>
    <w:rsid w:val="00B94B4A"/>
    <w:rsid w:val="00BA7897"/>
    <w:rsid w:val="00BB5DD4"/>
    <w:rsid w:val="00BE1975"/>
    <w:rsid w:val="00C052B2"/>
    <w:rsid w:val="00C328EE"/>
    <w:rsid w:val="00C364BE"/>
    <w:rsid w:val="00C376C6"/>
    <w:rsid w:val="00C4445D"/>
    <w:rsid w:val="00C47104"/>
    <w:rsid w:val="00C62556"/>
    <w:rsid w:val="00C9573E"/>
    <w:rsid w:val="00CB4054"/>
    <w:rsid w:val="00CB5753"/>
    <w:rsid w:val="00CC2348"/>
    <w:rsid w:val="00CE22AF"/>
    <w:rsid w:val="00CE3CFE"/>
    <w:rsid w:val="00CE5AEE"/>
    <w:rsid w:val="00CF3A36"/>
    <w:rsid w:val="00D02159"/>
    <w:rsid w:val="00D10C61"/>
    <w:rsid w:val="00D13EF1"/>
    <w:rsid w:val="00D215F8"/>
    <w:rsid w:val="00DA29C6"/>
    <w:rsid w:val="00DB0F39"/>
    <w:rsid w:val="00DC2332"/>
    <w:rsid w:val="00DC4A9D"/>
    <w:rsid w:val="00DD2171"/>
    <w:rsid w:val="00DE1A9C"/>
    <w:rsid w:val="00DE1BD7"/>
    <w:rsid w:val="00E11E8B"/>
    <w:rsid w:val="00E25189"/>
    <w:rsid w:val="00E35350"/>
    <w:rsid w:val="00E35CC7"/>
    <w:rsid w:val="00E52A28"/>
    <w:rsid w:val="00E711C8"/>
    <w:rsid w:val="00E80E88"/>
    <w:rsid w:val="00EA45C7"/>
    <w:rsid w:val="00EB22BB"/>
    <w:rsid w:val="00EB33CE"/>
    <w:rsid w:val="00EB52ED"/>
    <w:rsid w:val="00EB7A5F"/>
    <w:rsid w:val="00EC677B"/>
    <w:rsid w:val="00EE238A"/>
    <w:rsid w:val="00EF5429"/>
    <w:rsid w:val="00EF6BAA"/>
    <w:rsid w:val="00F003E8"/>
    <w:rsid w:val="00F06ABC"/>
    <w:rsid w:val="00F27A20"/>
    <w:rsid w:val="00F5511C"/>
    <w:rsid w:val="00F65943"/>
    <w:rsid w:val="00F67D33"/>
    <w:rsid w:val="00F7128F"/>
    <w:rsid w:val="00F94513"/>
    <w:rsid w:val="00F97B88"/>
    <w:rsid w:val="00FB0CB4"/>
    <w:rsid w:val="00FB7AFD"/>
    <w:rsid w:val="00FC47C8"/>
    <w:rsid w:val="00FC57BB"/>
    <w:rsid w:val="00FF333F"/>
    <w:rsid w:val="00FF73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EBEB738"/>
  <w15:docId w15:val="{2D485C82-B163-4226-AE68-19FEF6EE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B4A"/>
  </w:style>
  <w:style w:type="paragraph" w:styleId="1">
    <w:name w:val="heading 1"/>
    <w:basedOn w:val="a"/>
    <w:next w:val="a"/>
    <w:link w:val="10"/>
    <w:uiPriority w:val="9"/>
    <w:qFormat/>
    <w:rsid w:val="00B234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qFormat/>
    <w:rsid w:val="004A66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55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8A1EB1"/>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4A669B"/>
    <w:rPr>
      <w:rFonts w:ascii="Times New Roman" w:eastAsia="Times New Roman" w:hAnsi="Times New Roman" w:cs="Times New Roman"/>
      <w:b/>
      <w:bCs/>
      <w:sz w:val="27"/>
      <w:szCs w:val="27"/>
      <w:lang w:eastAsia="ru-RU"/>
    </w:rPr>
  </w:style>
  <w:style w:type="paragraph" w:styleId="a5">
    <w:name w:val="Normal (Web)"/>
    <w:basedOn w:val="a"/>
    <w:rsid w:val="004A66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C709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7097"/>
    <w:rPr>
      <w:rFonts w:ascii="Tahoma" w:hAnsi="Tahoma" w:cs="Tahoma"/>
      <w:sz w:val="16"/>
      <w:szCs w:val="16"/>
    </w:rPr>
  </w:style>
  <w:style w:type="paragraph" w:styleId="a8">
    <w:name w:val="Title"/>
    <w:basedOn w:val="a"/>
    <w:link w:val="a9"/>
    <w:qFormat/>
    <w:rsid w:val="00340024"/>
    <w:pPr>
      <w:spacing w:after="0" w:line="240" w:lineRule="auto"/>
      <w:jc w:val="center"/>
    </w:pPr>
    <w:rPr>
      <w:rFonts w:ascii="Times New Roman" w:eastAsia="Times New Roman" w:hAnsi="Times New Roman" w:cs="Times New Roman"/>
      <w:b/>
      <w:bCs/>
      <w:sz w:val="24"/>
      <w:szCs w:val="24"/>
      <w:lang w:eastAsia="ru-RU"/>
    </w:rPr>
  </w:style>
  <w:style w:type="character" w:customStyle="1" w:styleId="a9">
    <w:name w:val="Заголовок Знак"/>
    <w:basedOn w:val="a0"/>
    <w:link w:val="a8"/>
    <w:rsid w:val="00340024"/>
    <w:rPr>
      <w:rFonts w:ascii="Times New Roman" w:eastAsia="Times New Roman" w:hAnsi="Times New Roman" w:cs="Times New Roman"/>
      <w:b/>
      <w:bCs/>
      <w:sz w:val="24"/>
      <w:szCs w:val="24"/>
      <w:lang w:eastAsia="ru-RU"/>
    </w:rPr>
  </w:style>
  <w:style w:type="paragraph" w:styleId="aa">
    <w:name w:val="Plain Text"/>
    <w:basedOn w:val="a"/>
    <w:link w:val="ab"/>
    <w:uiPriority w:val="99"/>
    <w:semiHidden/>
    <w:unhideWhenUsed/>
    <w:rsid w:val="00340024"/>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uiPriority w:val="99"/>
    <w:semiHidden/>
    <w:rsid w:val="00340024"/>
    <w:rPr>
      <w:rFonts w:ascii="Courier New" w:eastAsia="Times New Roman" w:hAnsi="Courier New" w:cs="Courier New"/>
      <w:sz w:val="20"/>
      <w:szCs w:val="20"/>
      <w:lang w:eastAsia="ru-RU"/>
    </w:rPr>
  </w:style>
  <w:style w:type="paragraph" w:customStyle="1" w:styleId="31">
    <w:name w:val="Заголовок 3+"/>
    <w:basedOn w:val="a"/>
    <w:rsid w:val="00340024"/>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ac">
    <w:name w:val="Содержимое таблицы"/>
    <w:basedOn w:val="a"/>
    <w:uiPriority w:val="99"/>
    <w:rsid w:val="00340024"/>
    <w:pPr>
      <w:widowControl w:val="0"/>
      <w:suppressLineNumbers/>
      <w:suppressAutoHyphens/>
      <w:spacing w:after="0" w:line="240" w:lineRule="auto"/>
    </w:pPr>
    <w:rPr>
      <w:rFonts w:ascii="Times New Roman" w:eastAsia="Lucida Sans Unicode" w:hAnsi="Times New Roman" w:cs="Tahoma"/>
      <w:color w:val="000000"/>
      <w:sz w:val="24"/>
      <w:szCs w:val="24"/>
      <w:lang w:bidi="en-US"/>
    </w:rPr>
  </w:style>
  <w:style w:type="character" w:styleId="ad">
    <w:name w:val="Emphasis"/>
    <w:basedOn w:val="a0"/>
    <w:uiPriority w:val="20"/>
    <w:qFormat/>
    <w:rsid w:val="00340024"/>
    <w:rPr>
      <w:i/>
      <w:iCs/>
    </w:rPr>
  </w:style>
  <w:style w:type="paragraph" w:customStyle="1" w:styleId="Style3">
    <w:name w:val="Style3"/>
    <w:basedOn w:val="a"/>
    <w:rsid w:val="00F003E8"/>
    <w:pPr>
      <w:widowControl w:val="0"/>
      <w:autoSpaceDE w:val="0"/>
      <w:autoSpaceDN w:val="0"/>
      <w:adjustRightInd w:val="0"/>
      <w:spacing w:after="0" w:line="214" w:lineRule="exact"/>
      <w:ind w:firstLine="398"/>
      <w:jc w:val="both"/>
    </w:pPr>
    <w:rPr>
      <w:rFonts w:ascii="Tahoma" w:eastAsia="Calibri" w:hAnsi="Tahoma" w:cs="Tahoma"/>
      <w:sz w:val="24"/>
      <w:szCs w:val="24"/>
      <w:lang w:eastAsia="ru-RU"/>
    </w:rPr>
  </w:style>
  <w:style w:type="character" w:customStyle="1" w:styleId="FontStyle12">
    <w:name w:val="Font Style12"/>
    <w:basedOn w:val="a0"/>
    <w:uiPriority w:val="99"/>
    <w:rsid w:val="00F003E8"/>
    <w:rPr>
      <w:rFonts w:ascii="Calibri" w:hAnsi="Calibri" w:cs="Calibri"/>
      <w:sz w:val="22"/>
      <w:szCs w:val="22"/>
    </w:rPr>
  </w:style>
  <w:style w:type="character" w:customStyle="1" w:styleId="FontStyle13">
    <w:name w:val="Font Style13"/>
    <w:basedOn w:val="a0"/>
    <w:uiPriority w:val="99"/>
    <w:rsid w:val="00F003E8"/>
    <w:rPr>
      <w:rFonts w:ascii="Calibri" w:hAnsi="Calibri" w:cs="Calibri"/>
      <w:spacing w:val="-10"/>
      <w:sz w:val="22"/>
      <w:szCs w:val="22"/>
    </w:rPr>
  </w:style>
  <w:style w:type="paragraph" w:customStyle="1" w:styleId="Style1">
    <w:name w:val="Style1"/>
    <w:basedOn w:val="a"/>
    <w:uiPriority w:val="99"/>
    <w:rsid w:val="00F003E8"/>
    <w:pPr>
      <w:widowControl w:val="0"/>
      <w:autoSpaceDE w:val="0"/>
      <w:autoSpaceDN w:val="0"/>
      <w:adjustRightInd w:val="0"/>
      <w:spacing w:after="0" w:line="206" w:lineRule="exact"/>
      <w:ind w:firstLine="413"/>
      <w:jc w:val="both"/>
    </w:pPr>
    <w:rPr>
      <w:rFonts w:ascii="Trebuchet MS" w:eastAsia="Times New Roman" w:hAnsi="Trebuchet MS" w:cs="Times New Roman"/>
      <w:sz w:val="24"/>
      <w:szCs w:val="24"/>
      <w:lang w:eastAsia="ru-RU"/>
    </w:rPr>
  </w:style>
  <w:style w:type="character" w:customStyle="1" w:styleId="FontStyle11">
    <w:name w:val="Font Style11"/>
    <w:basedOn w:val="a0"/>
    <w:uiPriority w:val="99"/>
    <w:rsid w:val="00F003E8"/>
    <w:rPr>
      <w:rFonts w:ascii="Times New Roman" w:hAnsi="Times New Roman" w:cs="Times New Roman"/>
      <w:b/>
      <w:bCs/>
      <w:sz w:val="18"/>
      <w:szCs w:val="18"/>
    </w:rPr>
  </w:style>
  <w:style w:type="character" w:customStyle="1" w:styleId="Zag11">
    <w:name w:val="Zag_11"/>
    <w:rsid w:val="00F003E8"/>
  </w:style>
  <w:style w:type="paragraph" w:customStyle="1" w:styleId="Zag2">
    <w:name w:val="Zag_2"/>
    <w:basedOn w:val="a"/>
    <w:rsid w:val="00F003E8"/>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ae">
    <w:name w:val="No Spacing"/>
    <w:aliases w:val="основа,Без интервала1"/>
    <w:link w:val="af"/>
    <w:uiPriority w:val="1"/>
    <w:qFormat/>
    <w:rsid w:val="00F003E8"/>
    <w:pPr>
      <w:spacing w:after="0" w:line="240" w:lineRule="auto"/>
    </w:pPr>
    <w:rPr>
      <w:rFonts w:ascii="Calibri" w:eastAsia="Times New Roman" w:hAnsi="Calibri" w:cs="Times New Roman"/>
    </w:rPr>
  </w:style>
  <w:style w:type="character" w:customStyle="1" w:styleId="af">
    <w:name w:val="Без интервала Знак"/>
    <w:aliases w:val="основа Знак,Без интервала1 Знак"/>
    <w:basedOn w:val="a0"/>
    <w:link w:val="ae"/>
    <w:uiPriority w:val="1"/>
    <w:rsid w:val="00F003E8"/>
    <w:rPr>
      <w:rFonts w:ascii="Calibri" w:eastAsia="Times New Roman" w:hAnsi="Calibri" w:cs="Times New Roman"/>
    </w:rPr>
  </w:style>
  <w:style w:type="table" w:customStyle="1" w:styleId="11">
    <w:name w:val="Сетка таблицы1"/>
    <w:basedOn w:val="a1"/>
    <w:next w:val="a3"/>
    <w:rsid w:val="00BA78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0C6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3"/>
    <w:uiPriority w:val="59"/>
    <w:rsid w:val="00527E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rsid w:val="007C73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A60F5E"/>
    <w:rPr>
      <w:color w:val="0000FF" w:themeColor="hyperlink"/>
      <w:u w:val="single"/>
    </w:rPr>
  </w:style>
  <w:style w:type="paragraph" w:styleId="af1">
    <w:name w:val="header"/>
    <w:basedOn w:val="a"/>
    <w:link w:val="af2"/>
    <w:uiPriority w:val="99"/>
    <w:unhideWhenUsed/>
    <w:rsid w:val="005D6BB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D6BBA"/>
  </w:style>
  <w:style w:type="paragraph" w:styleId="af3">
    <w:name w:val="footer"/>
    <w:basedOn w:val="a"/>
    <w:link w:val="af4"/>
    <w:uiPriority w:val="99"/>
    <w:unhideWhenUsed/>
    <w:rsid w:val="005D6BB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D6BBA"/>
  </w:style>
  <w:style w:type="character" w:customStyle="1" w:styleId="10">
    <w:name w:val="Заголовок 1 Знак"/>
    <w:basedOn w:val="a0"/>
    <w:link w:val="1"/>
    <w:uiPriority w:val="9"/>
    <w:rsid w:val="00B2347B"/>
    <w:rPr>
      <w:rFonts w:asciiTheme="majorHAnsi" w:eastAsiaTheme="majorEastAsia" w:hAnsiTheme="majorHAnsi" w:cstheme="majorBidi"/>
      <w:b/>
      <w:bCs/>
      <w:color w:val="365F91" w:themeColor="accent1" w:themeShade="BF"/>
      <w:sz w:val="28"/>
      <w:szCs w:val="28"/>
    </w:rPr>
  </w:style>
  <w:style w:type="paragraph" w:styleId="af5">
    <w:name w:val="Body Text"/>
    <w:basedOn w:val="a"/>
    <w:link w:val="af6"/>
    <w:uiPriority w:val="99"/>
    <w:semiHidden/>
    <w:unhideWhenUsed/>
    <w:rsid w:val="00B2347B"/>
    <w:pPr>
      <w:spacing w:after="120"/>
    </w:pPr>
  </w:style>
  <w:style w:type="character" w:customStyle="1" w:styleId="af6">
    <w:name w:val="Основной текст Знак"/>
    <w:basedOn w:val="a0"/>
    <w:link w:val="af5"/>
    <w:uiPriority w:val="99"/>
    <w:semiHidden/>
    <w:rsid w:val="00B2347B"/>
  </w:style>
  <w:style w:type="table" w:customStyle="1" w:styleId="110">
    <w:name w:val="Сетка таблицы11"/>
    <w:basedOn w:val="a1"/>
    <w:next w:val="a3"/>
    <w:uiPriority w:val="39"/>
    <w:rsid w:val="008A0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015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E568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99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4311119EDA4C3CB552E5C8CD7B48CA">
    <w:name w:val="864311119EDA4C3CB552E5C8CD7B48CA"/>
    <w:rsid w:val="00A8718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27372">
      <w:bodyDiv w:val="1"/>
      <w:marLeft w:val="0"/>
      <w:marRight w:val="0"/>
      <w:marTop w:val="0"/>
      <w:marBottom w:val="0"/>
      <w:divBdr>
        <w:top w:val="none" w:sz="0" w:space="0" w:color="auto"/>
        <w:left w:val="none" w:sz="0" w:space="0" w:color="auto"/>
        <w:bottom w:val="none" w:sz="0" w:space="0" w:color="auto"/>
        <w:right w:val="none" w:sz="0" w:space="0" w:color="auto"/>
      </w:divBdr>
    </w:div>
    <w:div w:id="215161946">
      <w:bodyDiv w:val="1"/>
      <w:marLeft w:val="0"/>
      <w:marRight w:val="0"/>
      <w:marTop w:val="0"/>
      <w:marBottom w:val="0"/>
      <w:divBdr>
        <w:top w:val="none" w:sz="0" w:space="0" w:color="auto"/>
        <w:left w:val="none" w:sz="0" w:space="0" w:color="auto"/>
        <w:bottom w:val="none" w:sz="0" w:space="0" w:color="auto"/>
        <w:right w:val="none" w:sz="0" w:space="0" w:color="auto"/>
      </w:divBdr>
    </w:div>
    <w:div w:id="564682604">
      <w:bodyDiv w:val="1"/>
      <w:marLeft w:val="0"/>
      <w:marRight w:val="0"/>
      <w:marTop w:val="0"/>
      <w:marBottom w:val="0"/>
      <w:divBdr>
        <w:top w:val="none" w:sz="0" w:space="0" w:color="auto"/>
        <w:left w:val="none" w:sz="0" w:space="0" w:color="auto"/>
        <w:bottom w:val="none" w:sz="0" w:space="0" w:color="auto"/>
        <w:right w:val="none" w:sz="0" w:space="0" w:color="auto"/>
      </w:divBdr>
    </w:div>
    <w:div w:id="797725374">
      <w:bodyDiv w:val="1"/>
      <w:marLeft w:val="0"/>
      <w:marRight w:val="0"/>
      <w:marTop w:val="0"/>
      <w:marBottom w:val="0"/>
      <w:divBdr>
        <w:top w:val="none" w:sz="0" w:space="0" w:color="auto"/>
        <w:left w:val="none" w:sz="0" w:space="0" w:color="auto"/>
        <w:bottom w:val="none" w:sz="0" w:space="0" w:color="auto"/>
        <w:right w:val="none" w:sz="0" w:space="0" w:color="auto"/>
      </w:divBdr>
    </w:div>
    <w:div w:id="826743949">
      <w:bodyDiv w:val="1"/>
      <w:marLeft w:val="0"/>
      <w:marRight w:val="0"/>
      <w:marTop w:val="0"/>
      <w:marBottom w:val="0"/>
      <w:divBdr>
        <w:top w:val="none" w:sz="0" w:space="0" w:color="auto"/>
        <w:left w:val="none" w:sz="0" w:space="0" w:color="auto"/>
        <w:bottom w:val="none" w:sz="0" w:space="0" w:color="auto"/>
        <w:right w:val="none" w:sz="0" w:space="0" w:color="auto"/>
      </w:divBdr>
    </w:div>
    <w:div w:id="855771598">
      <w:bodyDiv w:val="1"/>
      <w:marLeft w:val="0"/>
      <w:marRight w:val="0"/>
      <w:marTop w:val="0"/>
      <w:marBottom w:val="0"/>
      <w:divBdr>
        <w:top w:val="none" w:sz="0" w:space="0" w:color="auto"/>
        <w:left w:val="none" w:sz="0" w:space="0" w:color="auto"/>
        <w:bottom w:val="none" w:sz="0" w:space="0" w:color="auto"/>
        <w:right w:val="none" w:sz="0" w:space="0" w:color="auto"/>
      </w:divBdr>
    </w:div>
    <w:div w:id="865798127">
      <w:bodyDiv w:val="1"/>
      <w:marLeft w:val="0"/>
      <w:marRight w:val="0"/>
      <w:marTop w:val="0"/>
      <w:marBottom w:val="0"/>
      <w:divBdr>
        <w:top w:val="none" w:sz="0" w:space="0" w:color="auto"/>
        <w:left w:val="none" w:sz="0" w:space="0" w:color="auto"/>
        <w:bottom w:val="none" w:sz="0" w:space="0" w:color="auto"/>
        <w:right w:val="none" w:sz="0" w:space="0" w:color="auto"/>
      </w:divBdr>
    </w:div>
    <w:div w:id="931662698">
      <w:bodyDiv w:val="1"/>
      <w:marLeft w:val="0"/>
      <w:marRight w:val="0"/>
      <w:marTop w:val="0"/>
      <w:marBottom w:val="0"/>
      <w:divBdr>
        <w:top w:val="none" w:sz="0" w:space="0" w:color="auto"/>
        <w:left w:val="none" w:sz="0" w:space="0" w:color="auto"/>
        <w:bottom w:val="none" w:sz="0" w:space="0" w:color="auto"/>
        <w:right w:val="none" w:sz="0" w:space="0" w:color="auto"/>
      </w:divBdr>
    </w:div>
    <w:div w:id="973683706">
      <w:bodyDiv w:val="1"/>
      <w:marLeft w:val="0"/>
      <w:marRight w:val="0"/>
      <w:marTop w:val="0"/>
      <w:marBottom w:val="0"/>
      <w:divBdr>
        <w:top w:val="none" w:sz="0" w:space="0" w:color="auto"/>
        <w:left w:val="none" w:sz="0" w:space="0" w:color="auto"/>
        <w:bottom w:val="none" w:sz="0" w:space="0" w:color="auto"/>
        <w:right w:val="none" w:sz="0" w:space="0" w:color="auto"/>
      </w:divBdr>
    </w:div>
    <w:div w:id="1178233889">
      <w:bodyDiv w:val="1"/>
      <w:marLeft w:val="0"/>
      <w:marRight w:val="0"/>
      <w:marTop w:val="0"/>
      <w:marBottom w:val="0"/>
      <w:divBdr>
        <w:top w:val="none" w:sz="0" w:space="0" w:color="auto"/>
        <w:left w:val="none" w:sz="0" w:space="0" w:color="auto"/>
        <w:bottom w:val="none" w:sz="0" w:space="0" w:color="auto"/>
        <w:right w:val="none" w:sz="0" w:space="0" w:color="auto"/>
      </w:divBdr>
    </w:div>
    <w:div w:id="1275987717">
      <w:bodyDiv w:val="1"/>
      <w:marLeft w:val="0"/>
      <w:marRight w:val="0"/>
      <w:marTop w:val="0"/>
      <w:marBottom w:val="0"/>
      <w:divBdr>
        <w:top w:val="none" w:sz="0" w:space="0" w:color="auto"/>
        <w:left w:val="none" w:sz="0" w:space="0" w:color="auto"/>
        <w:bottom w:val="none" w:sz="0" w:space="0" w:color="auto"/>
        <w:right w:val="none" w:sz="0" w:space="0" w:color="auto"/>
      </w:divBdr>
    </w:div>
    <w:div w:id="1327127023">
      <w:bodyDiv w:val="1"/>
      <w:marLeft w:val="0"/>
      <w:marRight w:val="0"/>
      <w:marTop w:val="0"/>
      <w:marBottom w:val="0"/>
      <w:divBdr>
        <w:top w:val="none" w:sz="0" w:space="0" w:color="auto"/>
        <w:left w:val="none" w:sz="0" w:space="0" w:color="auto"/>
        <w:bottom w:val="none" w:sz="0" w:space="0" w:color="auto"/>
        <w:right w:val="none" w:sz="0" w:space="0" w:color="auto"/>
      </w:divBdr>
    </w:div>
    <w:div w:id="1496721523">
      <w:bodyDiv w:val="1"/>
      <w:marLeft w:val="0"/>
      <w:marRight w:val="0"/>
      <w:marTop w:val="0"/>
      <w:marBottom w:val="0"/>
      <w:divBdr>
        <w:top w:val="none" w:sz="0" w:space="0" w:color="auto"/>
        <w:left w:val="none" w:sz="0" w:space="0" w:color="auto"/>
        <w:bottom w:val="none" w:sz="0" w:space="0" w:color="auto"/>
        <w:right w:val="none" w:sz="0" w:space="0" w:color="auto"/>
      </w:divBdr>
    </w:div>
    <w:div w:id="1638997494">
      <w:bodyDiv w:val="1"/>
      <w:marLeft w:val="0"/>
      <w:marRight w:val="0"/>
      <w:marTop w:val="0"/>
      <w:marBottom w:val="0"/>
      <w:divBdr>
        <w:top w:val="none" w:sz="0" w:space="0" w:color="auto"/>
        <w:left w:val="none" w:sz="0" w:space="0" w:color="auto"/>
        <w:bottom w:val="none" w:sz="0" w:space="0" w:color="auto"/>
        <w:right w:val="none" w:sz="0" w:space="0" w:color="auto"/>
      </w:divBdr>
    </w:div>
    <w:div w:id="1837065428">
      <w:bodyDiv w:val="1"/>
      <w:marLeft w:val="0"/>
      <w:marRight w:val="0"/>
      <w:marTop w:val="0"/>
      <w:marBottom w:val="0"/>
      <w:divBdr>
        <w:top w:val="none" w:sz="0" w:space="0" w:color="auto"/>
        <w:left w:val="none" w:sz="0" w:space="0" w:color="auto"/>
        <w:bottom w:val="none" w:sz="0" w:space="0" w:color="auto"/>
        <w:right w:val="none" w:sz="0" w:space="0" w:color="auto"/>
      </w:divBdr>
    </w:div>
    <w:div w:id="1893036395">
      <w:bodyDiv w:val="1"/>
      <w:marLeft w:val="0"/>
      <w:marRight w:val="0"/>
      <w:marTop w:val="0"/>
      <w:marBottom w:val="0"/>
      <w:divBdr>
        <w:top w:val="none" w:sz="0" w:space="0" w:color="auto"/>
        <w:left w:val="none" w:sz="0" w:space="0" w:color="auto"/>
        <w:bottom w:val="none" w:sz="0" w:space="0" w:color="auto"/>
        <w:right w:val="none" w:sz="0" w:space="0" w:color="auto"/>
      </w:divBdr>
    </w:div>
    <w:div w:id="1898934539">
      <w:bodyDiv w:val="1"/>
      <w:marLeft w:val="0"/>
      <w:marRight w:val="0"/>
      <w:marTop w:val="0"/>
      <w:marBottom w:val="0"/>
      <w:divBdr>
        <w:top w:val="none" w:sz="0" w:space="0" w:color="auto"/>
        <w:left w:val="none" w:sz="0" w:space="0" w:color="auto"/>
        <w:bottom w:val="none" w:sz="0" w:space="0" w:color="auto"/>
        <w:right w:val="none" w:sz="0" w:space="0" w:color="auto"/>
      </w:divBdr>
    </w:div>
    <w:div w:id="2042123796">
      <w:bodyDiv w:val="1"/>
      <w:marLeft w:val="0"/>
      <w:marRight w:val="0"/>
      <w:marTop w:val="0"/>
      <w:marBottom w:val="0"/>
      <w:divBdr>
        <w:top w:val="none" w:sz="0" w:space="0" w:color="auto"/>
        <w:left w:val="none" w:sz="0" w:space="0" w:color="auto"/>
        <w:bottom w:val="none" w:sz="0" w:space="0" w:color="auto"/>
        <w:right w:val="none" w:sz="0" w:space="0" w:color="auto"/>
      </w:divBdr>
    </w:div>
    <w:div w:id="211100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atr-obraz.ru/masterstv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8" Type="http://schemas.openxmlformats.org/officeDocument/2006/relationships/hyperlink" Target="http://dramateshka.ru/"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55A2E-1817-408F-9AA9-9868EDA8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Pages>
  <Words>8398</Words>
  <Characters>47871</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138</cp:revision>
  <cp:lastPrinted>2012-03-22T04:43:00Z</cp:lastPrinted>
  <dcterms:created xsi:type="dcterms:W3CDTF">2012-03-19T11:11:00Z</dcterms:created>
  <dcterms:modified xsi:type="dcterms:W3CDTF">2024-11-13T17:34:00Z</dcterms:modified>
</cp:coreProperties>
</file>