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0844F" w14:textId="77777777" w:rsidR="000F1F24" w:rsidRDefault="00C83C9E">
      <w:pPr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 xml:space="preserve">Муниципальное общеобразовательное учреждение Озёрская основная школа </w:t>
      </w:r>
    </w:p>
    <w:p w14:paraId="4100C98E" w14:textId="77777777" w:rsidR="000F1F24" w:rsidRDefault="000F1F24">
      <w:pPr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14:paraId="564113FE" w14:textId="77777777" w:rsidR="000F1F24" w:rsidRDefault="000F1F24">
      <w:pPr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19A8D516" w14:textId="77777777" w:rsidR="000F1F24" w:rsidRDefault="00C83C9E">
      <w:pPr>
        <w:ind w:firstLine="5670"/>
        <w:jc w:val="right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Утверждено</w:t>
      </w:r>
    </w:p>
    <w:p w14:paraId="7D037059" w14:textId="77777777" w:rsidR="000F1F24" w:rsidRDefault="00C83C9E">
      <w:pPr>
        <w:ind w:firstLine="5670"/>
        <w:jc w:val="right"/>
        <w:rPr>
          <w:rFonts w:ascii="Times New Roman" w:eastAsia="Times New Roman" w:hAnsi="Times New Roman"/>
          <w:color w:val="FF0000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Приказом директора</w:t>
      </w:r>
    </w:p>
    <w:p w14:paraId="07FA11DA" w14:textId="0BDABA46" w:rsidR="000F1F24" w:rsidRDefault="00C83C9E">
      <w:pPr>
        <w:ind w:firstLine="5670"/>
        <w:jc w:val="right"/>
        <w:rPr>
          <w:rFonts w:ascii="Times New Roman" w:eastAsia="Times New Roman" w:hAnsi="Times New Roman"/>
          <w:sz w:val="24"/>
          <w:szCs w:val="24"/>
          <w:u w:val="single"/>
          <w:lang w:val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val="ru-RU"/>
        </w:rPr>
        <w:t>_ № __154</w:t>
      </w:r>
      <w:r>
        <w:rPr>
          <w:rFonts w:ascii="Times New Roman" w:eastAsia="Times New Roman" w:hAnsi="Times New Roman"/>
          <w:sz w:val="24"/>
          <w:szCs w:val="24"/>
          <w:u w:val="single"/>
          <w:lang w:val="ru-RU"/>
        </w:rPr>
        <w:t xml:space="preserve"> о.д.__</w:t>
      </w:r>
    </w:p>
    <w:p w14:paraId="1F8B9411" w14:textId="58C2A059" w:rsidR="000F1F24" w:rsidRDefault="00C83C9E">
      <w:pPr>
        <w:ind w:firstLine="5670"/>
        <w:jc w:val="right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от «27» _</w:t>
      </w:r>
      <w:r>
        <w:rPr>
          <w:rFonts w:ascii="Times New Roman" w:eastAsia="Times New Roman" w:hAnsi="Times New Roman"/>
          <w:sz w:val="24"/>
          <w:szCs w:val="24"/>
          <w:u w:val="single"/>
          <w:lang w:val="ru-RU"/>
        </w:rPr>
        <w:t>августа_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2024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г.</w:t>
      </w:r>
    </w:p>
    <w:p w14:paraId="48BC08AC" w14:textId="77777777" w:rsidR="000F1F24" w:rsidRDefault="000F1F24">
      <w:pPr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70A586AC" w14:textId="77777777" w:rsidR="000F1F24" w:rsidRDefault="00C83C9E">
      <w:pPr>
        <w:pStyle w:val="afb"/>
        <w:spacing w:before="0" w:beforeAutospacing="0" w:after="0" w:afterAutospacing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</w:t>
      </w:r>
    </w:p>
    <w:p w14:paraId="192C6CAC" w14:textId="77777777" w:rsidR="000F1F24" w:rsidRDefault="00C83C9E">
      <w:pPr>
        <w:pStyle w:val="afb"/>
        <w:spacing w:before="0" w:beforeAutospacing="0" w:after="0" w:afterAutospacing="0"/>
        <w:jc w:val="center"/>
        <w:rPr>
          <w:sz w:val="36"/>
          <w:szCs w:val="36"/>
          <w:lang w:val="ru-RU"/>
        </w:rPr>
      </w:pPr>
      <w:r>
        <w:rPr>
          <w:b/>
          <w:sz w:val="28"/>
          <w:szCs w:val="28"/>
          <w:lang w:val="ru-RU"/>
        </w:rPr>
        <w:t xml:space="preserve">   </w:t>
      </w:r>
      <w:r>
        <w:rPr>
          <w:b/>
          <w:bCs/>
          <w:color w:val="000000"/>
          <w:sz w:val="36"/>
          <w:szCs w:val="36"/>
          <w:lang w:val="ru-RU"/>
        </w:rPr>
        <w:t>РАБОЧАЯ</w:t>
      </w:r>
      <w:r>
        <w:rPr>
          <w:b/>
          <w:bCs/>
          <w:color w:val="000000"/>
          <w:sz w:val="36"/>
          <w:szCs w:val="36"/>
        </w:rPr>
        <w:t> </w:t>
      </w:r>
    </w:p>
    <w:p w14:paraId="5851C372" w14:textId="77777777" w:rsidR="000F1F24" w:rsidRDefault="00C83C9E">
      <w:pPr>
        <w:pStyle w:val="afb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  <w:lang w:val="ru-RU"/>
        </w:rPr>
      </w:pPr>
      <w:r>
        <w:rPr>
          <w:b/>
          <w:bCs/>
          <w:color w:val="000000"/>
          <w:sz w:val="36"/>
          <w:szCs w:val="36"/>
          <w:lang w:val="ru-RU"/>
        </w:rPr>
        <w:t xml:space="preserve">ПРОГРАММА ВОСПИТАНИЯ </w:t>
      </w:r>
    </w:p>
    <w:p w14:paraId="53C3D8C2" w14:textId="77777777" w:rsidR="000F1F24" w:rsidRDefault="00C83C9E">
      <w:pPr>
        <w:pStyle w:val="afb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  <w:lang w:val="ru-RU"/>
        </w:rPr>
      </w:pPr>
      <w:r>
        <w:rPr>
          <w:b/>
          <w:bCs/>
          <w:color w:val="000000"/>
          <w:sz w:val="36"/>
          <w:szCs w:val="36"/>
          <w:lang w:val="ru-RU"/>
        </w:rPr>
        <w:t>ОСНОВНОГО ОБЩЕГО ОБРАЗОВАНИЯ</w:t>
      </w:r>
    </w:p>
    <w:p w14:paraId="1B5F7D58" w14:textId="77777777" w:rsidR="000F1F24" w:rsidRDefault="00C83C9E">
      <w:pPr>
        <w:pStyle w:val="af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36"/>
          <w:szCs w:val="36"/>
          <w:lang w:val="ru-RU"/>
        </w:rPr>
        <w:t>(</w:t>
      </w:r>
      <w:r>
        <w:rPr>
          <w:b/>
          <w:bCs/>
          <w:color w:val="000000"/>
          <w:sz w:val="28"/>
          <w:szCs w:val="28"/>
          <w:lang w:val="ru-RU"/>
        </w:rPr>
        <w:t>ПОДГОТОВЛЕНА НА ОСНОВЕ ФЕДЕРАЛЬНОЙ</w:t>
      </w:r>
    </w:p>
    <w:p w14:paraId="39585DE7" w14:textId="77777777" w:rsidR="000F1F24" w:rsidRDefault="00C83C9E">
      <w:pPr>
        <w:pStyle w:val="af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ПРОГРАММЫ ВОСПИТАНИЯ )</w:t>
      </w:r>
    </w:p>
    <w:p w14:paraId="0E1744F5" w14:textId="77777777" w:rsidR="000F1F24" w:rsidRDefault="000F1F24">
      <w:pPr>
        <w:pStyle w:val="afb"/>
        <w:spacing w:before="0" w:beforeAutospacing="0" w:after="0" w:afterAutospacing="0"/>
        <w:jc w:val="center"/>
        <w:rPr>
          <w:sz w:val="36"/>
          <w:szCs w:val="36"/>
          <w:lang w:val="ru-RU"/>
        </w:rPr>
      </w:pPr>
    </w:p>
    <w:p w14:paraId="2DBD1CE8" w14:textId="77777777" w:rsidR="000F1F24" w:rsidRDefault="000F1F24">
      <w:pPr>
        <w:jc w:val="both"/>
        <w:rPr>
          <w:b/>
          <w:sz w:val="28"/>
          <w:szCs w:val="28"/>
          <w:lang w:val="ru-RU"/>
        </w:rPr>
      </w:pPr>
    </w:p>
    <w:p w14:paraId="4B0AC912" w14:textId="77777777" w:rsidR="000F1F24" w:rsidRDefault="000F1F24">
      <w:pPr>
        <w:jc w:val="both"/>
        <w:rPr>
          <w:b/>
          <w:sz w:val="28"/>
          <w:szCs w:val="28"/>
          <w:lang w:val="ru-RU"/>
        </w:rPr>
      </w:pPr>
    </w:p>
    <w:p w14:paraId="77D09ABE" w14:textId="77777777" w:rsidR="000F1F24" w:rsidRDefault="000F1F24">
      <w:pPr>
        <w:jc w:val="both"/>
        <w:rPr>
          <w:b/>
          <w:sz w:val="28"/>
          <w:szCs w:val="28"/>
          <w:lang w:val="ru-RU"/>
        </w:rPr>
      </w:pPr>
    </w:p>
    <w:p w14:paraId="18CD57BF" w14:textId="77777777" w:rsidR="000F1F24" w:rsidRDefault="000F1F24">
      <w:pPr>
        <w:jc w:val="both"/>
        <w:rPr>
          <w:b/>
          <w:sz w:val="28"/>
          <w:szCs w:val="28"/>
          <w:lang w:val="ru-RU"/>
        </w:rPr>
      </w:pPr>
    </w:p>
    <w:p w14:paraId="18AC0372" w14:textId="77777777" w:rsidR="000F1F24" w:rsidRDefault="000F1F24">
      <w:pPr>
        <w:jc w:val="both"/>
        <w:rPr>
          <w:b/>
          <w:sz w:val="28"/>
          <w:szCs w:val="28"/>
          <w:lang w:val="ru-RU"/>
        </w:rPr>
      </w:pPr>
    </w:p>
    <w:p w14:paraId="1A0CE3B7" w14:textId="77777777" w:rsidR="000F1F24" w:rsidRDefault="000F1F24">
      <w:pPr>
        <w:jc w:val="both"/>
        <w:rPr>
          <w:b/>
          <w:sz w:val="28"/>
          <w:szCs w:val="28"/>
          <w:lang w:val="ru-RU"/>
        </w:rPr>
      </w:pPr>
    </w:p>
    <w:p w14:paraId="7B8898E7" w14:textId="77777777" w:rsidR="000F1F24" w:rsidRDefault="000F1F24">
      <w:pPr>
        <w:jc w:val="both"/>
        <w:rPr>
          <w:b/>
          <w:sz w:val="28"/>
          <w:szCs w:val="28"/>
          <w:lang w:val="ru-RU"/>
        </w:rPr>
      </w:pPr>
    </w:p>
    <w:p w14:paraId="425EC350" w14:textId="77777777" w:rsidR="000F1F24" w:rsidRDefault="000F1F24">
      <w:pPr>
        <w:jc w:val="both"/>
        <w:rPr>
          <w:b/>
          <w:sz w:val="28"/>
          <w:szCs w:val="28"/>
          <w:lang w:val="ru-RU"/>
        </w:rPr>
      </w:pPr>
    </w:p>
    <w:p w14:paraId="4877B565" w14:textId="77777777" w:rsidR="000F1F24" w:rsidRDefault="000F1F24">
      <w:pPr>
        <w:jc w:val="both"/>
        <w:rPr>
          <w:b/>
          <w:sz w:val="28"/>
          <w:szCs w:val="28"/>
          <w:lang w:val="ru-RU"/>
        </w:rPr>
      </w:pPr>
    </w:p>
    <w:p w14:paraId="3376BBA9" w14:textId="77777777" w:rsidR="000F1F24" w:rsidRDefault="000F1F24">
      <w:pPr>
        <w:jc w:val="both"/>
        <w:rPr>
          <w:b/>
          <w:sz w:val="28"/>
          <w:szCs w:val="28"/>
          <w:lang w:val="ru-RU"/>
        </w:rPr>
      </w:pPr>
    </w:p>
    <w:p w14:paraId="6D09FF4F" w14:textId="7528C02C" w:rsidR="000F1F24" w:rsidRDefault="00C83C9E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с.Озерки, 2024</w:t>
      </w:r>
      <w:r>
        <w:rPr>
          <w:rFonts w:ascii="Times New Roman" w:hAnsi="Times New Roman"/>
          <w:sz w:val="28"/>
          <w:szCs w:val="28"/>
          <w:lang w:val="ru-RU"/>
        </w:rPr>
        <w:t xml:space="preserve"> г.</w:t>
      </w:r>
    </w:p>
    <w:p w14:paraId="33946D64" w14:textId="77777777" w:rsidR="000F1F24" w:rsidRDefault="000F1F24">
      <w:pPr>
        <w:jc w:val="both"/>
        <w:rPr>
          <w:b/>
          <w:sz w:val="28"/>
          <w:szCs w:val="28"/>
          <w:lang w:val="ru-RU"/>
        </w:rPr>
      </w:pPr>
    </w:p>
    <w:p w14:paraId="60355A30" w14:textId="77777777" w:rsidR="000F1F24" w:rsidRDefault="000F1F24">
      <w:pPr>
        <w:jc w:val="both"/>
        <w:rPr>
          <w:b/>
          <w:sz w:val="28"/>
          <w:szCs w:val="28"/>
          <w:lang w:val="ru-RU"/>
        </w:rPr>
      </w:pPr>
    </w:p>
    <w:p w14:paraId="79D1BA80" w14:textId="77777777" w:rsidR="000F1F24" w:rsidRDefault="00C83C9E">
      <w:pPr>
        <w:pStyle w:val="1"/>
        <w:spacing w:line="360" w:lineRule="auto"/>
        <w:jc w:val="center"/>
        <w:rPr>
          <w:color w:val="000000"/>
          <w:szCs w:val="28"/>
          <w:lang w:val="ru-RU"/>
        </w:rPr>
      </w:pPr>
      <w:bookmarkStart w:id="0" w:name="_Toc109673735"/>
      <w:r>
        <w:rPr>
          <w:color w:val="000000"/>
          <w:szCs w:val="28"/>
          <w:lang w:val="ru-RU"/>
        </w:rPr>
        <w:lastRenderedPageBreak/>
        <w:t>Пояснительная записка</w:t>
      </w:r>
      <w:bookmarkEnd w:id="0"/>
      <w:r>
        <w:rPr>
          <w:color w:val="000000"/>
          <w:szCs w:val="28"/>
          <w:lang w:val="ru-RU"/>
        </w:rPr>
        <w:tab/>
      </w:r>
    </w:p>
    <w:p w14:paraId="7DECC33F" w14:textId="77777777" w:rsidR="000F1F24" w:rsidRDefault="000F1F24">
      <w:pPr>
        <w:rPr>
          <w:lang w:val="ru-RU"/>
        </w:rPr>
      </w:pPr>
    </w:p>
    <w:p w14:paraId="7F0B46BD" w14:textId="77777777" w:rsidR="000F1F24" w:rsidRDefault="00C83C9E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Рабочая  программа воспитания  МОУ Озёрская ОШ разработана: </w:t>
      </w:r>
    </w:p>
    <w:p w14:paraId="6EA5AE6D" w14:textId="77777777" w:rsidR="000F1F24" w:rsidRDefault="00C83C9E">
      <w:pPr>
        <w:tabs>
          <w:tab w:val="left" w:pos="851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на основе Федерального закона от 29.12.2012 № 273-ФЗ «Об образовании в Российской Федерации», с учётом Стратегии развития воспитания в Российской Федерации  на период до 2025 года и Плана мероприятий по ее реализации в 2021-2025 гг., № 996-р и Плана мероприятий по её реализации в 2021 — 2025 годах (Распоряжение Правительства Российской Федерации от 12.11.2020 № 2945-р); </w:t>
      </w:r>
    </w:p>
    <w:p w14:paraId="65218FD8" w14:textId="77777777" w:rsidR="000F1F24" w:rsidRDefault="00C83C9E">
      <w:pPr>
        <w:tabs>
          <w:tab w:val="left" w:pos="851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lang w:val="ru-RU"/>
        </w:rPr>
        <w:t>на основе Федерального закона от 04.09.2022г №371-ФЗ «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О внесении изменений в</w:t>
      </w: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>Федеральный</w:t>
      </w: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>закон</w:t>
      </w: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"Об образовании в Российской Федерации»</w:t>
      </w:r>
      <w:r>
        <w:rPr>
          <w:rFonts w:ascii="Times New Roman" w:hAnsi="Times New Roman"/>
          <w:lang w:val="ru-RU"/>
        </w:rPr>
        <w:t xml:space="preserve"> , </w:t>
      </w:r>
      <w:r>
        <w:rPr>
          <w:rFonts w:ascii="Times New Roman" w:hAnsi="Times New Roman"/>
          <w:sz w:val="28"/>
          <w:szCs w:val="28"/>
          <w:lang w:val="ru-RU"/>
        </w:rPr>
        <w:t>стратегии национальной безопасности Российской Федерации, (Указ Президента Российской Федерации от 02.07.2021 № 400)</w:t>
      </w:r>
    </w:p>
    <w:p w14:paraId="5398423C" w14:textId="77777777" w:rsidR="000F1F24" w:rsidRDefault="00C83C9E">
      <w:pPr>
        <w:widowControl/>
        <w:numPr>
          <w:ilvl w:val="0"/>
          <w:numId w:val="21"/>
        </w:numPr>
        <w:spacing w:after="16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приказом Минпросвещения Российской Федерации № 992 от 16 ноября 2022 года «Об утвеждении федеральной образовательной программы начального общего образования»;</w:t>
      </w:r>
    </w:p>
    <w:p w14:paraId="1331DFCD" w14:textId="77777777" w:rsidR="000F1F24" w:rsidRDefault="00C83C9E">
      <w:pPr>
        <w:widowControl/>
        <w:numPr>
          <w:ilvl w:val="0"/>
          <w:numId w:val="21"/>
        </w:numPr>
        <w:spacing w:after="16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приказом Минпросвещения Российской Федерации № 993 от 16 ноября 2022 года «Об утвеждении федеральной образовательной программы основного общего образования»;</w:t>
      </w:r>
    </w:p>
    <w:p w14:paraId="7B637371" w14:textId="77777777" w:rsidR="000F1F24" w:rsidRDefault="00C83C9E">
      <w:pPr>
        <w:widowControl/>
        <w:numPr>
          <w:ilvl w:val="0"/>
          <w:numId w:val="21"/>
        </w:numPr>
        <w:spacing w:after="16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приказом Минпросвещения Российской Федерации № 874 от 30 сентября 2022 года «Об утверждении порядка разработки и утверждения федеральных основных общеобразовательных программ»;</w:t>
      </w:r>
    </w:p>
    <w:p w14:paraId="3150AA31" w14:textId="77777777" w:rsidR="000F1F24" w:rsidRDefault="00C83C9E">
      <w:pPr>
        <w:widowControl/>
        <w:numPr>
          <w:ilvl w:val="0"/>
          <w:numId w:val="21"/>
        </w:numPr>
        <w:spacing w:after="16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приказом Минпросвещения Российской Федерации № 712 от 11 декабря 2020 г. «О внесении изменений в некоторые федеральные государственные образовательные стандарты общего образования по вопросам воспитания обучающихся»</w:t>
      </w:r>
    </w:p>
    <w:p w14:paraId="7E9DE241" w14:textId="77777777" w:rsidR="000F1F24" w:rsidRDefault="00C83C9E">
      <w:pPr>
        <w:tabs>
          <w:tab w:val="left" w:pos="851"/>
        </w:tabs>
        <w:ind w:firstLine="709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Письма Министерства просвещения Российской Федерации   от 18 июля 2022 года № АБ-1951/06 «Об актуализации примерной рабочей программы воспитания», </w:t>
      </w:r>
      <w:r>
        <w:rPr>
          <w:rFonts w:ascii="Times New Roman" w:hAnsi="Times New Roman"/>
          <w:sz w:val="28"/>
          <w:szCs w:val="28"/>
          <w:lang w:val="ru-RU"/>
        </w:rPr>
        <w:t>в</w:t>
      </w:r>
      <w:r>
        <w:rPr>
          <w:rFonts w:ascii="Times New Roman" w:hAnsi="Times New Roman"/>
          <w:sz w:val="28"/>
          <w:lang w:val="ru-RU"/>
        </w:rPr>
        <w:t xml:space="preserve"> соответствии с примерной программой воспитания, одобренной решением федерального учебно-методического объединения по общему образованию (протокол от 23.06.2022г. № 3/22).</w:t>
      </w:r>
    </w:p>
    <w:p w14:paraId="09FDCA42" w14:textId="77777777" w:rsidR="000F1F24" w:rsidRDefault="00C83C9E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>Программа является методическим документом, определяющим комплекс основных характеристик воспитательной работы, осуществляемой в школе, разрабатывается с учетом государственной политики в области образования и воспитания.</w:t>
      </w:r>
    </w:p>
    <w:p w14:paraId="6844F627" w14:textId="77777777" w:rsidR="000F1F24" w:rsidRDefault="00C83C9E">
      <w:pPr>
        <w:tabs>
          <w:tab w:val="left" w:pos="851"/>
        </w:tabs>
        <w:ind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Программа основывается на единстве и преемственности образовательного процесса на уровнях начального общего, основного общего, среднего общего образования, соотносится с примерными рабочими программами воспитания для организаций, реализующих образовательные программы дошкольного, среднего профессионального образования.</w:t>
      </w:r>
    </w:p>
    <w:p w14:paraId="38A42E81" w14:textId="77777777" w:rsidR="000F1F24" w:rsidRDefault="00C83C9E">
      <w:pPr>
        <w:tabs>
          <w:tab w:val="left" w:pos="851"/>
        </w:tabs>
        <w:ind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образования, определённых ФГОС;</w:t>
      </w:r>
    </w:p>
    <w:p w14:paraId="0D98D9C4" w14:textId="77777777" w:rsidR="000F1F24" w:rsidRDefault="00C83C9E">
      <w:pPr>
        <w:tabs>
          <w:tab w:val="left" w:pos="851"/>
        </w:tabs>
        <w:ind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Разрабатывается и утверждается с участием коллегиальных органов управления школой (в том числе советов обучающихся), советов родителей.</w:t>
      </w:r>
    </w:p>
    <w:p w14:paraId="3BE6F1F2" w14:textId="77777777" w:rsidR="000F1F24" w:rsidRDefault="00C83C9E">
      <w:pPr>
        <w:tabs>
          <w:tab w:val="left" w:pos="851"/>
        </w:tabs>
        <w:ind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 институтами воспитания.</w:t>
      </w:r>
    </w:p>
    <w:p w14:paraId="25DC9E2B" w14:textId="77777777" w:rsidR="000F1F24" w:rsidRDefault="00C83C9E">
      <w:pPr>
        <w:tabs>
          <w:tab w:val="left" w:pos="851"/>
        </w:tabs>
        <w:ind w:firstLine="709"/>
        <w:rPr>
          <w:rFonts w:ascii="Times New Roman" w:hAnsi="Times New Roman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Предусматривает приобщение обучающихся к российским традиционным духовным ценностям</w:t>
      </w:r>
      <w:r>
        <w:rPr>
          <w:rFonts w:ascii="Times New Roman" w:hAnsi="Times New Roman"/>
          <w:sz w:val="28"/>
          <w:szCs w:val="28"/>
          <w:lang w:val="ru-RU"/>
        </w:rPr>
        <w:t>, 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ключая культурные ценности своей этнической группы, правилам и нормам поведения в российском обществе. </w:t>
      </w:r>
    </w:p>
    <w:p w14:paraId="1BAC9584" w14:textId="77777777" w:rsidR="000F1F24" w:rsidRDefault="00C83C9E">
      <w:pPr>
        <w:tabs>
          <w:tab w:val="left" w:pos="851"/>
        </w:tabs>
        <w:ind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Предусматривает историческое просвещение, формирование российской культурной и гражданской идентичности обучающихся.</w:t>
      </w:r>
    </w:p>
    <w:p w14:paraId="46F09DC7" w14:textId="77777777" w:rsidR="000F1F24" w:rsidRDefault="00C83C9E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в процессе реализации основных направлений воспитательной деятельности, в том числе в части:</w:t>
      </w:r>
    </w:p>
    <w:p w14:paraId="17E1B74F" w14:textId="77777777" w:rsidR="000F1F24" w:rsidRDefault="00C83C9E">
      <w:pPr>
        <w:tabs>
          <w:tab w:val="left" w:pos="851"/>
        </w:tabs>
        <w:ind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гражданского, патриотического, духовно-нравственного, эстетического, физического, трудового, экологического, познавательного воспитания.</w:t>
      </w:r>
    </w:p>
    <w:p w14:paraId="49420746" w14:textId="77777777" w:rsidR="000F1F24" w:rsidRDefault="00C83C9E">
      <w:pPr>
        <w:tabs>
          <w:tab w:val="left" w:pos="851"/>
        </w:tabs>
        <w:ind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Программа включает три раздела: целевой, содержательный, организационный.</w:t>
      </w:r>
    </w:p>
    <w:p w14:paraId="051DDD67" w14:textId="77777777" w:rsidR="000F1F24" w:rsidRDefault="00C83C9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разработке или обновлении рабочей программы воспитания ее содержание, за исключением целевого раздела, может изменяться в соответствии с особенностями образовательной организации: организационно-правовой формой, контингентом обучающихся и их родителей (законных представителей), направленностью образовательной программы, в том числе предусматривающей углубленное изучение отдельных учебных предметов, учитывающей этнокультурные интересы, </w:t>
      </w:r>
      <w:r>
        <w:rPr>
          <w:rFonts w:ascii="Times New Roman" w:hAnsi="Times New Roman" w:cs="Times New Roman"/>
          <w:sz w:val="28"/>
          <w:szCs w:val="28"/>
        </w:rPr>
        <w:lastRenderedPageBreak/>
        <w:t>особые образовательные потребности обучающихся.</w:t>
      </w:r>
    </w:p>
    <w:p w14:paraId="65C36B24" w14:textId="77777777" w:rsidR="000F1F24" w:rsidRDefault="000F1F24">
      <w:pPr>
        <w:shd w:val="clear" w:color="auto" w:fill="FFFFFF"/>
        <w:tabs>
          <w:tab w:val="left" w:pos="709"/>
          <w:tab w:val="right" w:pos="9349"/>
        </w:tabs>
        <w:rPr>
          <w:rFonts w:ascii="Times New Roman" w:hAnsi="Times New Roman"/>
          <w:b/>
          <w:sz w:val="28"/>
          <w:szCs w:val="28"/>
          <w:lang w:val="ru-RU"/>
        </w:rPr>
      </w:pPr>
    </w:p>
    <w:p w14:paraId="14F24329" w14:textId="77777777" w:rsidR="000F1F24" w:rsidRDefault="00C83C9E">
      <w:pPr>
        <w:pStyle w:val="1"/>
        <w:ind w:firstLine="709"/>
        <w:rPr>
          <w:sz w:val="24"/>
          <w:szCs w:val="24"/>
          <w:lang w:val="ru-RU"/>
        </w:rPr>
      </w:pPr>
      <w:bookmarkStart w:id="1" w:name="_heading=h.gjdgxs"/>
      <w:bookmarkEnd w:id="1"/>
      <w:r>
        <w:rPr>
          <w:sz w:val="24"/>
          <w:szCs w:val="24"/>
          <w:lang w:val="ru-RU"/>
        </w:rPr>
        <w:t>1. ЦЕЛЕВОЙ  РАЗДЕЛ.</w:t>
      </w:r>
    </w:p>
    <w:p w14:paraId="2D0731C5" w14:textId="77777777" w:rsidR="000F1F24" w:rsidRDefault="00C83C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right="-7"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Содержание    воспитания    об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учающихся в МОУ Озёрская ОШ (далее – Школа)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14:paraId="080D1D0D" w14:textId="77777777" w:rsidR="000F1F24" w:rsidRDefault="00C83C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right="-7"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Воспитательная деятельность в Школе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14:paraId="7A201DF6" w14:textId="77777777" w:rsidR="000F1F24" w:rsidRDefault="00C83C9E">
      <w:pPr>
        <w:pStyle w:val="1"/>
        <w:tabs>
          <w:tab w:val="left" w:pos="645"/>
        </w:tabs>
        <w:ind w:left="644"/>
        <w:rPr>
          <w:sz w:val="24"/>
          <w:szCs w:val="24"/>
          <w:lang w:val="ru-RU"/>
        </w:rPr>
      </w:pPr>
      <w:bookmarkStart w:id="2" w:name="_heading=h.30j0zll"/>
      <w:bookmarkEnd w:id="2"/>
      <w:r>
        <w:rPr>
          <w:sz w:val="24"/>
          <w:szCs w:val="24"/>
          <w:lang w:val="ru-RU"/>
        </w:rPr>
        <w:t xml:space="preserve"> 1.1.  Цель и задачи воспитания обучающихся.</w:t>
      </w:r>
    </w:p>
    <w:p w14:paraId="3D2A66F2" w14:textId="77777777" w:rsidR="000F1F24" w:rsidRDefault="00C83C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right="-7"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Современный российский национальный воспитательный идеал —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</w:t>
      </w:r>
    </w:p>
    <w:p w14:paraId="1EBC2011" w14:textId="77777777" w:rsidR="000F1F24" w:rsidRDefault="00C83C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right="-7"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В соответствии с этим идеалом и нормативными правовыми актами Российской Федерации в сфере образования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цель воспитания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обучающихся в Школе: </w:t>
      </w:r>
    </w:p>
    <w:p w14:paraId="3226F0F6" w14:textId="77777777" w:rsidR="000F1F24" w:rsidRDefault="00C83C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right="-7"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развитие личности, создание условий для самоопределения и социализации на основе социокультурных,  духовно- 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14:paraId="1AF6DD78" w14:textId="77777777" w:rsidR="000F1F24" w:rsidRDefault="00C83C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right="-7"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0B9AFEBE" w14:textId="77777777" w:rsidR="000F1F24" w:rsidRDefault="00C83C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right="-7"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Задачи воспитания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обучающихся в Школе: </w:t>
      </w:r>
    </w:p>
    <w:p w14:paraId="542B70B3" w14:textId="77777777" w:rsidR="000F1F24" w:rsidRDefault="00C83C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</w:tabs>
        <w:ind w:right="-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ab/>
        <w:t xml:space="preserve">усвоение обучающимися знаний, норм, духовно-нравственных ценностей, традиций, которые выработало российское общество (социально значимых знаний); </w:t>
      </w:r>
    </w:p>
    <w:p w14:paraId="218F6D47" w14:textId="77777777" w:rsidR="000F1F24" w:rsidRDefault="00C83C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</w:tabs>
        <w:ind w:right="-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ab/>
        <w:t>формирование и развитие личностных отношений к этим нормам, ценностям, традициям (их освоение, принятие);</w:t>
      </w:r>
    </w:p>
    <w:p w14:paraId="16600600" w14:textId="77777777" w:rsidR="000F1F24" w:rsidRDefault="00C83C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</w:tabs>
        <w:ind w:right="-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ab/>
        <w:t xml:space="preserve">приобретение соответствующего этим нормам, ценностям, традициям социокультурного опыта поведения, общения, межличностных и социальных отношений,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применения полученных знаний;</w:t>
      </w:r>
    </w:p>
    <w:p w14:paraId="7CD2F33B" w14:textId="77777777" w:rsidR="000F1F24" w:rsidRDefault="00C83C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</w:tabs>
        <w:ind w:right="-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ab/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достижение личностных результатов освоения общеобразовательных программ в соответствии с ФГОС ООО. </w:t>
      </w:r>
    </w:p>
    <w:p w14:paraId="43CA1858" w14:textId="77777777" w:rsidR="000F1F24" w:rsidRDefault="00C83C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  <w:tab w:val="left" w:pos="851"/>
        </w:tabs>
        <w:ind w:right="-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ab/>
        <w:t>Личностные результаты освоения обучающимися общеобразовательных программ включают:</w:t>
      </w:r>
    </w:p>
    <w:p w14:paraId="3B14AFD3" w14:textId="77777777" w:rsidR="000F1F24" w:rsidRDefault="00C83C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  <w:tab w:val="left" w:pos="851"/>
        </w:tabs>
        <w:ind w:right="-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ab/>
      </w:r>
      <w:r>
        <w:rPr>
          <w:rFonts w:ascii="Times New Roman" w:hAnsi="Times New Roman"/>
          <w:color w:val="000000"/>
          <w:sz w:val="24"/>
          <w:szCs w:val="24"/>
          <w:lang w:val="ru-RU"/>
        </w:rPr>
        <w:t>осознание ими российской гражданской идентичности;</w:t>
      </w:r>
    </w:p>
    <w:p w14:paraId="23AA12E9" w14:textId="77777777" w:rsidR="000F1F24" w:rsidRDefault="00C83C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  <w:tab w:val="left" w:pos="851"/>
        </w:tabs>
        <w:ind w:right="-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у них ценностей самостоятельности и инициативы;</w:t>
      </w:r>
    </w:p>
    <w:p w14:paraId="4EA445A4" w14:textId="77777777" w:rsidR="000F1F24" w:rsidRDefault="00C83C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  <w:tab w:val="left" w:pos="851"/>
        </w:tabs>
        <w:ind w:right="-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ab/>
        <w:t xml:space="preserve"> готовность обучающихся к саморазвитию, самостоятельности и личностному самоопределению;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ab/>
      </w:r>
    </w:p>
    <w:p w14:paraId="0F108BFC" w14:textId="77777777" w:rsidR="000F1F24" w:rsidRDefault="00C83C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  <w:tab w:val="left" w:pos="851"/>
        </w:tabs>
        <w:ind w:right="-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ab/>
        <w:t>наличие мотивации к целенаправленной социально значимой деятельности;</w:t>
      </w:r>
    </w:p>
    <w:p w14:paraId="08D6E923" w14:textId="77777777" w:rsidR="000F1F24" w:rsidRDefault="00C83C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  <w:tab w:val="left" w:pos="851"/>
        </w:tabs>
        <w:ind w:right="-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ab/>
        <w:t>сформированность внутренней позиции личности как особого ценностного отношения к себе, окружающим людям и жизни в целом.</w:t>
      </w:r>
    </w:p>
    <w:p w14:paraId="37BAAC19" w14:textId="77777777" w:rsidR="000F1F24" w:rsidRDefault="00C83C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</w:tabs>
        <w:ind w:right="-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ab/>
        <w:t>Воспитательная деятельность в Школе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возрастосообразности.</w:t>
      </w:r>
    </w:p>
    <w:p w14:paraId="0F690065" w14:textId="77777777" w:rsidR="000F1F24" w:rsidRDefault="00C83C9E">
      <w:pPr>
        <w:pStyle w:val="1"/>
        <w:tabs>
          <w:tab w:val="left" w:pos="1353"/>
          <w:tab w:val="left" w:pos="1701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1.2. Направления воспитания.</w:t>
      </w:r>
    </w:p>
    <w:p w14:paraId="4A40D6D7" w14:textId="77777777" w:rsidR="000F1F24" w:rsidRDefault="00C83C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right="-7"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Программа реализуется в еди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нстве учебной и воспитательной деятельности Школы по основным направлениям воспитания в соответствии с ФГОС ООО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14:paraId="347EE021" w14:textId="77777777" w:rsidR="000F1F24" w:rsidRDefault="00C83C9E">
      <w:pPr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</w:tabs>
        <w:spacing w:after="0"/>
        <w:ind w:left="0" w:firstLine="54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Гражданского воспитания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14:paraId="02692CA8" w14:textId="77777777" w:rsidR="000F1F24" w:rsidRDefault="00C83C9E">
      <w:pPr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</w:tabs>
        <w:spacing w:after="0"/>
        <w:ind w:left="0" w:firstLine="54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Патриотического воспитания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14:paraId="17E2D445" w14:textId="77777777" w:rsidR="000F1F24" w:rsidRDefault="00C83C9E">
      <w:pPr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</w:tabs>
        <w:spacing w:after="0"/>
        <w:ind w:left="0" w:firstLine="54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Духовно-нравственного воспитания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14:paraId="73F60720" w14:textId="77777777" w:rsidR="000F1F24" w:rsidRDefault="00C83C9E">
      <w:pPr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</w:tabs>
        <w:spacing w:after="0"/>
        <w:ind w:left="0" w:firstLine="54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Эстетического воспитания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14:paraId="407C3FF9" w14:textId="77777777" w:rsidR="000F1F24" w:rsidRDefault="00C83C9E">
      <w:pPr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</w:tabs>
        <w:spacing w:after="0"/>
        <w:ind w:left="0" w:firstLine="54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Физического воспитания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, ориентированного на формирование культуры здорового образа жизни и эмоционального благополучия -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ситуациях.</w:t>
      </w:r>
    </w:p>
    <w:p w14:paraId="79AF1C47" w14:textId="77777777" w:rsidR="000F1F24" w:rsidRDefault="00C83C9E">
      <w:pPr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</w:tabs>
        <w:spacing w:after="0"/>
        <w:ind w:left="0" w:firstLine="54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Трудового воспитания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14:paraId="4DDCD46A" w14:textId="77777777" w:rsidR="000F1F24" w:rsidRDefault="00C83C9E">
      <w:pPr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</w:tabs>
        <w:spacing w:after="0"/>
        <w:ind w:left="0" w:firstLine="54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Экологического воспитания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14:paraId="2BCDD3D4" w14:textId="77777777" w:rsidR="000F1F24" w:rsidRDefault="00C83C9E">
      <w:pPr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</w:tabs>
        <w:spacing w:after="0"/>
        <w:ind w:left="0" w:firstLine="54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Ценности научного познания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</w:p>
    <w:p w14:paraId="12444662" w14:textId="77777777" w:rsidR="000F1F24" w:rsidRDefault="00C83C9E">
      <w:pPr>
        <w:pStyle w:val="1"/>
        <w:tabs>
          <w:tab w:val="left" w:pos="645"/>
        </w:tabs>
        <w:ind w:left="710"/>
        <w:rPr>
          <w:sz w:val="24"/>
          <w:szCs w:val="24"/>
          <w:lang w:val="ru-RU"/>
        </w:rPr>
      </w:pPr>
      <w:bookmarkStart w:id="3" w:name="_heading=h.1fob9te"/>
      <w:bookmarkEnd w:id="3"/>
      <w:r>
        <w:rPr>
          <w:sz w:val="24"/>
          <w:szCs w:val="24"/>
          <w:lang w:val="ru-RU"/>
        </w:rPr>
        <w:t>1.3. Целевые ориентиры результатов воспитания.</w:t>
      </w:r>
    </w:p>
    <w:p w14:paraId="604CD353" w14:textId="77777777" w:rsidR="000F1F24" w:rsidRDefault="00C83C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Требования к личностным результатам освоения обучающимися ООП ООО установлены ФГОС ООО.</w:t>
      </w:r>
    </w:p>
    <w:p w14:paraId="7E53FA0E" w14:textId="77777777" w:rsidR="000F1F24" w:rsidRDefault="00C83C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14:paraId="76ACE24B" w14:textId="77777777" w:rsidR="000F1F24" w:rsidRDefault="00C83C9E">
      <w:pPr>
        <w:pStyle w:val="1"/>
        <w:ind w:right="210"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Целевые ориентиры результатов воспитания на уровне основного общего образования.</w:t>
      </w:r>
    </w:p>
    <w:p w14:paraId="61725726" w14:textId="77777777" w:rsidR="000F1F24" w:rsidRDefault="00C83C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Гражданско-патриотическое воспитание:</w:t>
      </w:r>
    </w:p>
    <w:p w14:paraId="7A86290A" w14:textId="77777777" w:rsidR="000F1F24" w:rsidRDefault="00C83C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знающий и любящий свою малую родину, свой край, имеющий представление о Родине - России, ее территории, расположении;</w:t>
      </w:r>
    </w:p>
    <w:p w14:paraId="07E1557B" w14:textId="77777777" w:rsidR="000F1F24" w:rsidRDefault="00C83C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сознающий принадлежность к своему народу и к общности граждан России, проявляющий уважение к своему и другим народам;</w:t>
      </w:r>
    </w:p>
    <w:p w14:paraId="6A98F213" w14:textId="77777777" w:rsidR="000F1F24" w:rsidRDefault="00C83C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понимающий свою сопричастность к прошлому, настоящему и будущему родного края, своей Родины - России, Российского государства;</w:t>
      </w:r>
    </w:p>
    <w:p w14:paraId="088BAB0E" w14:textId="77777777" w:rsidR="000F1F24" w:rsidRDefault="00C83C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</w:r>
    </w:p>
    <w:p w14:paraId="712DFDFE" w14:textId="77777777" w:rsidR="000F1F24" w:rsidRDefault="00C83C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имеющий первоначальные представления о правах и ответственности человека в обществе, гражданских правах и обязанностях;</w:t>
      </w:r>
    </w:p>
    <w:p w14:paraId="0C75E52C" w14:textId="77777777" w:rsidR="000F1F24" w:rsidRDefault="00C83C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принимающий участие в жизни класса, общеобразовательной организации, в доступной по возрасту социально значимой деятельности.</w:t>
      </w:r>
    </w:p>
    <w:p w14:paraId="21E5920B" w14:textId="77777777" w:rsidR="000F1F24" w:rsidRDefault="00C83C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Духовно-нравственное воспитание:</w:t>
      </w:r>
    </w:p>
    <w:p w14:paraId="7F20674A" w14:textId="77777777" w:rsidR="000F1F24" w:rsidRDefault="00C83C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уважающий духовно-нравственную культуру своей семьи, своего народа, семейные ценности с учетом национальной, религиозной принадлежности;</w:t>
      </w:r>
    </w:p>
    <w:p w14:paraId="19278409" w14:textId="77777777" w:rsidR="000F1F24" w:rsidRDefault="00C83C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сознающий ценность каждой человеческой жизни, признающий индивидуальность и достоинство каждого человека;</w:t>
      </w:r>
    </w:p>
    <w:p w14:paraId="1C011461" w14:textId="77777777" w:rsidR="000F1F24" w:rsidRDefault="00C83C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</w:r>
    </w:p>
    <w:p w14:paraId="70778F2C" w14:textId="77777777" w:rsidR="000F1F24" w:rsidRDefault="00C83C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умеющий оценивать поступки с позиции их соответствия нравственным нормам, осознающий ответственность за свои поступки;</w:t>
      </w:r>
    </w:p>
    <w:p w14:paraId="35BC8532" w14:textId="77777777" w:rsidR="000F1F24" w:rsidRDefault="00C83C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вероисповеданий;</w:t>
      </w:r>
    </w:p>
    <w:p w14:paraId="1C4E8C88" w14:textId="77777777" w:rsidR="000F1F24" w:rsidRDefault="00C83C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сознающий нравственную и эстетическую ценность литературы, родного языка, русского языка, проявляющий интерес к чтению.</w:t>
      </w:r>
    </w:p>
    <w:p w14:paraId="0C720E2F" w14:textId="77777777" w:rsidR="000F1F24" w:rsidRDefault="00C83C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Эстетическое воспитание:</w:t>
      </w:r>
    </w:p>
    <w:p w14:paraId="0E96CD36" w14:textId="77777777" w:rsidR="000F1F24" w:rsidRDefault="00C83C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способный воспринимать и чувствовать прекрасное в быту, природе, искусстве, творчестве людей;</w:t>
      </w:r>
    </w:p>
    <w:p w14:paraId="4A4B4391" w14:textId="77777777" w:rsidR="000F1F24" w:rsidRDefault="00C83C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проявляющий интерес и уважение к отечественной и мировой художественной культуре;</w:t>
      </w:r>
    </w:p>
    <w:p w14:paraId="446BFF4C" w14:textId="77777777" w:rsidR="000F1F24" w:rsidRDefault="00C83C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проявляющий стремление к самовыражению в разных видах художественной деятельности, искусстве.</w:t>
      </w:r>
    </w:p>
    <w:p w14:paraId="7E2DD67B" w14:textId="77777777" w:rsidR="000F1F24" w:rsidRDefault="00C83C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Физическое воспитание, формирование культуры здоровья и эмоционального благополучия:</w:t>
      </w:r>
    </w:p>
    <w:p w14:paraId="3F8A1EA6" w14:textId="77777777" w:rsidR="000F1F24" w:rsidRDefault="00C83C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</w:r>
    </w:p>
    <w:p w14:paraId="30C6AAC9" w14:textId="77777777" w:rsidR="000F1F24" w:rsidRDefault="00C83C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владеющий основными навыками личной и общественной гигиены, безопасного поведения в быту, природе, обществе;</w:t>
      </w:r>
    </w:p>
    <w:p w14:paraId="5092AAC0" w14:textId="77777777" w:rsidR="000F1F24" w:rsidRDefault="00C83C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ориентированный на физическое развитие с учетом возможностей здоровья, занятия физкультурой и спортом;</w:t>
      </w:r>
    </w:p>
    <w:p w14:paraId="25AD5767" w14:textId="77777777" w:rsidR="000F1F24" w:rsidRDefault="00C83C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сознающий и принимающий свою половую принадлежность, соответствующие ей психофизические и поведенческие особенности с учетом возраста.</w:t>
      </w:r>
    </w:p>
    <w:p w14:paraId="05FEC11F" w14:textId="77777777" w:rsidR="000F1F24" w:rsidRDefault="00C83C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Трудовое воспитание:</w:t>
      </w:r>
    </w:p>
    <w:p w14:paraId="1943664E" w14:textId="77777777" w:rsidR="000F1F24" w:rsidRDefault="00C83C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сознающий ценность труда в жизни человека, семьи, общества;</w:t>
      </w:r>
    </w:p>
    <w:p w14:paraId="49B87FF9" w14:textId="77777777" w:rsidR="000F1F24" w:rsidRDefault="00C83C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проявляющий уважение к труду, людям труда, бережное отношение к результатам труда, ответственное потребление;</w:t>
      </w:r>
    </w:p>
    <w:p w14:paraId="461251CB" w14:textId="77777777" w:rsidR="000F1F24" w:rsidRDefault="00C83C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проявляющий интерес к разным профессиям;</w:t>
      </w:r>
    </w:p>
    <w:p w14:paraId="47D8A686" w14:textId="77777777" w:rsidR="000F1F24" w:rsidRDefault="00C83C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участвующий в различных видах доступного по возрасту труда, трудовой деятельности.</w:t>
      </w:r>
    </w:p>
    <w:p w14:paraId="5D792AFC" w14:textId="77777777" w:rsidR="000F1F24" w:rsidRDefault="00C83C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Экологическое воспитание:</w:t>
      </w:r>
    </w:p>
    <w:p w14:paraId="0C72EA41" w14:textId="77777777" w:rsidR="000F1F24" w:rsidRDefault="00C83C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понимающий ценность природы, зависимость жизни людей от природы, влияние людей на природу, окружающую среду;</w:t>
      </w:r>
    </w:p>
    <w:p w14:paraId="2F9177E3" w14:textId="77777777" w:rsidR="000F1F24" w:rsidRDefault="00C83C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проявляющий любовь и бережное отношение к природе, неприятие действий, приносящих вред природе, особенно живым существам;</w:t>
      </w:r>
    </w:p>
    <w:p w14:paraId="7AB102BF" w14:textId="77777777" w:rsidR="000F1F24" w:rsidRDefault="00C83C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выражающий готовность в своей деятельности придерживаться экологических норм.</w:t>
      </w:r>
    </w:p>
    <w:p w14:paraId="73C35DEF" w14:textId="77777777" w:rsidR="000F1F24" w:rsidRDefault="00C83C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Ценности научного познания:</w:t>
      </w:r>
    </w:p>
    <w:p w14:paraId="28F7801A" w14:textId="77777777" w:rsidR="000F1F24" w:rsidRDefault="00C83C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</w:r>
    </w:p>
    <w:p w14:paraId="39FA3D0A" w14:textId="77777777" w:rsidR="000F1F24" w:rsidRDefault="00C83C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</w:r>
    </w:p>
    <w:p w14:paraId="50046912" w14:textId="77777777" w:rsidR="000F1F24" w:rsidRDefault="00C83C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имеющий первоначальные навыки наблюдений, систематизации и осмысления опыта в естественно-научной и гуманитарной областях знания.</w:t>
      </w:r>
    </w:p>
    <w:p w14:paraId="543FB978" w14:textId="77777777" w:rsidR="000F1F24" w:rsidRDefault="000F1F24">
      <w:pPr>
        <w:pStyle w:val="1"/>
        <w:ind w:right="210" w:firstLine="709"/>
        <w:rPr>
          <w:sz w:val="24"/>
          <w:szCs w:val="24"/>
          <w:lang w:val="ru-RU"/>
        </w:rPr>
      </w:pPr>
    </w:p>
    <w:p w14:paraId="2BBB19F2" w14:textId="77777777" w:rsidR="000F1F24" w:rsidRDefault="00C83C9E">
      <w:pPr>
        <w:pStyle w:val="1"/>
        <w:ind w:left="322"/>
        <w:rPr>
          <w:sz w:val="24"/>
          <w:szCs w:val="24"/>
          <w:lang w:val="ru-RU"/>
        </w:rPr>
      </w:pPr>
      <w:bookmarkStart w:id="4" w:name="_heading=h.3znysh7"/>
      <w:bookmarkEnd w:id="4"/>
      <w:r>
        <w:rPr>
          <w:sz w:val="24"/>
          <w:szCs w:val="24"/>
          <w:lang w:val="ru-RU"/>
        </w:rPr>
        <w:t>2.  СОДЕРЖАТЕЛЬНЫЙ РАЗДЕЛ.</w:t>
      </w:r>
    </w:p>
    <w:p w14:paraId="43DF1B3A" w14:textId="77777777" w:rsidR="000F1F24" w:rsidRDefault="00C83C9E">
      <w:pPr>
        <w:pStyle w:val="1"/>
        <w:tabs>
          <w:tab w:val="left" w:pos="645"/>
          <w:tab w:val="left" w:pos="1134"/>
        </w:tabs>
        <w:rPr>
          <w:sz w:val="24"/>
          <w:szCs w:val="24"/>
          <w:lang w:val="ru-RU"/>
        </w:rPr>
      </w:pPr>
      <w:bookmarkStart w:id="5" w:name="_heading=h.2et92p0"/>
      <w:bookmarkEnd w:id="5"/>
      <w:r>
        <w:rPr>
          <w:sz w:val="24"/>
          <w:szCs w:val="24"/>
          <w:lang w:val="ru-RU"/>
        </w:rPr>
        <w:t>2.1.  Уклад Школы.</w:t>
      </w:r>
    </w:p>
    <w:p w14:paraId="61245064" w14:textId="77777777" w:rsidR="000F1F24" w:rsidRDefault="00C83C9E">
      <w:pPr>
        <w:pStyle w:val="afb"/>
        <w:shd w:val="clear" w:color="auto" w:fill="FFFFFF"/>
        <w:spacing w:before="0" w:beforeAutospacing="0" w:after="0" w:afterAutospacing="0"/>
        <w:ind w:firstLine="567"/>
        <w:jc w:val="both"/>
        <w:rPr>
          <w:shd w:val="clear" w:color="auto" w:fill="FFFFFF"/>
          <w:lang w:val="ru-RU"/>
        </w:rPr>
      </w:pPr>
      <w:r>
        <w:rPr>
          <w:color w:val="000000"/>
          <w:lang w:val="ru-RU"/>
        </w:rPr>
        <w:t xml:space="preserve">МОУ Озёрская ОШ находится в сельской местности, относящейся к Пильнинскому муниципальному округу Нижегородской области, </w:t>
      </w:r>
      <w:r>
        <w:rPr>
          <w:lang w:val="ru-RU"/>
        </w:rPr>
        <w:t>является единственным образовательным учреждением в сельском поселении, в состав которого входят 3 села и 2 деревни</w:t>
      </w:r>
      <w:r>
        <w:rPr>
          <w:color w:val="000000"/>
          <w:lang w:val="ru-RU"/>
        </w:rPr>
        <w:t>. Ближайшая среда школы характеризуется присутствием производственных объединений и организаций. Из-за удаленности от районного центра и малым количеством  учреждений  культуры(Наватская библиотека, Наватский сельский клуб) особое место в школе отводится организации внеурочной деятельности через творческие объединения, кружки и спортивные секции</w:t>
      </w:r>
      <w:r>
        <w:rPr>
          <w:shd w:val="clear" w:color="auto" w:fill="FFFFFF"/>
          <w:lang w:val="ru-RU"/>
        </w:rPr>
        <w:t xml:space="preserve">. Развиты направления дополнительного образования </w:t>
      </w:r>
      <w:r>
        <w:rPr>
          <w:shd w:val="clear" w:color="auto" w:fill="FFFFFF"/>
          <w:lang w:val="ru-RU"/>
        </w:rPr>
        <w:t xml:space="preserve">– технического, физкультурно-спортивного и туристско-краеведческого  профилей. </w:t>
      </w:r>
    </w:p>
    <w:p w14:paraId="492D01BE" w14:textId="77777777" w:rsidR="000F1F24" w:rsidRDefault="00C83C9E">
      <w:pPr>
        <w:pStyle w:val="afb"/>
        <w:shd w:val="clear" w:color="auto" w:fill="FFFFFF"/>
        <w:spacing w:before="0" w:beforeAutospacing="0" w:after="0" w:afterAutospacing="0"/>
        <w:ind w:firstLine="567"/>
        <w:jc w:val="both"/>
        <w:rPr>
          <w:lang w:val="ru-RU"/>
        </w:rPr>
      </w:pPr>
      <w:r>
        <w:rPr>
          <w:color w:val="000000"/>
          <w:lang w:val="ru-RU"/>
        </w:rPr>
        <w:t xml:space="preserve">В школе – 35 обучающихся. Увеличивается количество семей, попавших в трудную жизненную ситуацию, состоящих на различных видах профилактического учета – семьи малообеспеченные, многодетные, опекаемые дети. Растет количество детей с ограниченными возможностями здоровья. </w:t>
      </w:r>
    </w:p>
    <w:p w14:paraId="5EA8A1B3" w14:textId="77777777" w:rsidR="000F1F24" w:rsidRDefault="00C83C9E">
      <w:pPr>
        <w:pStyle w:val="afb"/>
        <w:spacing w:before="0" w:beforeAutospacing="0" w:after="0" w:afterAutospacing="0"/>
        <w:ind w:firstLine="567"/>
        <w:jc w:val="both"/>
        <w:rPr>
          <w:lang w:val="ru-RU"/>
        </w:rPr>
      </w:pPr>
      <w:r>
        <w:rPr>
          <w:rStyle w:val="apple-tab-span"/>
          <w:color w:val="000000"/>
          <w:lang w:val="ru-RU"/>
        </w:rPr>
        <w:tab/>
      </w:r>
      <w:r>
        <w:rPr>
          <w:color w:val="000000"/>
          <w:lang w:val="ru-RU"/>
        </w:rPr>
        <w:t>Процесс воспитания в МОУ Озёрская ОШ ориентирован на интеграцию урочной и внеурочной деятельности, дополнительного образования</w:t>
      </w:r>
      <w:r>
        <w:rPr>
          <w:color w:val="000000"/>
        </w:rPr>
        <w:t> </w:t>
      </w:r>
      <w:r>
        <w:rPr>
          <w:color w:val="000000"/>
          <w:lang w:val="ru-RU"/>
        </w:rPr>
        <w:t xml:space="preserve">через создание событийного </w:t>
      </w:r>
      <w:r>
        <w:rPr>
          <w:color w:val="000000"/>
          <w:lang w:val="ru-RU"/>
        </w:rPr>
        <w:lastRenderedPageBreak/>
        <w:t>пространства в детско-взрослой среде.  В школе сложилась система традиционных</w:t>
      </w:r>
      <w:r>
        <w:rPr>
          <w:color w:val="000000"/>
        </w:rPr>
        <w:t> </w:t>
      </w:r>
      <w:r>
        <w:rPr>
          <w:color w:val="000000"/>
          <w:lang w:val="ru-RU"/>
        </w:rPr>
        <w:t>школьных событий, в которую включены не только обучающиеся, их семьи и педагогические работники, но и социальные партнеры.</w:t>
      </w:r>
      <w:r>
        <w:rPr>
          <w:lang w:val="ru-RU"/>
        </w:rPr>
        <w:t xml:space="preserve"> С</w:t>
      </w:r>
      <w:r>
        <w:rPr>
          <w:color w:val="000000"/>
          <w:lang w:val="ru-RU"/>
        </w:rPr>
        <w:t>оздаются такие условия, чтобы по мере взросления ребенка увеличивалась и его роль в этих совместных делах (от пассивного наблюдателя до организатора). Педаг</w:t>
      </w:r>
      <w:r>
        <w:rPr>
          <w:color w:val="000000"/>
          <w:lang w:val="ru-RU"/>
        </w:rPr>
        <w:t>оги школы ориентированы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взаимоотношений.</w:t>
      </w:r>
    </w:p>
    <w:p w14:paraId="06503B67" w14:textId="77777777" w:rsidR="000F1F24" w:rsidRDefault="00C83C9E">
      <w:pPr>
        <w:pStyle w:val="afb"/>
        <w:spacing w:before="0" w:beforeAutospacing="0" w:after="0" w:afterAutospacing="0"/>
        <w:ind w:firstLine="719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14:paraId="4F039D0F" w14:textId="77777777" w:rsidR="000F1F24" w:rsidRDefault="00C83C9E">
      <w:pPr>
        <w:ind w:firstLine="709"/>
        <w:rPr>
          <w:rFonts w:ascii="Times New Roman" w:hAnsi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/>
          <w:iCs/>
          <w:sz w:val="24"/>
          <w:szCs w:val="24"/>
          <w:lang w:val="ru-RU"/>
        </w:rPr>
        <w:t xml:space="preserve">История нашей школы уникальна, в 2022 году юбилейная дата со дня открытия – 30 лет. Мы храним память о тех замечательных  людях, которые, когда-либо учились и работали  в нашем учебном заведении на протяжении всех лет.  </w:t>
      </w:r>
    </w:p>
    <w:p w14:paraId="58AD1C98" w14:textId="77777777" w:rsidR="000F1F24" w:rsidRDefault="00C83C9E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  <w:highlight w:val="white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Цель Школы: с</w:t>
      </w:r>
      <w:r>
        <w:rPr>
          <w:rFonts w:ascii="Times New Roman" w:hAnsi="Times New Roman"/>
          <w:color w:val="000000"/>
          <w:sz w:val="24"/>
          <w:szCs w:val="24"/>
          <w:highlight w:val="white"/>
          <w:lang w:val="ru-RU"/>
        </w:rPr>
        <w:t>оздание необходимых условий для получения каждым обучающимся высокого качества конкурентоспособного образования, обеспечивающего его профессиональный и социальный успех в современном мире.</w:t>
      </w:r>
    </w:p>
    <w:p w14:paraId="042ECC63" w14:textId="77777777" w:rsidR="000F1F24" w:rsidRDefault="00C83C9E">
      <w:pPr>
        <w:ind w:firstLine="71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A"/>
          <w:sz w:val="24"/>
          <w:szCs w:val="24"/>
          <w:lang w:val="ru-RU"/>
        </w:rPr>
        <w:t>Основными традициями воспитания в Школе являются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: </w:t>
      </w:r>
    </w:p>
    <w:p w14:paraId="1263AB4A" w14:textId="77777777" w:rsidR="000F1F24" w:rsidRDefault="00C83C9E">
      <w:pPr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выстраивание системы воспитательных мероприятий на основе общешкольных дел, равноправными участниками которых на всех этапах реализации являются сами обучающиеся;</w:t>
      </w:r>
    </w:p>
    <w:p w14:paraId="14AEE7A3" w14:textId="77777777" w:rsidR="000F1F24" w:rsidRDefault="00C83C9E">
      <w:pPr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создание ситуаций для проявления активной гражданской позиции обучающихся через развитие ученического самоуправления, волонтерского движения, включение в деятельность РДДМ «Движение первых»;</w:t>
      </w:r>
    </w:p>
    <w:p w14:paraId="14F92312" w14:textId="77777777" w:rsidR="000F1F24" w:rsidRDefault="00C83C9E">
      <w:pPr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реализация процессов воспитания и социализации обучающихся с использованием ресурсов социально-педагогического партнёрства.</w:t>
      </w:r>
    </w:p>
    <w:p w14:paraId="34C32EA0" w14:textId="77777777" w:rsidR="000F1F24" w:rsidRDefault="00C83C9E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Наиболее   значимые   традиционные   дела, события, мероприятия, составляющие основу воспитательной системы Школы:</w:t>
      </w:r>
    </w:p>
    <w:p w14:paraId="3EE075BC" w14:textId="77777777" w:rsidR="000F1F24" w:rsidRDefault="00C83C9E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426" w:firstLine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акции, посвящённые значимым датам страны;</w:t>
      </w:r>
    </w:p>
    <w:p w14:paraId="44117D52" w14:textId="77777777" w:rsidR="000F1F24" w:rsidRDefault="000F1F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14:paraId="6E018C53" w14:textId="77777777" w:rsidR="000F1F24" w:rsidRDefault="00C83C9E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мероприятия с использованием интерактивных локаций и тематических активностей: «Неделя толерантности», «Неделя профориентации», «Неделя позитива», «Неделя российской науки», «Декада «Мы – за ЗОЖ!»», «Марафон добрых дел»;</w:t>
      </w:r>
    </w:p>
    <w:p w14:paraId="4C714EAD" w14:textId="77777777" w:rsidR="000F1F24" w:rsidRDefault="00C83C9E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КТД «Новогодние праздники»;</w:t>
      </w:r>
    </w:p>
    <w:p w14:paraId="31E42CDF" w14:textId="77777777" w:rsidR="000F1F24" w:rsidRDefault="00C83C9E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Конкурсная программа  «А ну-ка, мальчики!»;</w:t>
      </w:r>
    </w:p>
    <w:p w14:paraId="199A41AD" w14:textId="77777777" w:rsidR="000F1F24" w:rsidRDefault="00C83C9E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праздник «Прощание с начальной школой»;</w:t>
      </w:r>
    </w:p>
    <w:p w14:paraId="4DD65B72" w14:textId="77777777" w:rsidR="000F1F24" w:rsidRDefault="00C83C9E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праздники Последнего звонка;</w:t>
      </w:r>
    </w:p>
    <w:p w14:paraId="337EF6D6" w14:textId="77777777" w:rsidR="000F1F24" w:rsidRDefault="00C83C9E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торжественная церемония вручения аттестатов;</w:t>
      </w:r>
    </w:p>
    <w:p w14:paraId="28D04217" w14:textId="77777777" w:rsidR="000F1F24" w:rsidRDefault="00C83C9E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спортивные мероприятия.</w:t>
      </w:r>
    </w:p>
    <w:p w14:paraId="588437BB" w14:textId="77777777" w:rsidR="000F1F24" w:rsidRDefault="00C83C9E">
      <w:pPr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Школа участвует в следующих значимых проектах и программах, включённых в систему воспитательной деятельности:</w:t>
      </w:r>
    </w:p>
    <w:p w14:paraId="635AF6CB" w14:textId="77777777" w:rsidR="000F1F24" w:rsidRDefault="00C83C9E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426" w:firstLine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федеральный профориентационный проект «Билет в будущее»;</w:t>
      </w:r>
    </w:p>
    <w:p w14:paraId="33BABF3C" w14:textId="77777777" w:rsidR="000F1F24" w:rsidRPr="00C83C9E" w:rsidRDefault="000F1F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14:paraId="1E473372" w14:textId="77777777" w:rsidR="000F1F24" w:rsidRDefault="00C83C9E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Социальными партнерами школы в решении задач воспитания являются:</w:t>
      </w:r>
    </w:p>
    <w:p w14:paraId="2C8D5D4E" w14:textId="77777777" w:rsidR="000F1F24" w:rsidRDefault="00C83C9E">
      <w:pPr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</w:tabs>
        <w:spacing w:after="0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  <w:lang w:val="ru-RU"/>
        </w:rPr>
        <w:t xml:space="preserve">Пильнинский краеведческий музей -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организация и мероприятий и экспозиций на базе школы;</w:t>
      </w:r>
    </w:p>
    <w:p w14:paraId="4641385A" w14:textId="77777777" w:rsidR="000F1F24" w:rsidRDefault="00C83C9E">
      <w:pPr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</w:tabs>
        <w:spacing w:after="0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bookmarkStart w:id="6" w:name="_heading=h.tyjcwt"/>
      <w:bookmarkEnd w:id="6"/>
      <w:r>
        <w:rPr>
          <w:rFonts w:ascii="Times New Roman" w:hAnsi="Times New Roman"/>
          <w:color w:val="000000"/>
          <w:sz w:val="24"/>
          <w:szCs w:val="24"/>
          <w:lang w:val="ru-RU"/>
        </w:rPr>
        <w:t>Пильнинская централизованная библиотечная система – проведение тематических мероприятий на базе библиотеки, организация и проведение интеллектуальных игр</w:t>
      </w:r>
      <w:r>
        <w:rPr>
          <w:rFonts w:ascii="Times New Roman" w:hAnsi="Times New Roman"/>
          <w:color w:val="000000"/>
          <w:sz w:val="24"/>
          <w:szCs w:val="24"/>
          <w:highlight w:val="white"/>
          <w:lang w:val="ru-RU"/>
        </w:rPr>
        <w:t>;</w:t>
      </w:r>
    </w:p>
    <w:p w14:paraId="4F1BA551" w14:textId="77777777" w:rsidR="000F1F24" w:rsidRDefault="00C83C9E">
      <w:pPr>
        <w:tabs>
          <w:tab w:val="left" w:pos="709"/>
        </w:tabs>
        <w:ind w:right="-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МБУ ДО ЦДТ (Центр детского творчества)  - участие в муниципальных конкурсах, фестивалях,  проводимых на базе  Центр детского творчества</w:t>
      </w:r>
    </w:p>
    <w:p w14:paraId="72A1FF58" w14:textId="77777777" w:rsidR="000F1F24" w:rsidRDefault="00C83C9E">
      <w:pPr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</w:tabs>
        <w:spacing w:after="0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ГИБДД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МО МВД России "Пильнинский"</w:t>
      </w:r>
      <w:r>
        <w:rPr>
          <w:rFonts w:ascii="Times New Roman" w:hAnsi="Times New Roman"/>
          <w:color w:val="000000"/>
          <w:sz w:val="24"/>
          <w:szCs w:val="24"/>
          <w:highlight w:val="white"/>
          <w:lang w:val="ru-RU"/>
        </w:rPr>
        <w:t xml:space="preserve"> –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участие в акциях, проводимых ЮИД, занятия по профилактике детского дорожно-транспортного травматизма, тематические сообщения на классных и общешкольных родительских собраниях;</w:t>
      </w:r>
    </w:p>
    <w:p w14:paraId="4BCDDAE3" w14:textId="77777777" w:rsidR="000F1F24" w:rsidRDefault="00C83C9E">
      <w:pPr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</w:tabs>
        <w:spacing w:after="0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МО МВД России "Пильнинский"</w:t>
      </w:r>
      <w:r>
        <w:rPr>
          <w:rFonts w:ascii="Times New Roman" w:hAnsi="Times New Roman"/>
          <w:color w:val="333333"/>
          <w:sz w:val="24"/>
          <w:szCs w:val="24"/>
          <w:highlight w:val="white"/>
          <w:lang w:val="ru-RU"/>
        </w:rPr>
        <w:t xml:space="preserve"> -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занятия по профилактике детского безнадзорности и правонарушений несовершеннолетних;</w:t>
      </w:r>
    </w:p>
    <w:p w14:paraId="3353237D" w14:textId="77777777" w:rsidR="000F1F24" w:rsidRDefault="00C83C9E">
      <w:pPr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</w:tabs>
        <w:spacing w:after="0"/>
        <w:ind w:left="0" w:right="-7" w:firstLine="36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  <w:lang w:val="ru-RU"/>
        </w:rPr>
        <w:t>Пильнинский детско- юношеский центр</w:t>
      </w:r>
      <w:r>
        <w:rPr>
          <w:rFonts w:ascii="Times New Roman" w:hAnsi="Times New Roman"/>
          <w:color w:val="333333"/>
          <w:sz w:val="24"/>
          <w:szCs w:val="24"/>
          <w:highlight w:val="white"/>
          <w:lang w:val="ru-RU"/>
        </w:rPr>
        <w:t xml:space="preserve"> -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организация и проведение на базе Школы спортивных мероприятий.</w:t>
      </w:r>
    </w:p>
    <w:p w14:paraId="178530E7" w14:textId="77777777" w:rsidR="000F1F24" w:rsidRDefault="00C83C9E">
      <w:pPr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Проблемные зоны, дефициты по достижению эффективных результатов в воспитательной деятельности:</w:t>
      </w:r>
    </w:p>
    <w:p w14:paraId="6BB1D420" w14:textId="77777777" w:rsidR="000F1F24" w:rsidRDefault="00C83C9E">
      <w:pPr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несогласованность действий различных субъектов образовательного процесса при осуществлении работы с неуспевающими обучающимися и как следствие – работа в режиме «скорой помощи», невозможность планирования качественной профилактической и коррекционной работы;</w:t>
      </w:r>
    </w:p>
    <w:p w14:paraId="2023B109" w14:textId="77777777" w:rsidR="000F1F24" w:rsidRDefault="00C83C9E">
      <w:pPr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проблемы применения современных методик и технологий воспитания в деятельности классных руководителей, преобладание мероприятийного, а не деятельностного подхода;</w:t>
      </w:r>
    </w:p>
    <w:p w14:paraId="144B5ED8" w14:textId="77777777" w:rsidR="000F1F24" w:rsidRDefault="00C83C9E">
      <w:pPr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недостаточное использование воспитательного потенциала школьных уроков.</w:t>
      </w:r>
    </w:p>
    <w:p w14:paraId="2A823D44" w14:textId="77777777" w:rsidR="000F1F24" w:rsidRDefault="00C83C9E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Для решения обозначенных проблем реализованы следующие мероприятия:</w:t>
      </w:r>
    </w:p>
    <w:p w14:paraId="61752767" w14:textId="77777777" w:rsidR="000F1F24" w:rsidRDefault="00C83C9E">
      <w:pPr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разработана программа обучения классных руководителей эффективным технологиям, методам и приёмам работы с обучающимися, родителями (законными представителями);</w:t>
      </w:r>
    </w:p>
    <w:p w14:paraId="6675821E" w14:textId="77777777" w:rsidR="000F1F24" w:rsidRDefault="00C83C9E">
      <w:pPr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разработан алгоритм действий администрации, педагогов-предметников, классных руководителей по профилактике неуспеваемости обучающихся, работе с неуспевающими учащимися.</w:t>
      </w:r>
    </w:p>
    <w:p w14:paraId="450DA1B9" w14:textId="77777777" w:rsidR="000F1F24" w:rsidRDefault="00C83C9E">
      <w:pPr>
        <w:pStyle w:val="1"/>
        <w:tabs>
          <w:tab w:val="left" w:pos="709"/>
          <w:tab w:val="left" w:pos="1560"/>
        </w:tabs>
        <w:ind w:left="710"/>
        <w:rPr>
          <w:sz w:val="24"/>
          <w:szCs w:val="24"/>
          <w:lang w:val="ru-RU"/>
        </w:rPr>
      </w:pPr>
      <w:bookmarkStart w:id="7" w:name="_heading=h.3dy6vkm"/>
      <w:bookmarkEnd w:id="7"/>
      <w:r>
        <w:rPr>
          <w:sz w:val="24"/>
          <w:szCs w:val="24"/>
          <w:lang w:val="ru-RU"/>
        </w:rPr>
        <w:t xml:space="preserve">2.2. Виды, формы и содержание воспитательной деятельности. </w:t>
      </w:r>
    </w:p>
    <w:p w14:paraId="37021478" w14:textId="77777777" w:rsidR="000F1F24" w:rsidRDefault="00C83C9E">
      <w:pPr>
        <w:pStyle w:val="1"/>
        <w:ind w:left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  <w:t>2.2.1. Модуль «Урочная деятельность».</w:t>
      </w:r>
    </w:p>
    <w:p w14:paraId="65D80666" w14:textId="77777777" w:rsidR="000F1F24" w:rsidRDefault="00C83C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3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Реализация воспитательного потенциала уроков (урочной деятельности, аудиторных занятий в рамках максимально допустимой учебной нагрузки) предусматривает:</w:t>
      </w:r>
    </w:p>
    <w:p w14:paraId="2B7A69D9" w14:textId="77777777" w:rsidR="000F1F24" w:rsidRDefault="00C83C9E">
      <w:pPr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14:paraId="123B67CD" w14:textId="77777777" w:rsidR="000F1F24" w:rsidRDefault="00C83C9E">
      <w:pPr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включение учителями в рабочие программы по учебным предметам, курсам,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модулям целевых ориентиров результатов воспитания, их учет в определении воспитательных задач уроков, занятий;</w:t>
      </w:r>
    </w:p>
    <w:p w14:paraId="0C09DF45" w14:textId="77777777" w:rsidR="000F1F24" w:rsidRDefault="00C83C9E">
      <w:pPr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14:paraId="71C70B97" w14:textId="77777777" w:rsidR="000F1F24" w:rsidRDefault="00C83C9E">
      <w:pPr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14:paraId="7C14A287" w14:textId="77777777" w:rsidR="000F1F24" w:rsidRDefault="00C83C9E">
      <w:pPr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14:paraId="3EAC0CDB" w14:textId="77777777" w:rsidR="000F1F24" w:rsidRDefault="00C83C9E">
      <w:pPr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применение интерактивных форм учебной работы -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14:paraId="6975F21E" w14:textId="77777777" w:rsidR="000F1F24" w:rsidRDefault="00C83C9E">
      <w:pPr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побуждение обучающихся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14:paraId="6CD64A74" w14:textId="77777777" w:rsidR="000F1F24" w:rsidRDefault="00C83C9E">
      <w:pPr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организацию наставничества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14:paraId="73F33102" w14:textId="77777777" w:rsidR="000F1F24" w:rsidRDefault="00C83C9E">
      <w:pPr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14:paraId="53AC1715" w14:textId="77777777" w:rsidR="000F1F24" w:rsidRDefault="00C83C9E">
      <w:pPr>
        <w:pStyle w:val="1"/>
        <w:ind w:hanging="22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2.2.2. Модуль «Внеурочная деятельность».</w:t>
      </w:r>
    </w:p>
    <w:p w14:paraId="0BFE5620" w14:textId="77777777" w:rsidR="000F1F24" w:rsidRDefault="00C83C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39"/>
        <w:jc w:val="both"/>
        <w:rPr>
          <w:rFonts w:ascii="Times New Roman" w:hAnsi="Times New Roman"/>
          <w:i/>
          <w:color w:val="FF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внеурочной деятельности (далее – курс ВД), занятий, дополнительных общеобразовательных общеразвивающих программ (далее – ДООП): </w:t>
      </w:r>
    </w:p>
    <w:p w14:paraId="373AC6C4" w14:textId="77777777" w:rsidR="000F1F24" w:rsidRDefault="00C83C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4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занятия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патриотической,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гражданско-патриотической, военно-патриотической, краеведческой, историко-культурной направленности: курс ВД «Разговоры о важном», программа «Я, ты, он, она – вместе целая страна!»; </w:t>
      </w:r>
    </w:p>
    <w:p w14:paraId="64E82F6F" w14:textId="77777777" w:rsidR="000F1F24" w:rsidRDefault="00C83C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4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курсы, занятия познавательной, научной, исследовательской, просветительской направленности:  курс ВД «Финансовая грамотность», курс ВД «Россия – мои горизонты»; ДООП «Лети, модель!»</w:t>
      </w:r>
    </w:p>
    <w:p w14:paraId="3A70942F" w14:textId="77777777" w:rsidR="000F1F24" w:rsidRDefault="00C83C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4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курсы, занятия туристско-краеведческой направленности: ДООП «Юный турист»;</w:t>
      </w:r>
    </w:p>
    <w:p w14:paraId="0BF1A745" w14:textId="77777777" w:rsidR="000F1F24" w:rsidRDefault="00C83C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4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курсы, занятия оздоровительной и спортивной направленности: ДООП «ОФП»</w:t>
      </w:r>
    </w:p>
    <w:p w14:paraId="50AAAD86" w14:textId="77777777" w:rsidR="000F1F24" w:rsidRDefault="00C83C9E">
      <w:pPr>
        <w:pStyle w:val="1"/>
        <w:ind w:hanging="22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2.2.3. Модуль «Классное руководство».</w:t>
      </w:r>
    </w:p>
    <w:p w14:paraId="3ECFD502" w14:textId="77777777" w:rsidR="000F1F24" w:rsidRDefault="00C83C9E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Реализация воспитательного потенциала классного руководства как деятельности педагогических работников, осуществляющих классное руководство в качестве особого вида педагогической деятельности, направленной, в первую очередь, на решение задач воспитания и социализации обучающихся, предусматривает:</w:t>
      </w:r>
    </w:p>
    <w:p w14:paraId="462B73B6" w14:textId="77777777" w:rsidR="000F1F24" w:rsidRDefault="00C83C9E">
      <w:pPr>
        <w:numPr>
          <w:ilvl w:val="0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4"/>
        </w:tabs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планирование и проведение классных часов/мероприятий целевой воспитательной, тематической направленности (не реже 1 раза в неделю);</w:t>
      </w:r>
    </w:p>
    <w:p w14:paraId="0C02D99F" w14:textId="77777777" w:rsidR="000F1F24" w:rsidRDefault="00C83C9E">
      <w:pPr>
        <w:numPr>
          <w:ilvl w:val="0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4"/>
        </w:tabs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еженедельное проведение информационно-просветительских занятий «Разговоры о важном» (в рамках внеурочной деятельности);</w:t>
      </w:r>
    </w:p>
    <w:p w14:paraId="64636DB2" w14:textId="77777777" w:rsidR="000F1F24" w:rsidRDefault="00C83C9E">
      <w:pPr>
        <w:numPr>
          <w:ilvl w:val="0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инициирование и поддержку классными руководителями участия классов в общешкольных делах, мероприятиях, оказание необходимой помощи обучающимся в их подготовке, проведении и анализе;</w:t>
      </w:r>
    </w:p>
    <w:p w14:paraId="557423B3" w14:textId="77777777" w:rsidR="000F1F24" w:rsidRDefault="00C83C9E">
      <w:pPr>
        <w:numPr>
          <w:ilvl w:val="0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14:paraId="638A624B" w14:textId="77777777" w:rsidR="000F1F24" w:rsidRDefault="00C83C9E">
      <w:pPr>
        <w:numPr>
          <w:ilvl w:val="0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сплочение коллектива класса через игры и тренинги на командообразование, внеучебные и внешкольные мероприятия, походы, экскурсии, празднования дней рождения обучающихся, классные вечера;</w:t>
      </w:r>
    </w:p>
    <w:p w14:paraId="4EE9B009" w14:textId="77777777" w:rsidR="000F1F24" w:rsidRDefault="00C83C9E">
      <w:pPr>
        <w:numPr>
          <w:ilvl w:val="0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выработку совместно с обучающимися правил поведения класса, участие в выработке таких правил поведения в образовательной организации;</w:t>
      </w:r>
    </w:p>
    <w:p w14:paraId="76132C79" w14:textId="77777777" w:rsidR="000F1F24" w:rsidRDefault="00C83C9E">
      <w:pPr>
        <w:numPr>
          <w:ilvl w:val="0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изучение особенностей личностного развития обучающихся путем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 педагогом-психологом;</w:t>
      </w:r>
    </w:p>
    <w:p w14:paraId="589E0AAD" w14:textId="77777777" w:rsidR="000F1F24" w:rsidRDefault="00C83C9E">
      <w:pPr>
        <w:numPr>
          <w:ilvl w:val="0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другое),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14:paraId="420C7E44" w14:textId="77777777" w:rsidR="000F1F24" w:rsidRDefault="00C83C9E">
      <w:pPr>
        <w:numPr>
          <w:ilvl w:val="0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достижения;</w:t>
      </w:r>
    </w:p>
    <w:p w14:paraId="7454D45C" w14:textId="77777777" w:rsidR="000F1F24" w:rsidRDefault="00C83C9E">
      <w:pPr>
        <w:numPr>
          <w:ilvl w:val="0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 (или) разрешение конфликтов между учителями и обучающимися;</w:t>
      </w:r>
    </w:p>
    <w:p w14:paraId="7563CF92" w14:textId="77777777" w:rsidR="000F1F24" w:rsidRDefault="00C83C9E">
      <w:pPr>
        <w:numPr>
          <w:ilvl w:val="0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проведение педагогических 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внеучебной обстановке, участвовать в родительских собраниях класса;</w:t>
      </w:r>
    </w:p>
    <w:p w14:paraId="111F0183" w14:textId="77777777" w:rsidR="000F1F24" w:rsidRDefault="00C83C9E">
      <w:pPr>
        <w:numPr>
          <w:ilvl w:val="0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организацию и проведение регулярных родительских собраний (не реже 1 раза в четверть), информирование родителей об успехах и проблемах обучающихся, их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положении в классе, жизни класса в целом, помощь родителям и иным членам семьи в отношениях с учителями, администрацией;</w:t>
      </w:r>
    </w:p>
    <w:p w14:paraId="6D89C099" w14:textId="77777777" w:rsidR="000F1F24" w:rsidRDefault="00C83C9E">
      <w:pPr>
        <w:numPr>
          <w:ilvl w:val="0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создание и организацию работы родительского комитета (актива) класса, участвующего в решении вопросов воспитания и обучения в классе, общеобразовательной организации;</w:t>
      </w:r>
    </w:p>
    <w:p w14:paraId="58AEAEC2" w14:textId="77777777" w:rsidR="000F1F24" w:rsidRDefault="00C83C9E">
      <w:pPr>
        <w:numPr>
          <w:ilvl w:val="0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</w:t>
      </w:r>
    </w:p>
    <w:p w14:paraId="40732803" w14:textId="77777777" w:rsidR="000F1F24" w:rsidRDefault="00C83C9E">
      <w:pPr>
        <w:numPr>
          <w:ilvl w:val="0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4"/>
        </w:tabs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проведение в классе праздников, конкурсов, соревнований и других мероприятий.</w:t>
      </w:r>
    </w:p>
    <w:p w14:paraId="1CD2C545" w14:textId="77777777" w:rsidR="000F1F24" w:rsidRDefault="00C83C9E">
      <w:pPr>
        <w:pStyle w:val="1"/>
        <w:tabs>
          <w:tab w:val="left" w:pos="709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2.2.4. Модуль «Основные школьные дела».</w:t>
      </w:r>
    </w:p>
    <w:p w14:paraId="5CE6BB29" w14:textId="77777777" w:rsidR="000F1F24" w:rsidRDefault="00C83C9E">
      <w:pPr>
        <w:ind w:right="203" w:firstLine="720"/>
        <w:jc w:val="both"/>
        <w:rPr>
          <w:rFonts w:ascii="Times New Roman" w:hAnsi="Times New Roman"/>
          <w:i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Реализация воспитательного потенциала основных школьных дел предусматривает</w:t>
      </w:r>
      <w:r>
        <w:rPr>
          <w:rFonts w:ascii="Times New Roman" w:hAnsi="Times New Roman"/>
          <w:i/>
          <w:sz w:val="24"/>
          <w:szCs w:val="24"/>
          <w:lang w:val="ru-RU"/>
        </w:rPr>
        <w:t>:</w:t>
      </w:r>
    </w:p>
    <w:p w14:paraId="1AA6FE98" w14:textId="77777777" w:rsidR="000F1F24" w:rsidRDefault="00C83C9E">
      <w:pPr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общешкольные праздники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, ежегодные творческие (театрализованные, музыкальные, литературные и другие) мероприятия, связанные с общероссийскими, региональными праздниками, памятными датами, в которых участвуют все классы – акции «Мы помним!», «Когда мы едины – мы непобедимы» и др.</w:t>
      </w:r>
    </w:p>
    <w:p w14:paraId="1381D9E0" w14:textId="77777777" w:rsidR="000F1F24" w:rsidRDefault="00C83C9E">
      <w:pPr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участие во всероссийских акциях, посвященных значимым событиям в России, мире -  акции «Блокадный хлеб», «Диктант Победы», «Свеча памяти», «Час Земли», «Сад памяти» и др.;</w:t>
      </w:r>
    </w:p>
    <w:p w14:paraId="779012E1" w14:textId="77777777" w:rsidR="000F1F24" w:rsidRDefault="00C83C9E">
      <w:pPr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образовательной организации, обществе – «Я – пятиклассник», </w:t>
      </w:r>
      <w:r>
        <w:rPr>
          <w:rFonts w:ascii="Times New Roman" w:hAnsi="Times New Roman"/>
          <w:sz w:val="24"/>
          <w:szCs w:val="24"/>
          <w:lang w:val="ru-RU"/>
        </w:rPr>
        <w:t>торжественная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церемония вручения аттестатов, праздник Последнего звонка;</w:t>
      </w:r>
    </w:p>
    <w:p w14:paraId="6D313DE4" w14:textId="77777777" w:rsidR="000F1F24" w:rsidRDefault="00C83C9E">
      <w:pPr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церемония награждения (по итогам учебного периода, года) обучающихся и педагогов за участие в жизни образовательной организации, достижения в конкурсах, соревнованиях, олимпиадах, вклад в развитие Школы, района, области.</w:t>
      </w:r>
    </w:p>
    <w:p w14:paraId="15205349" w14:textId="77777777" w:rsidR="000F1F24" w:rsidRDefault="00C83C9E">
      <w:pPr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социальные проекты в Школе, совместно разрабатываемые и реализуемые обучающимися и педагогическими работниками, в том числе с участием социальных партнеров, комплексы дел благотворительной, экологической, патриотической, трудовой и другой направленности;</w:t>
      </w:r>
    </w:p>
    <w:p w14:paraId="1427C9F3" w14:textId="77777777" w:rsidR="000F1F24" w:rsidRDefault="00C83C9E">
      <w:pPr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проводимые для жителей села и организуемые совместно с семьями обучающихся праздники, фестивали, представления в связи с памятными датами, значимыми событиями для жителей села;</w:t>
      </w:r>
    </w:p>
    <w:p w14:paraId="557B2C1E" w14:textId="77777777" w:rsidR="000F1F24" w:rsidRDefault="00C83C9E">
      <w:pPr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других), помощь обучающимся в освоении навыков подготовки, проведения, анализа общешкольных дел;</w:t>
      </w:r>
    </w:p>
    <w:p w14:paraId="7158679E" w14:textId="77777777" w:rsidR="000F1F24" w:rsidRDefault="00C83C9E">
      <w:pPr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педагогическими работниками и другими взрослыми.</w:t>
      </w:r>
    </w:p>
    <w:p w14:paraId="678C07BD" w14:textId="77777777" w:rsidR="000F1F24" w:rsidRDefault="00C83C9E">
      <w:pPr>
        <w:pStyle w:val="1"/>
        <w:ind w:hanging="22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2.2.5. Модуль «Внешкольные мероприятия».</w:t>
      </w:r>
    </w:p>
    <w:p w14:paraId="0211DADF" w14:textId="77777777" w:rsidR="000F1F24" w:rsidRDefault="00C83C9E">
      <w:pPr>
        <w:ind w:right="210"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Реализация воспитательного потенциала внешкольных мероприятий предусматривает:</w:t>
      </w:r>
    </w:p>
    <w:p w14:paraId="02063E22" w14:textId="77777777" w:rsidR="000F1F24" w:rsidRDefault="00C83C9E">
      <w:pPr>
        <w:numPr>
          <w:ilvl w:val="0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общие внешкольные мероприятия, в том числе организуемые совместно с социальными партнерами Школы;</w:t>
      </w:r>
    </w:p>
    <w:p w14:paraId="448A5CC5" w14:textId="77777777" w:rsidR="000F1F24" w:rsidRDefault="00C83C9E">
      <w:pPr>
        <w:numPr>
          <w:ilvl w:val="0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внешкольные тематические мероприятия воспитательной направленности, организуемые педагогами по изучаемым в Школе учебным предметам, курсам, модулям;</w:t>
      </w:r>
    </w:p>
    <w:p w14:paraId="0B15C7CF" w14:textId="77777777" w:rsidR="000F1F24" w:rsidRDefault="00C83C9E">
      <w:pPr>
        <w:numPr>
          <w:ilvl w:val="0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экскурсии, походы выходного дня (в музей, картинную галерею, технопарк, на предприятие и другое),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14:paraId="5D9EFEA7" w14:textId="77777777" w:rsidR="000F1F24" w:rsidRDefault="00C83C9E">
      <w:pPr>
        <w:numPr>
          <w:ilvl w:val="0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литературные, исторические, экологические и другие походы, экскурсии, экспедиции, слеты и другие, организуемые педагогическими работниками,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другого;</w:t>
      </w:r>
    </w:p>
    <w:p w14:paraId="379C3E2F" w14:textId="77777777" w:rsidR="000F1F24" w:rsidRDefault="00C83C9E">
      <w:pPr>
        <w:numPr>
          <w:ilvl w:val="0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14:paraId="000A7209" w14:textId="77777777" w:rsidR="000F1F24" w:rsidRDefault="00C83C9E">
      <w:pPr>
        <w:pStyle w:val="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2.2.6. Модуль «Организация предметно-пространственной среды».</w:t>
      </w:r>
    </w:p>
    <w:p w14:paraId="2BC57865" w14:textId="77777777" w:rsidR="000F1F24" w:rsidRDefault="00C83C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4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процессе:</w:t>
      </w:r>
    </w:p>
    <w:p w14:paraId="51A88C37" w14:textId="77777777" w:rsidR="000F1F24" w:rsidRDefault="00C83C9E">
      <w:pPr>
        <w:numPr>
          <w:ilvl w:val="0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оформление внешнего вида здания, фасада, холла при входе в Школу государственной символикой Российской Федерации, Нижегородской области, изображениями символики Российского государства в разные периоды тысячелетней истории, исторической символики региона;</w:t>
      </w:r>
    </w:p>
    <w:p w14:paraId="4A17F312" w14:textId="77777777" w:rsidR="000F1F24" w:rsidRDefault="00C83C9E">
      <w:pPr>
        <w:numPr>
          <w:ilvl w:val="0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организацию и проведение церемоний поднятия (спуска) государственного флага Российской Федерации;</w:t>
      </w:r>
    </w:p>
    <w:p w14:paraId="13D4D242" w14:textId="77777777" w:rsidR="000F1F24" w:rsidRDefault="00C83C9E">
      <w:pPr>
        <w:numPr>
          <w:ilvl w:val="0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</w:p>
    <w:p w14:paraId="6692E3D9" w14:textId="77777777" w:rsidR="000F1F24" w:rsidRDefault="00C83C9E">
      <w:pPr>
        <w:numPr>
          <w:ilvl w:val="0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организацию и поддержание в Школе звукового пространства позитивной духовно-нравственной, гражданско-патриотической воспитательной направленности (музыка, информационные сообщения), исполнение гимна Российской Федерации;</w:t>
      </w:r>
    </w:p>
    <w:p w14:paraId="2C3BECAD" w14:textId="77777777" w:rsidR="000F1F24" w:rsidRDefault="00C83C9E">
      <w:pPr>
        <w:numPr>
          <w:ilvl w:val="0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разработку, оформление, поддержание, использование в воспитательном процессе "мест гражданского почитания" в помещениях Школы 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</w:t>
      </w:r>
    </w:p>
    <w:p w14:paraId="11F37175" w14:textId="77777777" w:rsidR="000F1F24" w:rsidRDefault="00C83C9E">
      <w:pPr>
        <w:numPr>
          <w:ilvl w:val="0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оформление и обновление "мест новостей",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фотоотчеты об интересных событиях, поздравления педагогов и обучающихся и другое;</w:t>
      </w:r>
    </w:p>
    <w:p w14:paraId="4354495B" w14:textId="77777777" w:rsidR="000F1F24" w:rsidRDefault="00C83C9E">
      <w:pPr>
        <w:numPr>
          <w:ilvl w:val="0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</w:t>
      </w:r>
    </w:p>
    <w:p w14:paraId="138EF636" w14:textId="77777777" w:rsidR="000F1F24" w:rsidRDefault="00C83C9E">
      <w:pPr>
        <w:numPr>
          <w:ilvl w:val="0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поддержание эстетического вида и благоустройство всех помещений в Школе, доступных и безопасных рекреационных зон, озеленение пришкольной территории;</w:t>
      </w:r>
    </w:p>
    <w:p w14:paraId="6E883A66" w14:textId="77777777" w:rsidR="000F1F24" w:rsidRDefault="00C83C9E">
      <w:pPr>
        <w:numPr>
          <w:ilvl w:val="0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14:paraId="7B355183" w14:textId="77777777" w:rsidR="000F1F24" w:rsidRDefault="00C83C9E">
      <w:pPr>
        <w:numPr>
          <w:ilvl w:val="0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</w:t>
      </w:r>
    </w:p>
    <w:p w14:paraId="47851589" w14:textId="77777777" w:rsidR="000F1F24" w:rsidRDefault="00C83C9E">
      <w:pPr>
        <w:numPr>
          <w:ilvl w:val="0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разработку и оформление пространств проведения значимых событий, праздников, церемоний, торжественных линеек, творческих вечеров (событийный дизайн);</w:t>
      </w:r>
    </w:p>
    <w:p w14:paraId="579807DA" w14:textId="77777777" w:rsidR="000F1F24" w:rsidRDefault="00C83C9E">
      <w:pPr>
        <w:numPr>
          <w:ilvl w:val="0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разработку и обновление материалов (стендов, плакатов, инсталляций и других), акцентирующих внимание обучающихся на важных для воспитания ценностях, правилах, традициях, укладе Школы, актуальных вопросах профилактики и безопасности.</w:t>
      </w:r>
    </w:p>
    <w:p w14:paraId="7E72234A" w14:textId="77777777" w:rsidR="000F1F24" w:rsidRDefault="00C83C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4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14:paraId="7BC0B9B4" w14:textId="77777777" w:rsidR="000F1F24" w:rsidRDefault="00C83C9E">
      <w:pPr>
        <w:pStyle w:val="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2.2.7. Модуль «Взаимодействие с родителями (законными представителями)»</w:t>
      </w:r>
    </w:p>
    <w:p w14:paraId="2BA116EB" w14:textId="77777777" w:rsidR="000F1F24" w:rsidRDefault="00C83C9E">
      <w:pPr>
        <w:tabs>
          <w:tab w:val="left" w:pos="2109"/>
          <w:tab w:val="left" w:pos="2702"/>
          <w:tab w:val="left" w:pos="3936"/>
          <w:tab w:val="left" w:pos="5228"/>
          <w:tab w:val="left" w:pos="6633"/>
          <w:tab w:val="left" w:pos="7072"/>
          <w:tab w:val="left" w:pos="8666"/>
          <w:tab w:val="left" w:pos="9781"/>
        </w:tabs>
        <w:ind w:firstLine="709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Реализация</w:t>
      </w:r>
      <w:r>
        <w:rPr>
          <w:rFonts w:ascii="Times New Roman" w:hAnsi="Times New Roman"/>
          <w:sz w:val="24"/>
          <w:szCs w:val="24"/>
          <w:lang w:val="ru-RU"/>
        </w:rPr>
        <w:tab/>
        <w:t xml:space="preserve"> воспитательного потенциала взаимодействия с родителями (законными представителями) обучающихся предусматривает:</w:t>
      </w:r>
    </w:p>
    <w:p w14:paraId="5DF8F7D5" w14:textId="77777777" w:rsidR="000F1F24" w:rsidRDefault="00C83C9E">
      <w:pPr>
        <w:numPr>
          <w:ilvl w:val="0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4"/>
        </w:tabs>
        <w:spacing w:after="0"/>
        <w:ind w:left="0" w:right="-7" w:firstLine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создание и деятельность в Школе и классах представительных органов родительского сообщества (Родительский совет, родительские активы классных коллективов), участвующих в обсуждении и решении вопросов воспитания и обучения;</w:t>
      </w:r>
    </w:p>
    <w:p w14:paraId="334884A4" w14:textId="77777777" w:rsidR="000F1F24" w:rsidRDefault="00C83C9E">
      <w:pPr>
        <w:numPr>
          <w:ilvl w:val="0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4"/>
        </w:tabs>
        <w:spacing w:after="0"/>
        <w:ind w:left="0" w:right="-7" w:firstLine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деятельность представителей родительского сообщества в совете Школы, комиссии по урегулированию споров между участниками образовательных отношений;</w:t>
      </w:r>
    </w:p>
    <w:p w14:paraId="00154E64" w14:textId="77777777" w:rsidR="000F1F24" w:rsidRDefault="00C83C9E">
      <w:pPr>
        <w:numPr>
          <w:ilvl w:val="0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4"/>
        </w:tabs>
        <w:spacing w:after="0"/>
        <w:ind w:left="0" w:right="-7" w:firstLine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14:paraId="4C6CF864" w14:textId="77777777" w:rsidR="000F1F24" w:rsidRDefault="00C83C9E">
      <w:pPr>
        <w:numPr>
          <w:ilvl w:val="0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14:paraId="0B81F8A9" w14:textId="77777777" w:rsidR="000F1F24" w:rsidRDefault="00C83C9E">
      <w:pPr>
        <w:numPr>
          <w:ilvl w:val="0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родительские форумы на официальном сайте образовательной организации в информационно-коммуникационной сети "Интернет", сообществе Школа в социальной сети «Вконтакте», группы с участием педагогов, на которых обсуждаются интересующие родителей вопросы, согласуется совместная деятельность;</w:t>
      </w:r>
    </w:p>
    <w:p w14:paraId="142D34D4" w14:textId="77777777" w:rsidR="000F1F24" w:rsidRDefault="00C83C9E">
      <w:pPr>
        <w:numPr>
          <w:ilvl w:val="0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привлечение родителей (законных представителей) к подготовке и проведению классных и общешкольных мероприятий;</w:t>
      </w:r>
    </w:p>
    <w:p w14:paraId="25505CCB" w14:textId="77777777" w:rsidR="000F1F24" w:rsidRDefault="00C83C9E">
      <w:pPr>
        <w:numPr>
          <w:ilvl w:val="0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 наличии среди обучающихся детей-сирот, оставшихся без попечения родителей, приемных детей целевое взаимодействие с их законными представителями.</w:t>
      </w:r>
    </w:p>
    <w:p w14:paraId="17049EEE" w14:textId="77777777" w:rsidR="000F1F24" w:rsidRDefault="00C83C9E">
      <w:pPr>
        <w:numPr>
          <w:ilvl w:val="0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4"/>
        </w:tabs>
        <w:spacing w:after="0"/>
        <w:ind w:left="0" w:right="-7" w:firstLine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организацию участия родителей в вебинарах, Всероссийских родительских уроках, собраниях на актуальные для родителей темы;</w:t>
      </w:r>
    </w:p>
    <w:p w14:paraId="2751D95E" w14:textId="77777777" w:rsidR="000F1F24" w:rsidRDefault="00C83C9E">
      <w:pPr>
        <w:numPr>
          <w:ilvl w:val="0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4"/>
        </w:tabs>
        <w:spacing w:after="0"/>
        <w:ind w:left="0" w:right="-7" w:firstLine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общешкольные родительские конференции, где подводятся итоги работы Школы за учебный год, обсуждаются проблемы и пути их решения; презентационные площадки, где представляются различные направления работы Школы, в том числе дополнительное образование;</w:t>
      </w:r>
    </w:p>
    <w:p w14:paraId="0A0CBAE0" w14:textId="77777777" w:rsidR="000F1F24" w:rsidRDefault="00C83C9E">
      <w:pPr>
        <w:numPr>
          <w:ilvl w:val="0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6"/>
        </w:tabs>
        <w:spacing w:after="0"/>
        <w:ind w:left="0" w:right="79" w:firstLine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участие в деятельности Родительского патруля, комиссии родительского контроля организации и качества питания обучающихся (еженедельно);</w:t>
      </w:r>
    </w:p>
    <w:p w14:paraId="2569E10B" w14:textId="77777777" w:rsidR="000F1F24" w:rsidRDefault="00C83C9E">
      <w:pPr>
        <w:numPr>
          <w:ilvl w:val="0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6"/>
        </w:tabs>
        <w:spacing w:after="0"/>
        <w:ind w:left="0" w:right="79" w:firstLine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участие в проведении занятий курса внеурочной деятельности «Разговоры о важном».</w:t>
      </w:r>
    </w:p>
    <w:p w14:paraId="69EB2947" w14:textId="77777777" w:rsidR="000F1F24" w:rsidRDefault="00C83C9E">
      <w:pPr>
        <w:pStyle w:val="1"/>
        <w:ind w:right="7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2.2.8. Модуль «Самоуправление»</w:t>
      </w:r>
    </w:p>
    <w:p w14:paraId="7D9B712A" w14:textId="77777777" w:rsidR="000F1F24" w:rsidRDefault="00C83C9E">
      <w:pPr>
        <w:ind w:right="79"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Реализация воспитательного потенциала ученического самоуправления в Школе предусматривает: </w:t>
      </w:r>
    </w:p>
    <w:p w14:paraId="4F51596F" w14:textId="77777777" w:rsidR="000F1F24" w:rsidRDefault="00C83C9E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4"/>
        </w:tabs>
        <w:spacing w:after="0"/>
        <w:ind w:left="0" w:right="79" w:firstLine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организацию и деятельность органов ученического самоуправления: классных активов, избранных обучающимися в процессе классных деловых игр и  выборов в Совет обучающихся; </w:t>
      </w:r>
    </w:p>
    <w:p w14:paraId="7EE0D6DB" w14:textId="77777777" w:rsidR="000F1F24" w:rsidRDefault="00C83C9E">
      <w:pPr>
        <w:numPr>
          <w:ilvl w:val="0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4"/>
          <w:tab w:val="left" w:pos="709"/>
        </w:tabs>
        <w:spacing w:after="0"/>
        <w:ind w:left="0" w:right="79" w:firstLine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органами ученического самоуправления интересов обучающихся в процессе управления Школой;</w:t>
      </w:r>
    </w:p>
    <w:p w14:paraId="129F801B" w14:textId="77777777" w:rsidR="000F1F24" w:rsidRDefault="00C83C9E">
      <w:pPr>
        <w:numPr>
          <w:ilvl w:val="0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4"/>
          <w:tab w:val="left" w:pos="709"/>
        </w:tabs>
        <w:spacing w:after="0"/>
        <w:ind w:left="0" w:right="79" w:firstLine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защиту органами ученического самоуправления законных интересов и прав обучающихся;</w:t>
      </w:r>
    </w:p>
    <w:p w14:paraId="0C0238B2" w14:textId="77777777" w:rsidR="000F1F24" w:rsidRDefault="00C83C9E">
      <w:pPr>
        <w:numPr>
          <w:ilvl w:val="0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участие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Школе;</w:t>
      </w:r>
    </w:p>
    <w:p w14:paraId="4C45B092" w14:textId="77777777" w:rsidR="000F1F24" w:rsidRDefault="00C83C9E">
      <w:pPr>
        <w:numPr>
          <w:ilvl w:val="0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организация и проведение социальных акций, направленных на формирование социальной активности обучающихся: деловая игра «Выборы в Совет обучающихся», «День дублера» и др.</w:t>
      </w:r>
    </w:p>
    <w:p w14:paraId="2893BBD0" w14:textId="77777777" w:rsidR="000F1F24" w:rsidRDefault="00C83C9E">
      <w:pPr>
        <w:numPr>
          <w:ilvl w:val="0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4"/>
          <w:tab w:val="left" w:pos="426"/>
        </w:tabs>
        <w:spacing w:after="0"/>
        <w:ind w:left="0" w:right="-7" w:firstLine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осуществление органами ученического самоуправления деятельности по соблюдению обучающимися Правил внутреннего распорядка обучающихся Школы.</w:t>
      </w:r>
    </w:p>
    <w:p w14:paraId="4698EE2F" w14:textId="77777777" w:rsidR="000F1F24" w:rsidRDefault="00C83C9E">
      <w:pPr>
        <w:pStyle w:val="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2.2.9. Модуль «Профилактика и безопасность»</w:t>
      </w:r>
    </w:p>
    <w:p w14:paraId="73F64FD2" w14:textId="77777777" w:rsidR="000F1F24" w:rsidRDefault="00C83C9E">
      <w:pPr>
        <w:ind w:right="206"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Реализация воспитательного потенциала профилактической деятельности в целях формирования и поддержки безопасной и </w:t>
      </w:r>
      <w:r>
        <w:rPr>
          <w:rFonts w:ascii="Times New Roman" w:eastAsia="Batang" w:hAnsi="Times New Roman"/>
          <w:sz w:val="24"/>
          <w:szCs w:val="24"/>
          <w:lang w:val="ru-RU"/>
        </w:rPr>
        <w:t>комфортной сре</w:t>
      </w:r>
      <w:r>
        <w:rPr>
          <w:rFonts w:ascii="Times New Roman" w:hAnsi="Times New Roman"/>
          <w:sz w:val="24"/>
          <w:szCs w:val="24"/>
          <w:lang w:val="ru-RU"/>
        </w:rPr>
        <w:t xml:space="preserve">ды в Школе предусматривает: </w:t>
      </w:r>
    </w:p>
    <w:p w14:paraId="4B6127D2" w14:textId="77777777" w:rsidR="000F1F24" w:rsidRDefault="00C83C9E">
      <w:pPr>
        <w:numPr>
          <w:ilvl w:val="0"/>
          <w:numId w:val="1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организацию деятельности педагогического коллектива по созданию в Школе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14:paraId="694178EE" w14:textId="77777777" w:rsidR="000F1F24" w:rsidRDefault="00C83C9E">
      <w:pPr>
        <w:numPr>
          <w:ilvl w:val="0"/>
          <w:numId w:val="1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другое);</w:t>
      </w:r>
    </w:p>
    <w:p w14:paraId="0FC933E8" w14:textId="77777777" w:rsidR="000F1F24" w:rsidRDefault="00C83C9E">
      <w:pPr>
        <w:numPr>
          <w:ilvl w:val="0"/>
          <w:numId w:val="1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конфликтологов, коррекционных педагогов, работников социальных служб, правоохранительных органов, опеки и других);</w:t>
      </w:r>
    </w:p>
    <w:p w14:paraId="34D8FEE8" w14:textId="77777777" w:rsidR="000F1F24" w:rsidRDefault="00C83C9E">
      <w:pPr>
        <w:numPr>
          <w:ilvl w:val="0"/>
          <w:numId w:val="1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разработку и реализацию профилактических программ, направленных на работу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как с девиантными обучающимися, так и с их окружением; организацию межведомственного взаимодействия;</w:t>
      </w:r>
    </w:p>
    <w:p w14:paraId="03B7E9E5" w14:textId="77777777" w:rsidR="000F1F24" w:rsidRDefault="00C83C9E">
      <w:pPr>
        <w:numPr>
          <w:ilvl w:val="0"/>
          <w:numId w:val="1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вовлечение обучающихся в воспитательную деятельность, проекты, программы профилактической направленности социальных и природных рисков в Школе и в социокультурном окружении с педагогами, родителями, социальными партнерами (антинаркотические, антиалкогольные, против курения, вовлечения в деструктивные детские и молодежные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рористической и антиэкстремистской безопасности, гражданской обороне и другие);</w:t>
      </w:r>
    </w:p>
    <w:p w14:paraId="4194A0FA" w14:textId="77777777" w:rsidR="000F1F24" w:rsidRDefault="00C83C9E">
      <w:pPr>
        <w:numPr>
          <w:ilvl w:val="0"/>
          <w:numId w:val="1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организацию превентивной работы с обучающимися со сценариями социально одобряемого поведения, по развитию навыков саморефлексии, самоконтроля, устойчивости к негативным воздействиям, групповому давлению;</w:t>
      </w:r>
    </w:p>
    <w:p w14:paraId="7DF065CB" w14:textId="77777777" w:rsidR="000F1F24" w:rsidRDefault="00C83C9E">
      <w:pPr>
        <w:numPr>
          <w:ilvl w:val="0"/>
          <w:numId w:val="1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профилактику правонарушений, девиаций посредством организации деятельности, альтернативной девиантному поведению, -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другой);</w:t>
      </w:r>
    </w:p>
    <w:p w14:paraId="0A7E07D2" w14:textId="77777777" w:rsidR="000F1F24" w:rsidRDefault="00C83C9E">
      <w:pPr>
        <w:numPr>
          <w:ilvl w:val="0"/>
          <w:numId w:val="1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предупреждение, профилактику и целенаправленную деятельность в случаях появления, расширения, влияния в Школе маргинальных групп обучающихся (оставивших обучение, криминальной направленности, с агрессивным поведением и других);</w:t>
      </w:r>
    </w:p>
    <w:p w14:paraId="1FFECC7F" w14:textId="77777777" w:rsidR="000F1F24" w:rsidRDefault="00C83C9E">
      <w:pPr>
        <w:numPr>
          <w:ilvl w:val="0"/>
          <w:numId w:val="1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другие).</w:t>
      </w:r>
    </w:p>
    <w:p w14:paraId="0CF7E960" w14:textId="77777777" w:rsidR="000F1F24" w:rsidRDefault="00C83C9E">
      <w:pPr>
        <w:pStyle w:val="1"/>
        <w:ind w:right="-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2.2.10. Модуль «Социальное партнёрство»</w:t>
      </w:r>
    </w:p>
    <w:p w14:paraId="1DC0B50F" w14:textId="77777777" w:rsidR="000F1F24" w:rsidRDefault="00C83C9E">
      <w:pPr>
        <w:tabs>
          <w:tab w:val="left" w:pos="284"/>
        </w:tabs>
        <w:ind w:right="-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  <w:t xml:space="preserve">Реализация воспитательного потенциала социального партнёрства предусматривает: </w:t>
      </w:r>
    </w:p>
    <w:p w14:paraId="04EEC83C" w14:textId="77777777" w:rsidR="000F1F24" w:rsidRDefault="00C83C9E">
      <w:pPr>
        <w:numPr>
          <w:ilvl w:val="0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</w:tabs>
        <w:spacing w:after="0"/>
        <w:ind w:left="0" w:right="-7" w:firstLine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 п.);</w:t>
      </w:r>
    </w:p>
    <w:p w14:paraId="578459B9" w14:textId="77777777" w:rsidR="000F1F24" w:rsidRDefault="00C83C9E">
      <w:pPr>
        <w:numPr>
          <w:ilvl w:val="0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</w:tabs>
        <w:spacing w:after="0"/>
        <w:ind w:left="0" w:right="-7" w:firstLine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14:paraId="0B72E354" w14:textId="77777777" w:rsidR="000F1F24" w:rsidRDefault="00C83C9E">
      <w:pPr>
        <w:numPr>
          <w:ilvl w:val="0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4"/>
          <w:tab w:val="left" w:pos="709"/>
          <w:tab w:val="left" w:pos="9072"/>
        </w:tabs>
        <w:spacing w:after="0"/>
        <w:ind w:left="0" w:right="-7" w:firstLine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14:paraId="5187CE2E" w14:textId="77777777" w:rsidR="000F1F24" w:rsidRDefault="00C83C9E">
      <w:pPr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35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реализация социальных проектов, совместно р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азрабатываемых обучающимися, педагогами с организациями-партнерами благотворительной, экологической, патриотической, трудовой и другой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14:paraId="61FD8B2F" w14:textId="77777777" w:rsidR="000F1F24" w:rsidRDefault="00C83C9E">
      <w:pPr>
        <w:pStyle w:val="af9"/>
        <w:numPr>
          <w:ilvl w:val="0"/>
          <w:numId w:val="19"/>
        </w:numPr>
        <w:tabs>
          <w:tab w:val="left" w:pos="851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расширение сетевого взаимодействия и сотрудничества между педагогами района, </w:t>
      </w:r>
      <w:r>
        <w:rPr>
          <w:rFonts w:ascii="Times New Roman" w:hAnsi="Times New Roman"/>
          <w:sz w:val="24"/>
          <w:szCs w:val="24"/>
          <w:lang w:val="ru-RU"/>
        </w:rPr>
        <w:lastRenderedPageBreak/>
        <w:t>как основных учебных заведений, так  дополнительных;</w:t>
      </w:r>
    </w:p>
    <w:p w14:paraId="56D1670F" w14:textId="77777777" w:rsidR="000F1F24" w:rsidRDefault="00C83C9E">
      <w:pPr>
        <w:pStyle w:val="af9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поиск новых форм работы, в том числе и информационно коммуникативных по сетевому взаимодействию школьников района. Это возможность максимального раскрытия  творческого потенциала ребенка. Данная деятельность, позволяет проявить себя оптимальным образом индивидуально или в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 xml:space="preserve">группе, попробовать свои силы, приложить свои знания, принести пользу, показать публично достигнутый результат. </w:t>
      </w:r>
    </w:p>
    <w:p w14:paraId="3A6B9440" w14:textId="77777777" w:rsidR="000F1F24" w:rsidRDefault="00C83C9E">
      <w:pPr>
        <w:pStyle w:val="af9"/>
        <w:numPr>
          <w:ilvl w:val="0"/>
          <w:numId w:val="19"/>
        </w:numPr>
        <w:tabs>
          <w:tab w:val="left" w:pos="851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ab/>
        <w:t xml:space="preserve">Одним из  примеров сетевого взаимодействия  являются различные конкурсы, интеллектуальные марафоны, флешмобы, спортивные мероприятия. </w:t>
      </w:r>
    </w:p>
    <w:p w14:paraId="4C232102" w14:textId="77777777" w:rsidR="000F1F24" w:rsidRDefault="00C83C9E">
      <w:pPr>
        <w:pStyle w:val="af9"/>
        <w:numPr>
          <w:ilvl w:val="0"/>
          <w:numId w:val="19"/>
        </w:numPr>
        <w:tabs>
          <w:tab w:val="left" w:pos="851"/>
        </w:tabs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Совместно разрабатываемые и реализуемые обучающимися, педагогами с организациями-партнёрами благотворительной, экологической, патриотической, трудовой и т.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д. направленности, ориентированные на воспитание обучающихся, преобразование окружающего социума, позитивное воздействие на социальное окружение.</w:t>
      </w:r>
    </w:p>
    <w:p w14:paraId="7AB627AF" w14:textId="77777777" w:rsidR="000F1F24" w:rsidRDefault="000F1F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391D5C3C" w14:textId="77777777" w:rsidR="000F1F24" w:rsidRDefault="00C83C9E">
      <w:pPr>
        <w:tabs>
          <w:tab w:val="left" w:pos="284"/>
        </w:tabs>
        <w:ind w:right="-7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bookmarkStart w:id="8" w:name="_heading=h.1t3h5sf"/>
      <w:bookmarkEnd w:id="8"/>
      <w:r>
        <w:rPr>
          <w:rFonts w:ascii="Times New Roman" w:hAnsi="Times New Roman"/>
          <w:b/>
          <w:sz w:val="24"/>
          <w:szCs w:val="24"/>
          <w:lang w:val="ru-RU"/>
        </w:rPr>
        <w:t>2.2.11. Модуль «Профориентация»</w:t>
      </w:r>
    </w:p>
    <w:p w14:paraId="366846C9" w14:textId="77777777" w:rsidR="000F1F24" w:rsidRDefault="00C83C9E">
      <w:pPr>
        <w:tabs>
          <w:tab w:val="left" w:pos="8789"/>
        </w:tabs>
        <w:ind w:right="-7"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Реализация воспитательного потенциала профориентационной работы Школы предусматривает:</w:t>
      </w:r>
    </w:p>
    <w:p w14:paraId="59705074" w14:textId="77777777" w:rsidR="000F1F24" w:rsidRDefault="00C83C9E">
      <w:pPr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проведение циклов профориентационных часов, направленных на подготовку обучающегося к осознанному планированию и реализации своего профессионального будущего;</w:t>
      </w:r>
    </w:p>
    <w:p w14:paraId="44CB5E43" w14:textId="77777777" w:rsidR="000F1F24" w:rsidRDefault="00C83C9E">
      <w:pPr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профориентационные игры (игры-симуляции, деловые игры, квесты,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14:paraId="48EC0E4D" w14:textId="77777777" w:rsidR="000F1F24" w:rsidRDefault="00C83C9E">
      <w:pPr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экскурсии на предприятия, в организации, дающие начальные представления о существующих профессиях и условиях работы;</w:t>
      </w:r>
    </w:p>
    <w:p w14:paraId="22ED7146" w14:textId="77777777" w:rsidR="000F1F24" w:rsidRDefault="00C83C9E">
      <w:pPr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посещение профориентационных выставок, ярмарок профессий, тематических профориентационных парков, лагерей, дней открытых дверей в организациях профессионального, высшего образования;</w:t>
      </w:r>
    </w:p>
    <w:p w14:paraId="0A1F40FB" w14:textId="77777777" w:rsidR="000F1F24" w:rsidRDefault="00C83C9E">
      <w:pPr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совместное с педагогами изучение обучающимися интернет-ресурсов, посвященных выбору профессий, прохождение профориентационного онлайн-тестирования, онлайн-курсов по интересующим профессиям и направлениям профессионального образования;</w:t>
      </w:r>
    </w:p>
    <w:p w14:paraId="6C0C99A6" w14:textId="77777777" w:rsidR="000F1F24" w:rsidRDefault="00C83C9E">
      <w:pPr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участие в работе всероссийских профориентационных проектов(</w:t>
      </w:r>
      <w:r>
        <w:rPr>
          <w:rFonts w:ascii="Times New Roman" w:hAnsi="Times New Roman"/>
          <w:sz w:val="24"/>
          <w:szCs w:val="24"/>
          <w:lang w:val="ru-RU"/>
        </w:rPr>
        <w:t>«Билет в будущее», Всероссийские открытые уроки на портале «ПроеКТОриЯ» - 8-9 классы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);</w:t>
      </w:r>
    </w:p>
    <w:p w14:paraId="3A6F658C" w14:textId="77777777" w:rsidR="000F1F24" w:rsidRDefault="00C83C9E">
      <w:pPr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индивидуальное консультирование педагогом-психологом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14:paraId="5E978998" w14:textId="77777777" w:rsidR="000F1F24" w:rsidRDefault="00C83C9E">
      <w:pPr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освоение обучающимися основ профессии в рамках различных курсов, включенных в обязательную часть образовательной программы, в рамках компонента участников образовательных отношений, внеурочной деятельности(Курс ВД «Россия – мои горизонты»), дополнительного образования.</w:t>
      </w:r>
    </w:p>
    <w:p w14:paraId="76866EF9" w14:textId="77777777" w:rsidR="000F1F24" w:rsidRDefault="000F1F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14:paraId="1E5C2FBC" w14:textId="77777777" w:rsidR="000F1F24" w:rsidRDefault="00C83C9E">
      <w:pPr>
        <w:pStyle w:val="1"/>
        <w:ind w:left="322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3.  ОРГАНИЗАЦИОННЫЙ  РАЗДЕЛ</w:t>
      </w:r>
    </w:p>
    <w:p w14:paraId="519FFAB7" w14:textId="77777777" w:rsidR="000F1F24" w:rsidRDefault="00C83C9E">
      <w:pPr>
        <w:pStyle w:val="1"/>
        <w:tabs>
          <w:tab w:val="left" w:pos="0"/>
          <w:tab w:val="left" w:pos="1843"/>
        </w:tabs>
        <w:ind w:left="1520"/>
        <w:rPr>
          <w:sz w:val="24"/>
          <w:szCs w:val="24"/>
          <w:lang w:val="ru-RU"/>
        </w:rPr>
      </w:pPr>
      <w:bookmarkStart w:id="9" w:name="_heading=h.4d34og8"/>
      <w:bookmarkEnd w:id="9"/>
      <w:r>
        <w:rPr>
          <w:sz w:val="24"/>
          <w:szCs w:val="24"/>
          <w:lang w:val="ru-RU"/>
        </w:rPr>
        <w:t>3.1. Кадровое обеспечение.</w:t>
      </w:r>
    </w:p>
    <w:p w14:paraId="016219E6" w14:textId="77777777" w:rsidR="000F1F24" w:rsidRDefault="00C83C9E">
      <w:pPr>
        <w:ind w:right="202"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Реализацию рабочей программы воспитания обеспечивают следующие педагогические работники Школы: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5"/>
        <w:gridCol w:w="1134"/>
        <w:gridCol w:w="6237"/>
      </w:tblGrid>
      <w:tr w:rsidR="000F1F24" w14:paraId="295E0E8B" w14:textId="77777777">
        <w:trPr>
          <w:cantSplit/>
          <w:tblHeader/>
        </w:trPr>
        <w:tc>
          <w:tcPr>
            <w:tcW w:w="2235" w:type="dxa"/>
          </w:tcPr>
          <w:p w14:paraId="2B8830BF" w14:textId="77777777" w:rsidR="000F1F24" w:rsidRDefault="00C83C9E">
            <w:pPr>
              <w:ind w:right="2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</w:tcPr>
          <w:p w14:paraId="22C2DEF7" w14:textId="77777777" w:rsidR="000F1F24" w:rsidRDefault="00C83C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6237" w:type="dxa"/>
          </w:tcPr>
          <w:p w14:paraId="28F064F7" w14:textId="77777777" w:rsidR="000F1F24" w:rsidRDefault="00C83C9E">
            <w:pPr>
              <w:ind w:right="2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Функционал</w:t>
            </w:r>
          </w:p>
        </w:tc>
      </w:tr>
      <w:tr w:rsidR="000F1F24" w:rsidRPr="00C83C9E" w14:paraId="5CB337EC" w14:textId="77777777">
        <w:trPr>
          <w:cantSplit/>
          <w:tblHeader/>
        </w:trPr>
        <w:tc>
          <w:tcPr>
            <w:tcW w:w="2235" w:type="dxa"/>
          </w:tcPr>
          <w:p w14:paraId="1860AC2C" w14:textId="77777777" w:rsidR="000F1F24" w:rsidRDefault="00C83C9E">
            <w:pPr>
              <w:ind w:right="2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134" w:type="dxa"/>
          </w:tcPr>
          <w:p w14:paraId="4FB9E29F" w14:textId="77777777" w:rsidR="000F1F24" w:rsidRDefault="00C83C9E">
            <w:pPr>
              <w:ind w:right="2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14:paraId="2937CCA9" w14:textId="77777777" w:rsidR="000F1F24" w:rsidRDefault="00C83C9E">
            <w:pPr>
              <w:ind w:right="20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Осуществляет контроль развития системы организации воспитания обучающихся.</w:t>
            </w:r>
          </w:p>
        </w:tc>
      </w:tr>
      <w:tr w:rsidR="000F1F24" w:rsidRPr="00C83C9E" w14:paraId="07A0722B" w14:textId="77777777">
        <w:trPr>
          <w:cantSplit/>
          <w:tblHeader/>
        </w:trPr>
        <w:tc>
          <w:tcPr>
            <w:tcW w:w="2235" w:type="dxa"/>
          </w:tcPr>
          <w:p w14:paraId="62755257" w14:textId="77777777" w:rsidR="000F1F24" w:rsidRDefault="00C83C9E">
            <w:pPr>
              <w:ind w:right="2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</w:p>
          <w:p w14:paraId="49E4CC3D" w14:textId="77777777" w:rsidR="000F1F24" w:rsidRDefault="00C83C9E">
            <w:pPr>
              <w:ind w:right="2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директора по УВР</w:t>
            </w:r>
          </w:p>
        </w:tc>
        <w:tc>
          <w:tcPr>
            <w:tcW w:w="1134" w:type="dxa"/>
          </w:tcPr>
          <w:p w14:paraId="697C2AEE" w14:textId="77777777" w:rsidR="000F1F24" w:rsidRDefault="00C83C9E">
            <w:pPr>
              <w:ind w:right="2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14:paraId="5B87E671" w14:textId="77777777" w:rsidR="000F1F24" w:rsidRDefault="00C83C9E">
            <w:pPr>
              <w:ind w:right="20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Осуществляет контроль реализации воспитательного потенциала урочной и внеурочной деятельности, организует работу с неуспевающими и слабоуспевающими учащимися и их родителями (законными представителями), учителями-предметниками. Организует методическое сопровождение и контроль учителей-предметников по организации индивидуальной работы с неуспевающими и слабоуспевающими обучающимися, одаренными учащимися, учащимися с ОВЗ, из семей «группы риска».</w:t>
            </w:r>
          </w:p>
        </w:tc>
      </w:tr>
      <w:tr w:rsidR="000F1F24" w:rsidRPr="00C83C9E" w14:paraId="394641AD" w14:textId="77777777">
        <w:trPr>
          <w:cantSplit/>
          <w:trHeight w:val="415"/>
          <w:tblHeader/>
        </w:trPr>
        <w:tc>
          <w:tcPr>
            <w:tcW w:w="2235" w:type="dxa"/>
          </w:tcPr>
          <w:p w14:paraId="31488B6D" w14:textId="77777777" w:rsidR="000F1F24" w:rsidRDefault="00C83C9E">
            <w:pPr>
              <w:ind w:right="2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</w:p>
          <w:p w14:paraId="4719AA17" w14:textId="77777777" w:rsidR="000F1F24" w:rsidRDefault="00C83C9E">
            <w:pPr>
              <w:ind w:right="2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директора по ВР</w:t>
            </w:r>
          </w:p>
          <w:p w14:paraId="3E9F17DC" w14:textId="77777777" w:rsidR="000F1F24" w:rsidRDefault="000F1F24">
            <w:pPr>
              <w:ind w:right="202"/>
              <w:rPr>
                <w:rFonts w:ascii="Times New Roman" w:hAnsi="Times New Roman"/>
                <w:sz w:val="24"/>
                <w:szCs w:val="24"/>
              </w:rPr>
            </w:pPr>
          </w:p>
          <w:p w14:paraId="78633526" w14:textId="77777777" w:rsidR="000F1F24" w:rsidRDefault="000F1F24">
            <w:pPr>
              <w:ind w:right="202"/>
              <w:rPr>
                <w:rFonts w:ascii="Times New Roman" w:hAnsi="Times New Roman"/>
                <w:sz w:val="24"/>
                <w:szCs w:val="24"/>
              </w:rPr>
            </w:pPr>
          </w:p>
          <w:p w14:paraId="10FAF808" w14:textId="77777777" w:rsidR="000F1F24" w:rsidRDefault="000F1F24">
            <w:pPr>
              <w:ind w:right="202"/>
              <w:rPr>
                <w:rFonts w:ascii="Times New Roman" w:hAnsi="Times New Roman"/>
                <w:sz w:val="24"/>
                <w:szCs w:val="24"/>
              </w:rPr>
            </w:pPr>
          </w:p>
          <w:p w14:paraId="0709FCE3" w14:textId="77777777" w:rsidR="000F1F24" w:rsidRDefault="000F1F24">
            <w:pPr>
              <w:ind w:right="202"/>
              <w:rPr>
                <w:rFonts w:ascii="Times New Roman" w:hAnsi="Times New Roman"/>
                <w:sz w:val="24"/>
                <w:szCs w:val="24"/>
              </w:rPr>
            </w:pPr>
          </w:p>
          <w:p w14:paraId="253749DD" w14:textId="77777777" w:rsidR="000F1F24" w:rsidRDefault="000F1F24">
            <w:pPr>
              <w:ind w:right="202"/>
              <w:rPr>
                <w:rFonts w:ascii="Times New Roman" w:hAnsi="Times New Roman"/>
                <w:sz w:val="24"/>
                <w:szCs w:val="24"/>
              </w:rPr>
            </w:pPr>
          </w:p>
          <w:p w14:paraId="55195C01" w14:textId="77777777" w:rsidR="000F1F24" w:rsidRDefault="000F1F24">
            <w:pPr>
              <w:ind w:right="202"/>
              <w:rPr>
                <w:rFonts w:ascii="Times New Roman" w:hAnsi="Times New Roman"/>
                <w:sz w:val="24"/>
                <w:szCs w:val="24"/>
              </w:rPr>
            </w:pPr>
          </w:p>
          <w:p w14:paraId="48EB7F75" w14:textId="77777777" w:rsidR="000F1F24" w:rsidRDefault="000F1F24">
            <w:pPr>
              <w:ind w:right="202"/>
              <w:rPr>
                <w:rFonts w:ascii="Times New Roman" w:hAnsi="Times New Roman"/>
                <w:sz w:val="24"/>
                <w:szCs w:val="24"/>
              </w:rPr>
            </w:pPr>
          </w:p>
          <w:p w14:paraId="0D859754" w14:textId="77777777" w:rsidR="000F1F24" w:rsidRDefault="000F1F24">
            <w:pPr>
              <w:ind w:right="202"/>
              <w:rPr>
                <w:rFonts w:ascii="Times New Roman" w:hAnsi="Times New Roman"/>
                <w:sz w:val="24"/>
                <w:szCs w:val="24"/>
              </w:rPr>
            </w:pPr>
          </w:p>
          <w:p w14:paraId="590B339A" w14:textId="77777777" w:rsidR="000F1F24" w:rsidRDefault="000F1F24">
            <w:pPr>
              <w:ind w:right="2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C77CBB" w14:textId="77777777" w:rsidR="000F1F24" w:rsidRDefault="00C83C9E">
            <w:pPr>
              <w:ind w:right="2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0908C6FD" w14:textId="77777777" w:rsidR="000F1F24" w:rsidRDefault="000F1F24">
            <w:pPr>
              <w:ind w:right="20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0C67C1A" w14:textId="77777777" w:rsidR="000F1F24" w:rsidRDefault="000F1F24">
            <w:pPr>
              <w:ind w:right="20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993C105" w14:textId="77777777" w:rsidR="000F1F24" w:rsidRDefault="000F1F24">
            <w:pPr>
              <w:ind w:right="20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60B2E9" w14:textId="77777777" w:rsidR="000F1F24" w:rsidRDefault="000F1F24">
            <w:pPr>
              <w:ind w:right="20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CBC632B" w14:textId="77777777" w:rsidR="000F1F24" w:rsidRDefault="000F1F24">
            <w:pPr>
              <w:ind w:right="20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35503F" w14:textId="77777777" w:rsidR="000F1F24" w:rsidRDefault="000F1F24">
            <w:pPr>
              <w:ind w:right="20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25462BF" w14:textId="77777777" w:rsidR="000F1F24" w:rsidRDefault="000F1F24">
            <w:pPr>
              <w:ind w:right="20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5CF58D" w14:textId="77777777" w:rsidR="000F1F24" w:rsidRDefault="000F1F24">
            <w:pPr>
              <w:ind w:right="20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451CF5" w14:textId="77777777" w:rsidR="000F1F24" w:rsidRDefault="000F1F24">
            <w:pPr>
              <w:ind w:right="20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74C1CB" w14:textId="77777777" w:rsidR="000F1F24" w:rsidRDefault="000F1F24">
            <w:pPr>
              <w:ind w:right="20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B3B339A" w14:textId="77777777" w:rsidR="000F1F24" w:rsidRDefault="000F1F24">
            <w:pPr>
              <w:ind w:right="20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59379740" w14:textId="77777777" w:rsidR="000F1F24" w:rsidRDefault="00C83C9E">
            <w:pPr>
              <w:ind w:right="20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Организует воспитательную работу в Школе: анализ, принятие управленческих решений по результатам анализа, планирование, реализация плана, контроль реализации плана.</w:t>
            </w:r>
          </w:p>
          <w:p w14:paraId="44B25947" w14:textId="77777777" w:rsidR="000F1F24" w:rsidRDefault="00C83C9E">
            <w:pPr>
              <w:ind w:right="20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Руководит социально-психологической службой, является куратором Школьной службой медиации.</w:t>
            </w:r>
          </w:p>
          <w:p w14:paraId="0917C945" w14:textId="77777777" w:rsidR="000F1F24" w:rsidRDefault="00C83C9E">
            <w:pPr>
              <w:ind w:right="20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Контролирует организацию питания в Школе.</w:t>
            </w:r>
          </w:p>
          <w:p w14:paraId="709112B0" w14:textId="77777777" w:rsidR="000F1F24" w:rsidRDefault="00C83C9E">
            <w:pPr>
              <w:ind w:right="20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Курирует деятельность Школьного Совета обучающихся, волонтёрского объединения, Родительского  советов.</w:t>
            </w:r>
          </w:p>
          <w:p w14:paraId="0886D3BD" w14:textId="77777777" w:rsidR="000F1F24" w:rsidRDefault="00C83C9E">
            <w:pPr>
              <w:ind w:right="20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Курирует деятельность объединений дополнительного образования.</w:t>
            </w:r>
          </w:p>
          <w:p w14:paraId="3775BF6B" w14:textId="77777777" w:rsidR="000F1F24" w:rsidRDefault="00C83C9E">
            <w:pPr>
              <w:ind w:right="20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Курирует деятельность старшего вожатого, педагога-психолога, педагогов дополнительного образования, классных руководителей.</w:t>
            </w:r>
          </w:p>
          <w:p w14:paraId="3B3D49D5" w14:textId="77777777" w:rsidR="000F1F24" w:rsidRDefault="00C83C9E">
            <w:pPr>
              <w:ind w:right="20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Курирует работу с платформой «Навигатор дополнительного образования» в части школьных программ.</w:t>
            </w:r>
          </w:p>
        </w:tc>
      </w:tr>
      <w:tr w:rsidR="000F1F24" w14:paraId="6E75FF83" w14:textId="77777777">
        <w:trPr>
          <w:cantSplit/>
          <w:tblHeader/>
        </w:trPr>
        <w:tc>
          <w:tcPr>
            <w:tcW w:w="2235" w:type="dxa"/>
          </w:tcPr>
          <w:p w14:paraId="575266C2" w14:textId="77777777" w:rsidR="000F1F24" w:rsidRDefault="00C83C9E">
            <w:pPr>
              <w:ind w:right="2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Педагог-психолог</w:t>
            </w:r>
          </w:p>
        </w:tc>
        <w:tc>
          <w:tcPr>
            <w:tcW w:w="1134" w:type="dxa"/>
          </w:tcPr>
          <w:p w14:paraId="0F3D034F" w14:textId="77777777" w:rsidR="000F1F24" w:rsidRDefault="00C83C9E">
            <w:pPr>
              <w:ind w:right="2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14:paraId="32B4B794" w14:textId="77777777" w:rsidR="000F1F24" w:rsidRDefault="00C83C9E">
            <w:pPr>
              <w:ind w:right="20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Организует психологическое сопровождение воспитательного процесса: проводит коррекционные занятия с учащимися, состоящими на различных видах учёта; консультации родителей (законных представителей) по корректировке детско-родительских отношений, обучающихся по вопросам личностного развития.</w:t>
            </w:r>
          </w:p>
          <w:p w14:paraId="59F3865A" w14:textId="77777777" w:rsidR="000F1F24" w:rsidRDefault="00C83C9E">
            <w:pPr>
              <w:ind w:right="2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Проводит занятия с обучающимися, направленные на профилактику конфликтов, буллинга, профориентацию др. </w:t>
            </w:r>
            <w:r>
              <w:rPr>
                <w:rFonts w:ascii="Times New Roman" w:hAnsi="Times New Roman"/>
                <w:sz w:val="24"/>
                <w:szCs w:val="24"/>
              </w:rPr>
              <w:t>Сопровождение учащихся с ОВЗ.</w:t>
            </w:r>
          </w:p>
        </w:tc>
      </w:tr>
      <w:tr w:rsidR="000F1F24" w:rsidRPr="00C83C9E" w14:paraId="306B3684" w14:textId="77777777">
        <w:trPr>
          <w:cantSplit/>
          <w:tblHeader/>
        </w:trPr>
        <w:tc>
          <w:tcPr>
            <w:tcW w:w="2235" w:type="dxa"/>
          </w:tcPr>
          <w:p w14:paraId="3FD8361B" w14:textId="77777777" w:rsidR="000F1F24" w:rsidRDefault="00C83C9E">
            <w:pPr>
              <w:ind w:right="2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вожатый,</w:t>
            </w:r>
          </w:p>
          <w:p w14:paraId="64A08AD7" w14:textId="77777777" w:rsidR="000F1F24" w:rsidRDefault="00C83C9E">
            <w:pPr>
              <w:ind w:right="2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куратор РДДМ</w:t>
            </w:r>
          </w:p>
        </w:tc>
        <w:tc>
          <w:tcPr>
            <w:tcW w:w="1134" w:type="dxa"/>
          </w:tcPr>
          <w:p w14:paraId="7DFB3C8F" w14:textId="77777777" w:rsidR="000F1F24" w:rsidRDefault="00C83C9E">
            <w:pPr>
              <w:ind w:right="2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14:paraId="2A4F2DB7" w14:textId="77777777" w:rsidR="000F1F24" w:rsidRDefault="00C83C9E">
            <w:pPr>
              <w:ind w:right="20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Организует проведение школьных мероприятий, обеспечивает участие обучающихся в муниципальных, региональных и федеральных мероприятиях.</w:t>
            </w:r>
          </w:p>
          <w:p w14:paraId="3A999162" w14:textId="77777777" w:rsidR="000F1F24" w:rsidRDefault="00C83C9E">
            <w:pPr>
              <w:ind w:right="20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Обеспечивает проведение школьных мероприятий и организацию участия в мероприятиях внешкольного уровня по линии РДДМ. Вовлекает обучающихся, состоящих на различных видах учета в программы различные мероприятия.</w:t>
            </w:r>
          </w:p>
        </w:tc>
      </w:tr>
      <w:tr w:rsidR="000F1F24" w:rsidRPr="00C83C9E" w14:paraId="66CC9A86" w14:textId="77777777">
        <w:trPr>
          <w:cantSplit/>
          <w:tblHeader/>
        </w:trPr>
        <w:tc>
          <w:tcPr>
            <w:tcW w:w="2235" w:type="dxa"/>
          </w:tcPr>
          <w:p w14:paraId="1C173E99" w14:textId="77777777" w:rsidR="000F1F24" w:rsidRDefault="00C83C9E">
            <w:pPr>
              <w:ind w:right="2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Педагог-дополнительного образования</w:t>
            </w:r>
          </w:p>
        </w:tc>
        <w:tc>
          <w:tcPr>
            <w:tcW w:w="1134" w:type="dxa"/>
          </w:tcPr>
          <w:p w14:paraId="42C9227D" w14:textId="77777777" w:rsidR="000F1F24" w:rsidRDefault="00C83C9E">
            <w:pPr>
              <w:ind w:right="2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14:paraId="393CE403" w14:textId="77777777" w:rsidR="000F1F24" w:rsidRDefault="00C83C9E">
            <w:pPr>
              <w:ind w:right="20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Разрабатывает и обеспечивает реализацию дополнительных общеобразовательных общеразвивающих программ.</w:t>
            </w:r>
          </w:p>
          <w:p w14:paraId="70040F51" w14:textId="77777777" w:rsidR="000F1F24" w:rsidRDefault="00C83C9E">
            <w:pPr>
              <w:ind w:right="20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Вовлекает обучающихся, состоящих на различных видах учета в программы дополнительного образования.</w:t>
            </w:r>
          </w:p>
        </w:tc>
      </w:tr>
      <w:tr w:rsidR="000F1F24" w:rsidRPr="00C83C9E" w14:paraId="4536128F" w14:textId="77777777">
        <w:trPr>
          <w:cantSplit/>
          <w:tblHeader/>
        </w:trPr>
        <w:tc>
          <w:tcPr>
            <w:tcW w:w="2235" w:type="dxa"/>
          </w:tcPr>
          <w:p w14:paraId="5250E982" w14:textId="77777777" w:rsidR="000F1F24" w:rsidRDefault="00C83C9E">
            <w:pPr>
              <w:ind w:right="2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Классный </w:t>
            </w:r>
          </w:p>
          <w:p w14:paraId="051B1079" w14:textId="77777777" w:rsidR="000F1F24" w:rsidRDefault="00C83C9E">
            <w:pPr>
              <w:ind w:right="2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1134" w:type="dxa"/>
          </w:tcPr>
          <w:p w14:paraId="7A53A92D" w14:textId="77777777" w:rsidR="000F1F24" w:rsidRDefault="00C83C9E">
            <w:pPr>
              <w:ind w:right="2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14:paraId="768E1E87" w14:textId="77777777" w:rsidR="000F1F24" w:rsidRDefault="00C83C9E">
            <w:pPr>
              <w:ind w:right="20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Организует воспитательную работу с обучающимися и родителями на уровне классного коллектива.</w:t>
            </w:r>
          </w:p>
        </w:tc>
      </w:tr>
      <w:tr w:rsidR="000F1F24" w14:paraId="086D3804" w14:textId="77777777">
        <w:trPr>
          <w:cantSplit/>
          <w:tblHeader/>
        </w:trPr>
        <w:tc>
          <w:tcPr>
            <w:tcW w:w="2235" w:type="dxa"/>
          </w:tcPr>
          <w:p w14:paraId="4672D8FB" w14:textId="77777777" w:rsidR="000F1F24" w:rsidRDefault="00C83C9E">
            <w:pPr>
              <w:ind w:right="2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Учитель-предметник</w:t>
            </w:r>
          </w:p>
        </w:tc>
        <w:tc>
          <w:tcPr>
            <w:tcW w:w="1134" w:type="dxa"/>
          </w:tcPr>
          <w:p w14:paraId="3EFAF7A4" w14:textId="77777777" w:rsidR="000F1F24" w:rsidRDefault="00C83C9E">
            <w:pPr>
              <w:ind w:right="2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237" w:type="dxa"/>
          </w:tcPr>
          <w:p w14:paraId="3CFB1BFB" w14:textId="77777777" w:rsidR="000F1F24" w:rsidRDefault="00C83C9E">
            <w:pPr>
              <w:ind w:right="2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Реализует воспитательный потенциал урока. </w:t>
            </w:r>
          </w:p>
        </w:tc>
      </w:tr>
      <w:tr w:rsidR="000F1F24" w:rsidRPr="00C83C9E" w14:paraId="25563101" w14:textId="77777777">
        <w:trPr>
          <w:cantSplit/>
          <w:tblHeader/>
        </w:trPr>
        <w:tc>
          <w:tcPr>
            <w:tcW w:w="2235" w:type="dxa"/>
          </w:tcPr>
          <w:p w14:paraId="610A9E09" w14:textId="77777777" w:rsidR="000F1F24" w:rsidRDefault="00C83C9E">
            <w:pPr>
              <w:ind w:right="2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Советник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директора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воспитанию </w:t>
            </w:r>
          </w:p>
        </w:tc>
        <w:tc>
          <w:tcPr>
            <w:tcW w:w="1134" w:type="dxa"/>
          </w:tcPr>
          <w:p w14:paraId="6F5D9C07" w14:textId="77777777" w:rsidR="000F1F24" w:rsidRDefault="00C83C9E">
            <w:pPr>
              <w:ind w:right="2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14:paraId="7537B3CC" w14:textId="77777777" w:rsidR="000F1F24" w:rsidRDefault="00C83C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26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Осуществляет анализ и организует участие в планировании деятельности различных детских общественных объединений, деятельность которых направлена на укрепление гражданской идентичности, профилактику правонарушений среди несовершеннолетних, вовлечение детей и молодежи в общественно полезную деятельность;</w:t>
            </w:r>
          </w:p>
          <w:p w14:paraId="74F991AB" w14:textId="77777777" w:rsidR="000F1F24" w:rsidRDefault="00C83C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26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организует деятельность по созданию социальных инициатив учащихся ОО, осуществляет сопровождения детских социальных проектов. Организует взаимодействие с заинтересованными общественными организациями по предупреждению негативного и противоправного поведения обучающихся.</w:t>
            </w:r>
          </w:p>
        </w:tc>
      </w:tr>
    </w:tbl>
    <w:p w14:paraId="76A2ABC8" w14:textId="77777777" w:rsidR="000F1F24" w:rsidRDefault="00C83C9E">
      <w:pPr>
        <w:pStyle w:val="1"/>
        <w:tabs>
          <w:tab w:val="left" w:pos="645"/>
        </w:tabs>
        <w:rPr>
          <w:sz w:val="24"/>
          <w:szCs w:val="24"/>
          <w:lang w:val="ru-RU"/>
        </w:rPr>
      </w:pPr>
      <w:bookmarkStart w:id="10" w:name="_heading=h.2s8eyo1"/>
      <w:bookmarkEnd w:id="10"/>
      <w:r>
        <w:rPr>
          <w:sz w:val="24"/>
          <w:szCs w:val="24"/>
          <w:lang w:val="ru-RU"/>
        </w:rPr>
        <w:t>3.2. Нормативно-методическое обеспечение.</w:t>
      </w:r>
    </w:p>
    <w:p w14:paraId="59A50F3E" w14:textId="77777777" w:rsidR="000F1F24" w:rsidRDefault="00C83C9E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 xml:space="preserve">        Подготовка приказов и  локальных актов  школы по внедрению  рабочей программы  воспитания в образовательный процесс. </w:t>
      </w:r>
    </w:p>
    <w:p w14:paraId="2C469378" w14:textId="77777777" w:rsidR="000F1F24" w:rsidRDefault="00C83C9E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ab/>
        <w:t xml:space="preserve">Обеспечение использования педагогами методических пособий, содержащих «методические шлейфы», видеоуроков и видеомероприятий  по учебно-воспитательной работе </w:t>
      </w:r>
    </w:p>
    <w:p w14:paraId="2A94232F" w14:textId="77777777" w:rsidR="000F1F24" w:rsidRDefault="00C83C9E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Создание  рабочей программы воспитания  на 2022-2025 г. с приложением  плана воспитательной работы школы  на три уровня образования НОО, ООО, СОО.</w:t>
      </w:r>
    </w:p>
    <w:p w14:paraId="10168B95" w14:textId="77777777" w:rsidR="000F1F24" w:rsidRDefault="00C83C9E">
      <w:pPr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Обновление содержания воспитательных программ в целях реализации новых направлений программ воспитания.</w:t>
      </w:r>
    </w:p>
    <w:p w14:paraId="4BF58DDF" w14:textId="77777777" w:rsidR="000F1F24" w:rsidRDefault="00C83C9E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ab/>
        <w:t>Подготовка/корректировка дополнительных общеразвивающих программ ОО</w:t>
      </w:r>
    </w:p>
    <w:p w14:paraId="26508D70" w14:textId="77777777" w:rsidR="000F1F24" w:rsidRDefault="00C83C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</w:r>
    </w:p>
    <w:p w14:paraId="7B4ECAF7" w14:textId="77777777" w:rsidR="000F1F24" w:rsidRDefault="00C83C9E">
      <w:pPr>
        <w:pStyle w:val="1"/>
        <w:keepNext w:val="0"/>
        <w:keepLines w:val="0"/>
        <w:numPr>
          <w:ilvl w:val="2"/>
          <w:numId w:val="5"/>
        </w:numPr>
        <w:pBdr>
          <w:bottom w:val="none" w:sz="0" w:space="0" w:color="auto"/>
        </w:pBdr>
        <w:tabs>
          <w:tab w:val="left" w:pos="805"/>
          <w:tab w:val="left" w:pos="1701"/>
        </w:tabs>
        <w:spacing w:before="0"/>
        <w:ind w:left="142" w:right="-7" w:firstLine="851"/>
        <w:jc w:val="both"/>
        <w:rPr>
          <w:sz w:val="24"/>
          <w:szCs w:val="24"/>
          <w:lang w:val="ru-RU"/>
        </w:rPr>
      </w:pPr>
      <w:bookmarkStart w:id="11" w:name="_heading=h.17dp8vu"/>
      <w:bookmarkEnd w:id="11"/>
      <w:r>
        <w:rPr>
          <w:sz w:val="24"/>
          <w:szCs w:val="24"/>
          <w:lang w:val="ru-RU"/>
        </w:rPr>
        <w:t>Требования к условиям работы с обучающимися с особыми образовательными потребностями.</w:t>
      </w:r>
    </w:p>
    <w:p w14:paraId="18CD584C" w14:textId="77777777" w:rsidR="000F1F24" w:rsidRDefault="00C83C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222" w:right="-7" w:firstLine="70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 воспитательной работе с категориями обучающихся, имеющих особые образовательные потребности: обучающихся с инвалидностью, с ОВЗ, одарённых, с отклоняющимся поведением, созданы особые условия:</w:t>
      </w:r>
    </w:p>
    <w:tbl>
      <w:tblPr>
        <w:tblW w:w="93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36"/>
        <w:gridCol w:w="7003"/>
      </w:tblGrid>
      <w:tr w:rsidR="000F1F24" w14:paraId="17D55642" w14:textId="77777777">
        <w:trPr>
          <w:cantSplit/>
          <w:tblHeader/>
        </w:trPr>
        <w:tc>
          <w:tcPr>
            <w:tcW w:w="2336" w:type="dxa"/>
          </w:tcPr>
          <w:p w14:paraId="18C12B1C" w14:textId="77777777" w:rsidR="000F1F24" w:rsidRDefault="00C83C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20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Категория</w:t>
            </w:r>
          </w:p>
        </w:tc>
        <w:tc>
          <w:tcPr>
            <w:tcW w:w="7003" w:type="dxa"/>
          </w:tcPr>
          <w:p w14:paraId="459FA04C" w14:textId="77777777" w:rsidR="000F1F24" w:rsidRDefault="00C83C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20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Условия</w:t>
            </w:r>
          </w:p>
        </w:tc>
      </w:tr>
      <w:tr w:rsidR="000F1F24" w:rsidRPr="00C83C9E" w14:paraId="2B875398" w14:textId="77777777">
        <w:trPr>
          <w:cantSplit/>
          <w:tblHeader/>
        </w:trPr>
        <w:tc>
          <w:tcPr>
            <w:tcW w:w="2336" w:type="dxa"/>
          </w:tcPr>
          <w:p w14:paraId="6E5AE2DD" w14:textId="77777777" w:rsidR="000F1F24" w:rsidRDefault="00C83C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20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Обучающиеся с инвалидностью, ОВЗ</w:t>
            </w:r>
          </w:p>
        </w:tc>
        <w:tc>
          <w:tcPr>
            <w:tcW w:w="7003" w:type="dxa"/>
          </w:tcPr>
          <w:p w14:paraId="2FBE1DAA" w14:textId="77777777" w:rsidR="000F1F24" w:rsidRDefault="00C83C9E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Разработаны адаптированные основные общеобразовательные программы для детей с ОВЗ.</w:t>
            </w:r>
          </w:p>
          <w:p w14:paraId="2B84D375" w14:textId="77777777" w:rsidR="000F1F24" w:rsidRDefault="00C83C9E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Педагогом-психологом, учителем-логопедом, учителем-дефектологом проводятся регулярные индивидуальные и групповые коррекционно-развивающие занятия.</w:t>
            </w:r>
          </w:p>
          <w:p w14:paraId="21B0FB09" w14:textId="77777777" w:rsidR="000F1F24" w:rsidRDefault="00C83C9E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 необходимости, обучение осуществляется индивидуально на дому.</w:t>
            </w:r>
          </w:p>
          <w:p w14:paraId="1D9B3F58" w14:textId="77777777" w:rsidR="000F1F24" w:rsidRDefault="00C83C9E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Имеются специальные учебники и учебные пособия (ФГОС ОВЗ для образовательных организаций, реализующих адаптированные основные общеобразовательные программы).</w:t>
            </w:r>
          </w:p>
          <w:p w14:paraId="67D9D9D9" w14:textId="77777777" w:rsidR="000F1F24" w:rsidRDefault="00C83C9E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Организовано бесплатное двухразового питания (ОВЗ).</w:t>
            </w:r>
          </w:p>
        </w:tc>
      </w:tr>
      <w:tr w:rsidR="000F1F24" w:rsidRPr="00C83C9E" w14:paraId="44381991" w14:textId="77777777">
        <w:trPr>
          <w:cantSplit/>
          <w:tblHeader/>
        </w:trPr>
        <w:tc>
          <w:tcPr>
            <w:tcW w:w="2336" w:type="dxa"/>
          </w:tcPr>
          <w:p w14:paraId="019EA811" w14:textId="77777777" w:rsidR="000F1F24" w:rsidRDefault="00C83C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20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Обучающиеся с отклоняющимся поведением</w:t>
            </w:r>
          </w:p>
        </w:tc>
        <w:tc>
          <w:tcPr>
            <w:tcW w:w="7003" w:type="dxa"/>
          </w:tcPr>
          <w:p w14:paraId="3EA25058" w14:textId="77777777" w:rsidR="000F1F24" w:rsidRDefault="00C83C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20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Обеспечено социально-психологическое сопровождение.</w:t>
            </w:r>
          </w:p>
          <w:p w14:paraId="73F11456" w14:textId="77777777" w:rsidR="000F1F24" w:rsidRDefault="00C83C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20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Организована педагогическая поддержка.</w:t>
            </w:r>
          </w:p>
          <w:p w14:paraId="02A620C8" w14:textId="77777777" w:rsidR="000F1F24" w:rsidRDefault="00C83C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20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Проводятся консультации родителей (законных представителей) педагога-психолога.</w:t>
            </w:r>
          </w:p>
          <w:p w14:paraId="3A443DBF" w14:textId="77777777" w:rsidR="000F1F24" w:rsidRDefault="00C83C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20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Проводятся коррекционно-развивающие групповые и индивидуальные занятия.</w:t>
            </w:r>
          </w:p>
          <w:p w14:paraId="67019EDB" w14:textId="77777777" w:rsidR="000F1F24" w:rsidRDefault="00C83C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20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Оказывается помощь в решении семейных и бытовых проблем.</w:t>
            </w:r>
          </w:p>
        </w:tc>
      </w:tr>
      <w:tr w:rsidR="000F1F24" w:rsidRPr="00C83C9E" w14:paraId="23564032" w14:textId="77777777">
        <w:trPr>
          <w:cantSplit/>
          <w:tblHeader/>
        </w:trPr>
        <w:tc>
          <w:tcPr>
            <w:tcW w:w="2336" w:type="dxa"/>
          </w:tcPr>
          <w:p w14:paraId="373999A2" w14:textId="77777777" w:rsidR="000F1F24" w:rsidRDefault="00C83C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20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Одаренные дети</w:t>
            </w:r>
          </w:p>
        </w:tc>
        <w:tc>
          <w:tcPr>
            <w:tcW w:w="7003" w:type="dxa"/>
          </w:tcPr>
          <w:p w14:paraId="37C79A0B" w14:textId="77777777" w:rsidR="000F1F24" w:rsidRDefault="00C83C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20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Проводятся консультации педагога-психолога.</w:t>
            </w:r>
          </w:p>
          <w:p w14:paraId="7F6D68B1" w14:textId="77777777" w:rsidR="000F1F24" w:rsidRDefault="00C83C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20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Организовано психолого-педагогическое сопровождение.</w:t>
            </w:r>
          </w:p>
        </w:tc>
      </w:tr>
    </w:tbl>
    <w:p w14:paraId="3EE9753D" w14:textId="77777777" w:rsidR="000F1F24" w:rsidRDefault="000F1F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222" w:right="210" w:firstLine="70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14:paraId="1D436C0B" w14:textId="77777777" w:rsidR="000F1F24" w:rsidRDefault="00C83C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931"/>
        </w:tabs>
        <w:ind w:right="-7"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Особыми задачами воспитания обучающихся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с особыми образовательными потребностями являются:</w:t>
      </w:r>
    </w:p>
    <w:p w14:paraId="3E94B564" w14:textId="77777777" w:rsidR="000F1F24" w:rsidRDefault="00C83C9E">
      <w:pPr>
        <w:numPr>
          <w:ilvl w:val="0"/>
          <w:numId w:val="1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</w:tabs>
        <w:spacing w:after="0"/>
        <w:ind w:left="0" w:right="-7" w:firstLine="284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налаживание эмоционально-положительного взаимодействия с окружающими для их успешной социальной адаптации и интеграции в Школе;</w:t>
      </w:r>
    </w:p>
    <w:p w14:paraId="69FF9D89" w14:textId="77777777" w:rsidR="000F1F24" w:rsidRDefault="00C83C9E">
      <w:pPr>
        <w:numPr>
          <w:ilvl w:val="0"/>
          <w:numId w:val="1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</w:tabs>
        <w:spacing w:after="0"/>
        <w:ind w:left="0" w:right="-7" w:firstLine="284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14:paraId="0E4B734E" w14:textId="77777777" w:rsidR="000F1F24" w:rsidRDefault="00C83C9E">
      <w:pPr>
        <w:numPr>
          <w:ilvl w:val="0"/>
          <w:numId w:val="1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</w:tabs>
        <w:spacing w:after="0"/>
        <w:ind w:left="0" w:right="-7" w:firstLine="284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14:paraId="7F932557" w14:textId="77777777" w:rsidR="000F1F24" w:rsidRDefault="00C83C9E">
      <w:pPr>
        <w:numPr>
          <w:ilvl w:val="0"/>
          <w:numId w:val="1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</w:tabs>
        <w:spacing w:after="0"/>
        <w:ind w:left="0" w:right="-7" w:firstLine="284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14:paraId="4B0C68AD" w14:textId="77777777" w:rsidR="000F1F24" w:rsidRDefault="00C83C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</w:tabs>
        <w:ind w:right="-7" w:firstLine="284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ab/>
        <w:t>При организации воспитания обучающихся с особыми образовательными потребностями педагогический коллектив ориентируется на:</w:t>
      </w:r>
    </w:p>
    <w:p w14:paraId="3618883E" w14:textId="77777777" w:rsidR="000F1F24" w:rsidRDefault="00C83C9E">
      <w:pPr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60"/>
          <w:tab w:val="left" w:pos="851"/>
        </w:tabs>
        <w:spacing w:after="0"/>
        <w:ind w:left="0" w:right="-7" w:firstLine="36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личности ребёнка с особыми образовательными потребностями с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использованием адекватных возрасту и физическому и (или) психическому состоянию методов воспитания;</w:t>
      </w:r>
    </w:p>
    <w:p w14:paraId="662F92BB" w14:textId="77777777" w:rsidR="000F1F24" w:rsidRDefault="00C83C9E">
      <w:pPr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60"/>
          <w:tab w:val="left" w:pos="851"/>
          <w:tab w:val="left" w:pos="1175"/>
        </w:tabs>
        <w:spacing w:after="0"/>
        <w:ind w:left="0" w:right="-7" w:firstLine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классных руководителей, педагогов-психологов, социальных педагогов, учителей-логопедов, учителей-дефектологов, педагогов дополнительного образования;</w:t>
      </w:r>
    </w:p>
    <w:p w14:paraId="4A1CF277" w14:textId="77777777" w:rsidR="000F1F24" w:rsidRDefault="00C83C9E">
      <w:pPr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60"/>
          <w:tab w:val="left" w:pos="851"/>
        </w:tabs>
        <w:spacing w:after="0"/>
        <w:ind w:left="0" w:right="-7" w:firstLine="36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личностно-ориентированный подход в организации всех видов деятельности обучающихся с особыми образовательными потребностями.</w:t>
      </w:r>
    </w:p>
    <w:p w14:paraId="538E9399" w14:textId="77777777" w:rsidR="000F1F24" w:rsidRDefault="000F1F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="Times New Roman" w:hAnsi="Times New Roman"/>
          <w:color w:val="000000"/>
          <w:sz w:val="24"/>
          <w:szCs w:val="24"/>
          <w:lang w:val="ru-RU"/>
        </w:rPr>
      </w:pPr>
    </w:p>
    <w:p w14:paraId="1FC142A7" w14:textId="77777777" w:rsidR="000F1F24" w:rsidRDefault="00C83C9E">
      <w:pPr>
        <w:pStyle w:val="1"/>
        <w:tabs>
          <w:tab w:val="left" w:pos="656"/>
          <w:tab w:val="left" w:pos="1701"/>
        </w:tabs>
        <w:ind w:left="710" w:right="-7"/>
        <w:rPr>
          <w:sz w:val="24"/>
          <w:szCs w:val="24"/>
          <w:lang w:val="ru-RU"/>
        </w:rPr>
      </w:pPr>
      <w:bookmarkStart w:id="12" w:name="_heading=h.3rdcrjn"/>
      <w:bookmarkEnd w:id="12"/>
      <w:r>
        <w:rPr>
          <w:sz w:val="24"/>
          <w:szCs w:val="24"/>
          <w:lang w:val="ru-RU"/>
        </w:rPr>
        <w:t>4. Система поощрения социальной успешности и проявлений активной жизненной позиции обучающихся.</w:t>
      </w:r>
    </w:p>
    <w:p w14:paraId="5426D3FD" w14:textId="77777777" w:rsidR="000F1F24" w:rsidRDefault="00C83C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right="-7"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Система поощрения пр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</w:t>
      </w:r>
    </w:p>
    <w:p w14:paraId="709F6A26" w14:textId="77777777" w:rsidR="000F1F24" w:rsidRDefault="00C83C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right="-7"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Система проявлений активной жизненной позиции и поощрения социальной успешности обучающихся строится на принципах:</w:t>
      </w:r>
    </w:p>
    <w:p w14:paraId="2EB81A75" w14:textId="77777777" w:rsidR="000F1F24" w:rsidRDefault="00C83C9E">
      <w:pPr>
        <w:numPr>
          <w:ilvl w:val="0"/>
          <w:numId w:val="1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074"/>
        </w:tabs>
        <w:spacing w:after="0"/>
        <w:ind w:left="0" w:right="-7"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публичности, открытости поощрений - информирование всех обучающихся о награждении, проведение награждений в присутствии значительного числа обучающихся;</w:t>
      </w:r>
    </w:p>
    <w:p w14:paraId="67DBCEA5" w14:textId="77777777" w:rsidR="000F1F24" w:rsidRDefault="00C83C9E">
      <w:pPr>
        <w:numPr>
          <w:ilvl w:val="0"/>
          <w:numId w:val="1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074"/>
        </w:tabs>
        <w:spacing w:after="0"/>
        <w:ind w:left="0" w:right="-7"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соответствия артефактов и процедур награждения укладу Школы, качеству воспитывающей среды, символике Школы;</w:t>
      </w:r>
    </w:p>
    <w:p w14:paraId="76938F77" w14:textId="77777777" w:rsidR="000F1F24" w:rsidRDefault="00C83C9E">
      <w:pPr>
        <w:numPr>
          <w:ilvl w:val="0"/>
          <w:numId w:val="1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074"/>
        </w:tabs>
        <w:spacing w:after="0"/>
        <w:ind w:left="0" w:right="-6"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прозрачности правил поощрения - наличие положения </w:t>
      </w:r>
      <w:r>
        <w:rPr>
          <w:rFonts w:ascii="Times New Roman" w:eastAsia="Batang" w:hAnsi="Times New Roman"/>
          <w:color w:val="000000"/>
          <w:sz w:val="24"/>
          <w:szCs w:val="24"/>
          <w:lang w:val="ru-RU"/>
        </w:rPr>
        <w:t>о награждениях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неукоснительное следование порядку, зафиксированному </w:t>
      </w:r>
      <w:r>
        <w:rPr>
          <w:rFonts w:ascii="Times New Roman" w:eastAsia="Batang" w:hAnsi="Times New Roman"/>
          <w:color w:val="000000"/>
          <w:sz w:val="24"/>
          <w:szCs w:val="24"/>
          <w:lang w:val="ru-RU"/>
        </w:rPr>
        <w:t>в эт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ом документе, соблюдение справедливости при выдвижении кандидатур;</w:t>
      </w:r>
    </w:p>
    <w:p w14:paraId="15F3CE48" w14:textId="77777777" w:rsidR="000F1F24" w:rsidRDefault="00C83C9E">
      <w:pPr>
        <w:numPr>
          <w:ilvl w:val="0"/>
          <w:numId w:val="1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074"/>
        </w:tabs>
        <w:spacing w:after="0"/>
        <w:ind w:left="0" w:right="-6"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регулирования частоты награждений - недопущение избыточности в поощрениях, чрезмерно больших групп поощряемых и т. п.;</w:t>
      </w:r>
    </w:p>
    <w:p w14:paraId="453D51FC" w14:textId="77777777" w:rsidR="000F1F24" w:rsidRDefault="00C83C9E">
      <w:pPr>
        <w:numPr>
          <w:ilvl w:val="0"/>
          <w:numId w:val="1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074"/>
        </w:tabs>
        <w:spacing w:after="0"/>
        <w:ind w:left="0" w:right="-6"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сочетания индивидуального и коллективного поощрения - 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награды;</w:t>
      </w:r>
    </w:p>
    <w:p w14:paraId="5C7F025E" w14:textId="77777777" w:rsidR="000F1F24" w:rsidRDefault="00C83C9E">
      <w:pPr>
        <w:numPr>
          <w:ilvl w:val="0"/>
          <w:numId w:val="1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074"/>
        </w:tabs>
        <w:spacing w:after="0"/>
        <w:ind w:left="0" w:right="-6"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организаций, их статусных представителей;</w:t>
      </w:r>
    </w:p>
    <w:p w14:paraId="0F8AB77A" w14:textId="77777777" w:rsidR="000F1F24" w:rsidRDefault="00C83C9E">
      <w:pPr>
        <w:numPr>
          <w:ilvl w:val="0"/>
          <w:numId w:val="1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074"/>
        </w:tabs>
        <w:spacing w:after="0"/>
        <w:ind w:left="0" w:right="-6"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дифференцированности поощрений (наличие уровней и типов наград позволяет продлить стимулирующее действие системы поощрения).</w:t>
      </w:r>
    </w:p>
    <w:p w14:paraId="57AD894D" w14:textId="77777777" w:rsidR="000F1F24" w:rsidRDefault="00C83C9E">
      <w:pPr>
        <w:ind w:right="-7"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Формы поощрения проявлений активной жизненной позиции обучающихся и социальной успешности: индивидуальные и групповые портфолио, рейтинги, благотворительная поддержка.</w:t>
      </w:r>
    </w:p>
    <w:p w14:paraId="377941D7" w14:textId="77777777" w:rsidR="000F1F24" w:rsidRDefault="00C83C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right="-7"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Ведение портфолио отражает деятельность обучающихся при её организации и регулярном поощрении классными руководителями, поддержке родителями (законными представителями) по собиранию (</w:t>
      </w:r>
      <w:r>
        <w:rPr>
          <w:rFonts w:ascii="Times New Roman" w:eastAsia="Batang" w:hAnsi="Times New Roman"/>
          <w:color w:val="000000"/>
          <w:sz w:val="24"/>
          <w:szCs w:val="24"/>
          <w:lang w:val="ru-RU"/>
        </w:rPr>
        <w:t>накоплению) артефактов, фиксирующих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и символизирующих достижения обучающегося.</w:t>
      </w:r>
    </w:p>
    <w:p w14:paraId="41DF9A0A" w14:textId="77777777" w:rsidR="000F1F24" w:rsidRDefault="00C83C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right="-7"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Портфолио может включать артефакты признания </w:t>
      </w:r>
      <w:r>
        <w:rPr>
          <w:rFonts w:ascii="Times New Roman" w:eastAsia="Batang" w:hAnsi="Times New Roman"/>
          <w:color w:val="000000"/>
          <w:sz w:val="24"/>
          <w:szCs w:val="24"/>
          <w:lang w:val="ru-RU"/>
        </w:rPr>
        <w:t>личностных до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 д.). Кроме индивидуального портфолио  возможно ведение портфолио класса.</w:t>
      </w:r>
    </w:p>
    <w:p w14:paraId="3A254FAB" w14:textId="77777777" w:rsidR="000F1F24" w:rsidRDefault="00C83C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Рейтинги формируются через размещение имен (фамилий) обучающихся или названий (номеров) групп обучающихся, классов в последовательности, определяемой их успешностью, достижениями.</w:t>
      </w:r>
    </w:p>
    <w:p w14:paraId="446E2B63" w14:textId="77777777" w:rsidR="000F1F24" w:rsidRDefault="00C83C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Использование рейтингов, их форма, публичность, привлечение благотворителей, в том числе из социальных партнеров, их статус, акции, деятельность организуются в соответствии с укладом Школы, целью, задачами, традициями воспитания, согласовываются с представителями родительского сообщества во избежание деструктивного воздействия на взаимоотношения в Школе.</w:t>
      </w:r>
    </w:p>
    <w:p w14:paraId="51834DC1" w14:textId="77777777" w:rsidR="000F1F24" w:rsidRDefault="00C83C9E">
      <w:pPr>
        <w:pStyle w:val="1"/>
        <w:tabs>
          <w:tab w:val="left" w:pos="709"/>
          <w:tab w:val="left" w:pos="1701"/>
        </w:tabs>
        <w:ind w:left="1520"/>
        <w:rPr>
          <w:sz w:val="24"/>
          <w:szCs w:val="24"/>
          <w:lang w:val="ru-RU"/>
        </w:rPr>
      </w:pPr>
      <w:bookmarkStart w:id="13" w:name="_heading=h.26in1rg"/>
      <w:bookmarkEnd w:id="13"/>
      <w:r>
        <w:rPr>
          <w:sz w:val="24"/>
          <w:szCs w:val="24"/>
          <w:lang w:val="ru-RU"/>
        </w:rPr>
        <w:t>5. Анализ воспитательного процесса.</w:t>
      </w:r>
    </w:p>
    <w:p w14:paraId="354AC852" w14:textId="77777777" w:rsidR="000F1F24" w:rsidRDefault="00C83C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right="-7"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уровне основного общего образования, установленными ФГОС ООО.</w:t>
      </w:r>
    </w:p>
    <w:p w14:paraId="10F3B826" w14:textId="77777777" w:rsidR="000F1F24" w:rsidRDefault="00C83C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right="-7"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Основным методом анализа воспитательного процесса в Школе является ежегодный самоанализ воспитательной работы с целью выявления основных проблем и последующего их решения, с привлечением (при необходимости) внешних экспертов, специалистов.</w:t>
      </w:r>
    </w:p>
    <w:p w14:paraId="70EC52C8" w14:textId="77777777" w:rsidR="000F1F24" w:rsidRDefault="00C83C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4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Планирование анализа воспитательного процесса включается в календарный план воспитательной работы.</w:t>
      </w:r>
    </w:p>
    <w:p w14:paraId="3530BFB6" w14:textId="77777777" w:rsidR="000F1F24" w:rsidRDefault="00C83C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4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Основные принципы самоанализа воспитательной работы:</w:t>
      </w:r>
    </w:p>
    <w:p w14:paraId="2A37891A" w14:textId="77777777" w:rsidR="000F1F24" w:rsidRDefault="00C83C9E">
      <w:pPr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взаимное уважение всех участников образовательных отношений;</w:t>
      </w:r>
    </w:p>
    <w:p w14:paraId="2F937813" w14:textId="77777777" w:rsidR="000F1F24" w:rsidRDefault="00C83C9E">
      <w:pPr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14:paraId="47722B45" w14:textId="77777777" w:rsidR="000F1F24" w:rsidRDefault="00C83C9E">
      <w:pPr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14:paraId="01F2E304" w14:textId="77777777" w:rsidR="000F1F24" w:rsidRDefault="00C83C9E">
      <w:pPr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распределенная ответственность за результаты личностного развития обучающихся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ориентирует на понимание того, что личностное развитие — это результат как организованного социального воспитания, в котором образовательная организация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участвует наряду с другими социальными институтами, так и стихийной социализации и саморазвития.</w:t>
      </w:r>
    </w:p>
    <w:p w14:paraId="5DFBC7F9" w14:textId="77777777" w:rsidR="000F1F24" w:rsidRDefault="00C83C9E">
      <w:pPr>
        <w:ind w:right="210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Основные направления анализа воспитательного процесса:</w:t>
      </w:r>
    </w:p>
    <w:p w14:paraId="1F338C27" w14:textId="77777777" w:rsidR="000F1F24" w:rsidRDefault="00C83C9E">
      <w:pPr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</w:tabs>
        <w:spacing w:after="0"/>
        <w:ind w:left="0" w:right="-7" w:firstLine="36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Результаты воспитания, социализации и саморазвития обучающихся. </w:t>
      </w:r>
    </w:p>
    <w:p w14:paraId="179485D8" w14:textId="77777777" w:rsidR="000F1F24" w:rsidRDefault="00C83C9E">
      <w:pPr>
        <w:tabs>
          <w:tab w:val="left" w:pos="709"/>
        </w:tabs>
        <w:ind w:right="-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 xml:space="preserve">Критерием, на основе которого осуществляется данный анализ, является динамика личностного развития обучающихся в каждом классе.  </w:t>
      </w:r>
    </w:p>
    <w:p w14:paraId="37DF627F" w14:textId="77777777" w:rsidR="000F1F24" w:rsidRDefault="00C83C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2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Анализ проводится классными руководителями вместе с заместителем директора по воспитательной работе, советником директора по воспитанию, педагогом-психологом с последующим обсуждением результатов на  методическом объединении классных руководителей или педагогическом совете.</w:t>
      </w:r>
    </w:p>
    <w:p w14:paraId="0FD2705D" w14:textId="77777777" w:rsidR="000F1F24" w:rsidRDefault="00C83C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rFonts w:ascii="Times New Roman" w:hAnsi="Times New Roman"/>
          <w:i/>
          <w:color w:val="FF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Основным способом получения информации о результатах воспитания, социализации и саморазвития обучающихся является педагогическое наблюдение, </w:t>
      </w:r>
      <w:r>
        <w:rPr>
          <w:rFonts w:ascii="Times New Roman" w:hAnsi="Times New Roman"/>
          <w:sz w:val="24"/>
          <w:szCs w:val="24"/>
          <w:lang w:val="ru-RU"/>
        </w:rPr>
        <w:t>которое осуществляется в течение всего учебного года как в режиме обычной жизнедеятельности классного коллектива, так и в специально создаваемых педагогом ситуаций ценностного и нравственного выбора. По результатам педагогического наблюдения в конце учебного года проводится мониторинг уровня сформированности личностных результатов обучающихся по направлениям воспитательной деятельности и личностным результатам, заданным ФГОС ООО. Результаты педагогического наблюдения заносятся в  карты учащихся, а затем – в</w:t>
      </w:r>
      <w:r>
        <w:rPr>
          <w:rFonts w:ascii="Times New Roman" w:hAnsi="Times New Roman"/>
          <w:sz w:val="24"/>
          <w:szCs w:val="24"/>
          <w:lang w:val="ru-RU"/>
        </w:rPr>
        <w:t xml:space="preserve">  сводные таблицы по Школе, что  облегчает процесс обработки данных и получения информации о «западающих» направлениях воспитательной работы в классе, Школе. Полученные результаты анализируются в сравнении с результатами предыдущего учебного года, по наиболее проблемным направлениям воспитания планируется работа, направленная на повышение эффективности воспитательных воздействий.  </w:t>
      </w:r>
    </w:p>
    <w:p w14:paraId="172D6B8A" w14:textId="77777777" w:rsidR="000F1F24" w:rsidRDefault="00C83C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Кроме этого, в течение учебного года педагогом-психологом проводится ряд психологических исследований личностных результатов обучающихся, рекомендованных Нижегородским  институтом повышения квалификации, результаты которых также учитываются при анализе воспитательного процесса: </w:t>
      </w:r>
    </w:p>
    <w:p w14:paraId="4483591C" w14:textId="77777777" w:rsidR="000F1F24" w:rsidRDefault="00C83C9E">
      <w:pPr>
        <w:shd w:val="clear" w:color="auto" w:fill="FFFFFF"/>
        <w:ind w:firstLine="709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  <w:t xml:space="preserve"> </w:t>
      </w:r>
    </w:p>
    <w:tbl>
      <w:tblPr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3402"/>
        <w:gridCol w:w="1701"/>
        <w:gridCol w:w="2835"/>
      </w:tblGrid>
      <w:tr w:rsidR="000F1F24" w14:paraId="2EF8CBFC" w14:textId="77777777">
        <w:trPr>
          <w:cantSplit/>
          <w:trHeight w:val="726"/>
          <w:tblHeader/>
          <w:jc w:val="center"/>
        </w:trPr>
        <w:tc>
          <w:tcPr>
            <w:tcW w:w="2122" w:type="dxa"/>
            <w:tcBorders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FE680D" w14:textId="77777777" w:rsidR="000F1F24" w:rsidRDefault="00C83C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Процедура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shd w:val="clear" w:color="auto" w:fill="FFFFFF"/>
          </w:tcPr>
          <w:p w14:paraId="23EAB59B" w14:textId="77777777" w:rsidR="000F1F24" w:rsidRDefault="00C83C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Диагностический инструментарий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7E45D0F3" w14:textId="77777777" w:rsidR="000F1F24" w:rsidRDefault="00C83C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576DEBB8" w14:textId="77777777" w:rsidR="000F1F24" w:rsidRDefault="00C83C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проведения</w:t>
            </w:r>
          </w:p>
        </w:tc>
      </w:tr>
      <w:tr w:rsidR="000F1F24" w:rsidRPr="00C83C9E" w14:paraId="6E07E0B9" w14:textId="77777777">
        <w:trPr>
          <w:cantSplit/>
          <w:trHeight w:val="280"/>
          <w:tblHeader/>
          <w:jc w:val="center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9B649BB" w14:textId="77777777" w:rsidR="000F1F24" w:rsidRDefault="00C83C9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Оценка мотивации обучения школьников</w:t>
            </w:r>
          </w:p>
          <w:p w14:paraId="013753D8" w14:textId="77777777" w:rsidR="000F1F24" w:rsidRDefault="000F1F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2982ED4" w14:textId="77777777" w:rsidR="000F1F24" w:rsidRDefault="00C83C9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Методика изучения мотивации обучения школьников Н.В. Калининой, М.И. Лукьяновой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3495F0B" w14:textId="77777777" w:rsidR="000F1F24" w:rsidRDefault="00C83C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класс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0211C" w14:textId="77777777" w:rsidR="000F1F24" w:rsidRDefault="00C83C9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Конец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октября-начало ноября</w:t>
            </w:r>
          </w:p>
          <w:p w14:paraId="1B92E92B" w14:textId="77777777" w:rsidR="000F1F24" w:rsidRDefault="00C83C9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(после адаптационного периода)</w:t>
            </w:r>
          </w:p>
        </w:tc>
      </w:tr>
      <w:tr w:rsidR="000F1F24" w14:paraId="5C41C355" w14:textId="77777777">
        <w:trPr>
          <w:cantSplit/>
          <w:trHeight w:val="318"/>
          <w:tblHeader/>
          <w:jc w:val="center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F450BB3" w14:textId="77777777" w:rsidR="000F1F24" w:rsidRDefault="000F1F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6DE9A7B" w14:textId="77777777" w:rsidR="000F1F24" w:rsidRDefault="000F1F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4D95353" w14:textId="77777777" w:rsidR="000F1F24" w:rsidRDefault="00C83C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класс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E6D8C" w14:textId="77777777" w:rsidR="000F1F24" w:rsidRDefault="000F1F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19D57E6" w14:textId="77777777" w:rsidR="000F1F24" w:rsidRDefault="00C83C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Сентябрь-октябрь</w:t>
            </w:r>
          </w:p>
        </w:tc>
      </w:tr>
      <w:tr w:rsidR="000F1F24" w14:paraId="06BCC1C8" w14:textId="77777777">
        <w:trPr>
          <w:cantSplit/>
          <w:trHeight w:val="318"/>
          <w:tblHeader/>
          <w:jc w:val="center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1EF773B" w14:textId="77777777" w:rsidR="000F1F24" w:rsidRDefault="000F1F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ABE0D18" w14:textId="77777777" w:rsidR="000F1F24" w:rsidRDefault="000F1F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8091275" w14:textId="77777777" w:rsidR="000F1F24" w:rsidRDefault="00C83C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класс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5E9F1" w14:textId="77777777" w:rsidR="000F1F24" w:rsidRDefault="000F1F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1F24" w14:paraId="79632681" w14:textId="77777777">
        <w:trPr>
          <w:cantSplit/>
          <w:trHeight w:val="318"/>
          <w:tblHeader/>
          <w:jc w:val="center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262D99F" w14:textId="77777777" w:rsidR="000F1F24" w:rsidRDefault="000F1F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5435292" w14:textId="77777777" w:rsidR="000F1F24" w:rsidRDefault="000F1F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2C39284" w14:textId="77777777" w:rsidR="000F1F24" w:rsidRDefault="000F1F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8A5F3" w14:textId="77777777" w:rsidR="000F1F24" w:rsidRDefault="000F1F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1F24" w:rsidRPr="00C83C9E" w14:paraId="6B6061A0" w14:textId="77777777">
        <w:trPr>
          <w:cantSplit/>
          <w:trHeight w:val="159"/>
          <w:tblHeader/>
          <w:jc w:val="center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BC90AC9" w14:textId="77777777" w:rsidR="000F1F24" w:rsidRDefault="00C83C9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Оценка уровня развития самооценки и притязания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AAFBED4" w14:textId="77777777" w:rsidR="000F1F24" w:rsidRDefault="00C83C9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Методика исследования самооценки и уровня притязаний Дембо-Рубинштейн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(в интерпретации Прихожан А.М.)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3387D97" w14:textId="77777777" w:rsidR="000F1F24" w:rsidRDefault="00C83C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класс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6FB00" w14:textId="77777777" w:rsidR="000F1F24" w:rsidRDefault="00C83C9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Конец октября-начало ноября</w:t>
            </w:r>
          </w:p>
          <w:p w14:paraId="1D47ED1E" w14:textId="77777777" w:rsidR="000F1F24" w:rsidRDefault="00C83C9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(после адаптационного периода)</w:t>
            </w:r>
          </w:p>
        </w:tc>
      </w:tr>
      <w:tr w:rsidR="000F1F24" w14:paraId="63587A10" w14:textId="77777777">
        <w:trPr>
          <w:cantSplit/>
          <w:trHeight w:val="157"/>
          <w:tblHeader/>
          <w:jc w:val="center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B8E2D22" w14:textId="77777777" w:rsidR="000F1F24" w:rsidRDefault="000F1F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86674DA" w14:textId="77777777" w:rsidR="000F1F24" w:rsidRDefault="000F1F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D9DA0A5" w14:textId="77777777" w:rsidR="000F1F24" w:rsidRDefault="00C83C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 класс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89E6D" w14:textId="77777777" w:rsidR="000F1F24" w:rsidRDefault="000F1F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529631" w14:textId="77777777" w:rsidR="000F1F24" w:rsidRDefault="00C83C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Сентябрь-октябрь</w:t>
            </w:r>
          </w:p>
        </w:tc>
      </w:tr>
      <w:tr w:rsidR="000F1F24" w14:paraId="474E21BA" w14:textId="77777777">
        <w:trPr>
          <w:cantSplit/>
          <w:trHeight w:val="157"/>
          <w:tblHeader/>
          <w:jc w:val="center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44FB4B8" w14:textId="77777777" w:rsidR="000F1F24" w:rsidRDefault="000F1F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0D4C8D2" w14:textId="77777777" w:rsidR="000F1F24" w:rsidRDefault="000F1F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E28C8D3" w14:textId="77777777" w:rsidR="000F1F24" w:rsidRDefault="00C83C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класс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AD2AC3" w14:textId="77777777" w:rsidR="000F1F24" w:rsidRDefault="000F1F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1F24" w14:paraId="53B269B6" w14:textId="77777777">
        <w:trPr>
          <w:cantSplit/>
          <w:trHeight w:val="157"/>
          <w:tblHeader/>
          <w:jc w:val="center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B70C0D4" w14:textId="77777777" w:rsidR="000F1F24" w:rsidRDefault="000F1F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FA239D7" w14:textId="77777777" w:rsidR="000F1F24" w:rsidRDefault="000F1F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D91C91F" w14:textId="77777777" w:rsidR="000F1F24" w:rsidRDefault="00C83C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класс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D5FD5" w14:textId="77777777" w:rsidR="000F1F24" w:rsidRDefault="000F1F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1F24" w14:paraId="68DF468B" w14:textId="77777777">
        <w:trPr>
          <w:cantSplit/>
          <w:trHeight w:val="81"/>
          <w:tblHeader/>
          <w:jc w:val="center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E8E445A" w14:textId="77777777" w:rsidR="000F1F24" w:rsidRDefault="00C83C9E">
            <w:pPr>
              <w:rPr>
                <w:rFonts w:ascii="Times New Roman" w:hAnsi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Оценка ценностных ориентаций 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2E13DB6" w14:textId="77777777" w:rsidR="000F1F24" w:rsidRDefault="00C83C9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Методика исследования ценностных ориентаций П. В. Степанова, Д. В. Григорьева, И. В. Кулешовой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6094344" w14:textId="77777777" w:rsidR="000F1F24" w:rsidRDefault="00C83C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класс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63A82" w14:textId="77777777" w:rsidR="000F1F24" w:rsidRDefault="00C83C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Ноябрь-декабрь</w:t>
            </w:r>
          </w:p>
        </w:tc>
      </w:tr>
      <w:tr w:rsidR="000F1F24" w14:paraId="250F6E59" w14:textId="77777777">
        <w:trPr>
          <w:cantSplit/>
          <w:trHeight w:val="78"/>
          <w:tblHeader/>
          <w:jc w:val="center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8A240F9" w14:textId="77777777" w:rsidR="000F1F24" w:rsidRDefault="000F1F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3A381AC" w14:textId="77777777" w:rsidR="000F1F24" w:rsidRDefault="000F1F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2B28EEF" w14:textId="77777777" w:rsidR="000F1F24" w:rsidRDefault="00C83C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класс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22C6E" w14:textId="77777777" w:rsidR="000F1F24" w:rsidRDefault="000F1F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1F24" w14:paraId="5324CF25" w14:textId="77777777">
        <w:trPr>
          <w:cantSplit/>
          <w:trHeight w:val="367"/>
          <w:tblHeader/>
          <w:jc w:val="center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C0925DF" w14:textId="77777777" w:rsidR="000F1F24" w:rsidRDefault="000F1F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5FEB82C" w14:textId="77777777" w:rsidR="000F1F24" w:rsidRDefault="000F1F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7EC59DB" w14:textId="77777777" w:rsidR="000F1F24" w:rsidRDefault="000F1F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019A6" w14:textId="77777777" w:rsidR="000F1F24" w:rsidRDefault="000F1F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1F24" w14:paraId="0EB4E643" w14:textId="77777777">
        <w:trPr>
          <w:cantSplit/>
          <w:trHeight w:val="315"/>
          <w:tblHeader/>
          <w:jc w:val="center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62B901D" w14:textId="77777777" w:rsidR="000F1F24" w:rsidRDefault="00C83C9E">
            <w:pPr>
              <w:ind w:left="34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Оценка профессиональной идентичности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04481EE" w14:textId="77777777" w:rsidR="000F1F24" w:rsidRDefault="00C83C9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Методика изучения статусов профессиональной идентичности А. А. Азбель, при участии А.Г. Грецова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F392F53" w14:textId="77777777" w:rsidR="000F1F24" w:rsidRDefault="00C83C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класс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94EE8" w14:textId="77777777" w:rsidR="000F1F24" w:rsidRDefault="00C83C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</w:tc>
      </w:tr>
      <w:tr w:rsidR="000F1F24" w14:paraId="58546003" w14:textId="77777777">
        <w:trPr>
          <w:cantSplit/>
          <w:trHeight w:val="315"/>
          <w:tblHeader/>
          <w:jc w:val="center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CF252DC" w14:textId="77777777" w:rsidR="000F1F24" w:rsidRDefault="000F1F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7619672" w14:textId="77777777" w:rsidR="000F1F24" w:rsidRDefault="000F1F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5D542B2" w14:textId="77777777" w:rsidR="000F1F24" w:rsidRDefault="000F1F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C71BF" w14:textId="77777777" w:rsidR="000F1F24" w:rsidRDefault="000F1F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7F432B3" w14:textId="77777777" w:rsidR="000F1F24" w:rsidRDefault="000F1F24">
      <w:pPr>
        <w:shd w:val="clear" w:color="auto" w:fill="FFFFFF"/>
        <w:ind w:left="-142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E49CE2D" w14:textId="77777777" w:rsidR="000F1F24" w:rsidRDefault="00C83C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right="-7"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 проведении анализа воспитательной работы за учебный год внимание педагогов сосредоточивается на вопросах: насколько сформированы те или иные личностные результаты и ценностные ориентации у обучающихся и класса в целом, какие проблемы, затруднения в личностном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педагогическому коллективу.</w:t>
      </w:r>
    </w:p>
    <w:p w14:paraId="60776352" w14:textId="77777777" w:rsidR="000F1F24" w:rsidRDefault="00C83C9E">
      <w:pPr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211"/>
        </w:tabs>
        <w:spacing w:after="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Состояние совместной деятельности обучающихся и взрослых.</w:t>
      </w:r>
    </w:p>
    <w:p w14:paraId="5F2A2BDC" w14:textId="77777777" w:rsidR="000F1F24" w:rsidRDefault="00C83C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  <w:tab w:val="left" w:pos="3065"/>
          <w:tab w:val="left" w:pos="4115"/>
          <w:tab w:val="left" w:pos="5424"/>
          <w:tab w:val="left" w:pos="7552"/>
          <w:tab w:val="left" w:pos="8695"/>
        </w:tabs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ab/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 в соответствии с модулями данной программы.</w:t>
      </w:r>
    </w:p>
    <w:p w14:paraId="6FE1866A" w14:textId="77777777" w:rsidR="000F1F24" w:rsidRDefault="00C83C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right="-7"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Анализ проводится заместителем директора по воспитательной работе при помощи советника директора по воспитанию и взаимодействию с детскими общественными объединениями, классными руководителями с привлечением родительских активов класса, Родительского совета школы. </w:t>
      </w:r>
    </w:p>
    <w:p w14:paraId="39EE7523" w14:textId="77777777" w:rsidR="000F1F24" w:rsidRDefault="00C83C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right="-7"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Способами получения информации о состоянии организуемой совместной деятельности обучающихся и педагогических работников является анкетирование обучающихся, родителей и педагогов. Результаты обсуждаются на заседании методических объединений классных руководителей или педагогическом совете. </w:t>
      </w:r>
    </w:p>
    <w:p w14:paraId="0C109776" w14:textId="77777777" w:rsidR="000F1F24" w:rsidRDefault="00C83C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right="-7"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Внимание сосредоточивается на вопросах, связанных с качеством:</w:t>
      </w:r>
    </w:p>
    <w:p w14:paraId="738F31E0" w14:textId="77777777" w:rsidR="000F1F24" w:rsidRDefault="00C83C9E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реализация воспитательного потенциала урочной деятельности;</w:t>
      </w:r>
    </w:p>
    <w:p w14:paraId="57795E6D" w14:textId="77777777" w:rsidR="000F1F24" w:rsidRDefault="00C83C9E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организуемой внеурочной деятельности обучающихся;</w:t>
      </w:r>
    </w:p>
    <w:p w14:paraId="662865C5" w14:textId="77777777" w:rsidR="000F1F24" w:rsidRDefault="00C83C9E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деятельности классных руководителей и их классов;</w:t>
      </w:r>
    </w:p>
    <w:p w14:paraId="36D51F2B" w14:textId="77777777" w:rsidR="000F1F24" w:rsidRDefault="00C83C9E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проводимых общешкольных основных дел, мероприятий;</w:t>
      </w:r>
    </w:p>
    <w:p w14:paraId="29197DFA" w14:textId="77777777" w:rsidR="000F1F24" w:rsidRDefault="00C83C9E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внешкольных мероприятий;</w:t>
      </w:r>
    </w:p>
    <w:p w14:paraId="5202B2FD" w14:textId="77777777" w:rsidR="000F1F24" w:rsidRDefault="00C83C9E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создания и поддержки предметно-пространственной среды;</w:t>
      </w:r>
    </w:p>
    <w:p w14:paraId="4C998593" w14:textId="77777777" w:rsidR="000F1F24" w:rsidRDefault="00C83C9E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взаимодействия с родительским сообществом;</w:t>
      </w:r>
    </w:p>
    <w:p w14:paraId="38A6474C" w14:textId="77777777" w:rsidR="000F1F24" w:rsidRDefault="00C83C9E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деятельности </w:t>
      </w:r>
      <w:r>
        <w:rPr>
          <w:rFonts w:ascii="Times New Roman" w:hAnsi="Times New Roman"/>
          <w:color w:val="000000"/>
          <w:sz w:val="24"/>
          <w:szCs w:val="24"/>
        </w:rPr>
        <w:t>ученического самоуправления;</w:t>
      </w:r>
    </w:p>
    <w:p w14:paraId="5E0A01DA" w14:textId="77777777" w:rsidR="000F1F24" w:rsidRDefault="00C83C9E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деятельности по профилактике и безопасности;</w:t>
      </w:r>
    </w:p>
    <w:p w14:paraId="40F600D5" w14:textId="77777777" w:rsidR="000F1F24" w:rsidRDefault="00C83C9E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реализации потенциала социального партнерства;</w:t>
      </w:r>
    </w:p>
    <w:p w14:paraId="388AAFCA" w14:textId="77777777" w:rsidR="000F1F24" w:rsidRDefault="00C83C9E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деятельности по профориентации обучающихся.</w:t>
      </w:r>
    </w:p>
    <w:p w14:paraId="3B86AC01" w14:textId="77777777" w:rsidR="000F1F24" w:rsidRDefault="00C83C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Итогом самоанализа является перечень выявленных проблем, над решением которых предстоит работать педагогическому коллективу в течение следующего учебного года.</w:t>
      </w:r>
    </w:p>
    <w:p w14:paraId="3881711D" w14:textId="77777777" w:rsidR="000F1F24" w:rsidRDefault="00C83C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915"/>
          <w:tab w:val="left" w:pos="3656"/>
          <w:tab w:val="left" w:pos="5544"/>
          <w:tab w:val="left" w:pos="5930"/>
          <w:tab w:val="left" w:pos="6736"/>
          <w:tab w:val="left" w:pos="7834"/>
        </w:tabs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eastAsia="Batang" w:hAnsi="Times New Roman"/>
          <w:color w:val="000000"/>
          <w:sz w:val="24"/>
          <w:szCs w:val="24"/>
          <w:lang w:val="ru-RU"/>
        </w:rPr>
        <w:t>Итоги самоанализа оформляются в виде отчёта, составляемого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заместителем директора по воспитательной работе совместно с советником директора по воспитанию и взаимодействию с детскими общественными объединениями в конце учебного года, </w:t>
      </w:r>
      <w:r>
        <w:rPr>
          <w:rFonts w:ascii="Times New Roman" w:eastAsia="Batang" w:hAnsi="Times New Roman"/>
          <w:color w:val="000000"/>
          <w:sz w:val="24"/>
          <w:szCs w:val="24"/>
          <w:lang w:val="ru-RU"/>
        </w:rPr>
        <w:t>рассматриваются 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утверждаются педагогическим советом.</w:t>
      </w:r>
    </w:p>
    <w:p w14:paraId="58DD3BB4" w14:textId="77777777" w:rsidR="000F1F24" w:rsidRDefault="000F1F24">
      <w:pPr>
        <w:pStyle w:val="110"/>
        <w:ind w:left="1800" w:hanging="1800"/>
      </w:pPr>
    </w:p>
    <w:p w14:paraId="3A483DE2" w14:textId="77777777" w:rsidR="000F1F24" w:rsidRDefault="000F1F24">
      <w:pPr>
        <w:rPr>
          <w:lang w:val="ru-RU"/>
        </w:rPr>
      </w:pPr>
    </w:p>
    <w:sectPr w:rsidR="000F1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F92CA9" w14:textId="77777777" w:rsidR="000F1F24" w:rsidRDefault="00C83C9E">
      <w:pPr>
        <w:spacing w:after="0" w:line="240" w:lineRule="auto"/>
      </w:pPr>
      <w:r>
        <w:separator/>
      </w:r>
    </w:p>
  </w:endnote>
  <w:endnote w:type="continuationSeparator" w:id="0">
    <w:p w14:paraId="00A8582B" w14:textId="77777777" w:rsidR="000F1F24" w:rsidRDefault="00C83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871E8B" w14:textId="77777777" w:rsidR="000F1F24" w:rsidRDefault="00C83C9E">
      <w:pPr>
        <w:spacing w:after="0" w:line="240" w:lineRule="auto"/>
      </w:pPr>
      <w:r>
        <w:separator/>
      </w:r>
    </w:p>
  </w:footnote>
  <w:footnote w:type="continuationSeparator" w:id="0">
    <w:p w14:paraId="34675DF6" w14:textId="77777777" w:rsidR="000F1F24" w:rsidRDefault="00C83C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24876"/>
    <w:multiLevelType w:val="hybridMultilevel"/>
    <w:tmpl w:val="44BC4E76"/>
    <w:lvl w:ilvl="0" w:tplc="546C09C6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 w:tplc="678005B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8C122B60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77F43F1E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F2A2D2B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4FB2D848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DA36EBE4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51B87F0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C61EF98C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4CC356C"/>
    <w:multiLevelType w:val="hybridMultilevel"/>
    <w:tmpl w:val="77FEEF58"/>
    <w:lvl w:ilvl="0" w:tplc="A0D201B4">
      <w:start w:val="1"/>
      <w:numFmt w:val="decimal"/>
      <w:lvlText w:val="%1."/>
      <w:lvlJc w:val="left"/>
      <w:pPr>
        <w:ind w:left="720" w:hanging="360"/>
      </w:pPr>
    </w:lvl>
    <w:lvl w:ilvl="1" w:tplc="A89636AE">
      <w:start w:val="1"/>
      <w:numFmt w:val="lowerLetter"/>
      <w:lvlText w:val="%2."/>
      <w:lvlJc w:val="left"/>
      <w:pPr>
        <w:ind w:left="1440" w:hanging="360"/>
      </w:pPr>
    </w:lvl>
    <w:lvl w:ilvl="2" w:tplc="1EBA146C">
      <w:start w:val="1"/>
      <w:numFmt w:val="lowerRoman"/>
      <w:lvlText w:val="%3."/>
      <w:lvlJc w:val="right"/>
      <w:pPr>
        <w:ind w:left="2160" w:hanging="180"/>
      </w:pPr>
    </w:lvl>
    <w:lvl w:ilvl="3" w:tplc="E856B710">
      <w:start w:val="1"/>
      <w:numFmt w:val="decimal"/>
      <w:lvlText w:val="%4."/>
      <w:lvlJc w:val="left"/>
      <w:pPr>
        <w:ind w:left="2880" w:hanging="360"/>
      </w:pPr>
    </w:lvl>
    <w:lvl w:ilvl="4" w:tplc="7770A8C0">
      <w:start w:val="1"/>
      <w:numFmt w:val="lowerLetter"/>
      <w:lvlText w:val="%5."/>
      <w:lvlJc w:val="left"/>
      <w:pPr>
        <w:ind w:left="3600" w:hanging="360"/>
      </w:pPr>
    </w:lvl>
    <w:lvl w:ilvl="5" w:tplc="4C500C40">
      <w:start w:val="1"/>
      <w:numFmt w:val="lowerRoman"/>
      <w:lvlText w:val="%6."/>
      <w:lvlJc w:val="right"/>
      <w:pPr>
        <w:ind w:left="4320" w:hanging="180"/>
      </w:pPr>
    </w:lvl>
    <w:lvl w:ilvl="6" w:tplc="6D04D496">
      <w:start w:val="1"/>
      <w:numFmt w:val="decimal"/>
      <w:lvlText w:val="%7."/>
      <w:lvlJc w:val="left"/>
      <w:pPr>
        <w:ind w:left="5040" w:hanging="360"/>
      </w:pPr>
    </w:lvl>
    <w:lvl w:ilvl="7" w:tplc="1B2CDF98">
      <w:start w:val="1"/>
      <w:numFmt w:val="lowerLetter"/>
      <w:lvlText w:val="%8."/>
      <w:lvlJc w:val="left"/>
      <w:pPr>
        <w:ind w:left="5760" w:hanging="360"/>
      </w:pPr>
    </w:lvl>
    <w:lvl w:ilvl="8" w:tplc="7716038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51CD7"/>
    <w:multiLevelType w:val="hybridMultilevel"/>
    <w:tmpl w:val="3DA0811C"/>
    <w:lvl w:ilvl="0" w:tplc="AEB86180">
      <w:start w:val="1"/>
      <w:numFmt w:val="decimal"/>
      <w:lvlText w:val="%1)"/>
      <w:lvlJc w:val="left"/>
      <w:pPr>
        <w:ind w:left="900" w:hanging="360"/>
      </w:pPr>
      <w:rPr>
        <w:b/>
      </w:rPr>
    </w:lvl>
    <w:lvl w:ilvl="1" w:tplc="C8E0D314">
      <w:start w:val="1"/>
      <w:numFmt w:val="lowerLetter"/>
      <w:lvlText w:val="%2."/>
      <w:lvlJc w:val="left"/>
      <w:pPr>
        <w:ind w:left="1620" w:hanging="360"/>
      </w:pPr>
    </w:lvl>
    <w:lvl w:ilvl="2" w:tplc="4934E210">
      <w:start w:val="1"/>
      <w:numFmt w:val="lowerRoman"/>
      <w:lvlText w:val="%3."/>
      <w:lvlJc w:val="right"/>
      <w:pPr>
        <w:ind w:left="2340" w:hanging="180"/>
      </w:pPr>
    </w:lvl>
    <w:lvl w:ilvl="3" w:tplc="08749F06">
      <w:start w:val="1"/>
      <w:numFmt w:val="decimal"/>
      <w:lvlText w:val="%4."/>
      <w:lvlJc w:val="left"/>
      <w:pPr>
        <w:ind w:left="3060" w:hanging="360"/>
      </w:pPr>
    </w:lvl>
    <w:lvl w:ilvl="4" w:tplc="24BEF35A">
      <w:start w:val="1"/>
      <w:numFmt w:val="lowerLetter"/>
      <w:lvlText w:val="%5."/>
      <w:lvlJc w:val="left"/>
      <w:pPr>
        <w:ind w:left="3780" w:hanging="360"/>
      </w:pPr>
    </w:lvl>
    <w:lvl w:ilvl="5" w:tplc="5FB87260">
      <w:start w:val="1"/>
      <w:numFmt w:val="lowerRoman"/>
      <w:lvlText w:val="%6."/>
      <w:lvlJc w:val="right"/>
      <w:pPr>
        <w:ind w:left="4500" w:hanging="180"/>
      </w:pPr>
    </w:lvl>
    <w:lvl w:ilvl="6" w:tplc="3F76F48E">
      <w:start w:val="1"/>
      <w:numFmt w:val="decimal"/>
      <w:lvlText w:val="%7."/>
      <w:lvlJc w:val="left"/>
      <w:pPr>
        <w:ind w:left="5220" w:hanging="360"/>
      </w:pPr>
    </w:lvl>
    <w:lvl w:ilvl="7" w:tplc="74788EDE">
      <w:start w:val="1"/>
      <w:numFmt w:val="lowerLetter"/>
      <w:lvlText w:val="%8."/>
      <w:lvlJc w:val="left"/>
      <w:pPr>
        <w:ind w:left="5940" w:hanging="360"/>
      </w:pPr>
    </w:lvl>
    <w:lvl w:ilvl="8" w:tplc="881057EC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D900DE1"/>
    <w:multiLevelType w:val="hybridMultilevel"/>
    <w:tmpl w:val="3D0E9006"/>
    <w:lvl w:ilvl="0" w:tplc="C0D2DD92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 w:tplc="D28E0CB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D7020EB6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A3B01EA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3238ED1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1DF248A8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BFCA372C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DEE4837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237A470A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080201C"/>
    <w:multiLevelType w:val="hybridMultilevel"/>
    <w:tmpl w:val="19BED6BE"/>
    <w:lvl w:ilvl="0" w:tplc="F796C7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plc="4E800F0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 w:tplc="3FD424A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 w:tplc="68A854C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 w:tplc="01D48C2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 w:tplc="6F0A6A0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 w:tplc="9AEAA21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 w:tplc="F12838A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 w:tplc="73A4D78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5" w15:restartNumberingAfterBreak="0">
    <w:nsid w:val="108C7AAC"/>
    <w:multiLevelType w:val="hybridMultilevel"/>
    <w:tmpl w:val="E9702B32"/>
    <w:lvl w:ilvl="0" w:tplc="670EF132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 w:tplc="AEE8800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7ED65844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92A0697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3BB4E1B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C27E09A2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EE7E1A2A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016010D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BD8C50A6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42D0698"/>
    <w:multiLevelType w:val="hybridMultilevel"/>
    <w:tmpl w:val="2B4C8B42"/>
    <w:lvl w:ilvl="0" w:tplc="C410154A">
      <w:start w:val="1"/>
      <w:numFmt w:val="bullet"/>
      <w:lvlText w:val="−"/>
      <w:lvlJc w:val="left"/>
      <w:pPr>
        <w:ind w:left="222" w:hanging="286"/>
      </w:pPr>
      <w:rPr>
        <w:rFonts w:ascii="Noto Sans Symbols" w:eastAsia="Noto Sans Symbols" w:hAnsi="Noto Sans Symbols" w:cs="Noto Sans Symbols"/>
        <w:sz w:val="28"/>
        <w:szCs w:val="28"/>
      </w:rPr>
    </w:lvl>
    <w:lvl w:ilvl="1" w:tplc="312E3F1A">
      <w:start w:val="1"/>
      <w:numFmt w:val="bullet"/>
      <w:lvlText w:val="•"/>
      <w:lvlJc w:val="left"/>
      <w:pPr>
        <w:ind w:left="1175" w:hanging="286"/>
      </w:pPr>
    </w:lvl>
    <w:lvl w:ilvl="2" w:tplc="1A6E75C0">
      <w:start w:val="1"/>
      <w:numFmt w:val="bullet"/>
      <w:lvlText w:val="•"/>
      <w:lvlJc w:val="left"/>
      <w:pPr>
        <w:ind w:left="2131" w:hanging="286"/>
      </w:pPr>
    </w:lvl>
    <w:lvl w:ilvl="3" w:tplc="EBEC648A">
      <w:start w:val="1"/>
      <w:numFmt w:val="bullet"/>
      <w:lvlText w:val="•"/>
      <w:lvlJc w:val="left"/>
      <w:pPr>
        <w:ind w:left="3087" w:hanging="286"/>
      </w:pPr>
    </w:lvl>
    <w:lvl w:ilvl="4" w:tplc="8B0E06EC">
      <w:start w:val="1"/>
      <w:numFmt w:val="bullet"/>
      <w:lvlText w:val="•"/>
      <w:lvlJc w:val="left"/>
      <w:pPr>
        <w:ind w:left="4043" w:hanging="286"/>
      </w:pPr>
    </w:lvl>
    <w:lvl w:ilvl="5" w:tplc="C674CF92">
      <w:start w:val="1"/>
      <w:numFmt w:val="bullet"/>
      <w:lvlText w:val="•"/>
      <w:lvlJc w:val="left"/>
      <w:pPr>
        <w:ind w:left="4999" w:hanging="286"/>
      </w:pPr>
    </w:lvl>
    <w:lvl w:ilvl="6" w:tplc="C8B8B9B2">
      <w:start w:val="1"/>
      <w:numFmt w:val="bullet"/>
      <w:lvlText w:val="•"/>
      <w:lvlJc w:val="left"/>
      <w:pPr>
        <w:ind w:left="5955" w:hanging="286"/>
      </w:pPr>
    </w:lvl>
    <w:lvl w:ilvl="7" w:tplc="5CD25152">
      <w:start w:val="1"/>
      <w:numFmt w:val="bullet"/>
      <w:lvlText w:val="•"/>
      <w:lvlJc w:val="left"/>
      <w:pPr>
        <w:ind w:left="6911" w:hanging="286"/>
      </w:pPr>
    </w:lvl>
    <w:lvl w:ilvl="8" w:tplc="176E5E36">
      <w:start w:val="1"/>
      <w:numFmt w:val="bullet"/>
      <w:lvlText w:val="•"/>
      <w:lvlJc w:val="left"/>
      <w:pPr>
        <w:ind w:left="7867" w:hanging="286"/>
      </w:pPr>
    </w:lvl>
  </w:abstractNum>
  <w:abstractNum w:abstractNumId="7" w15:restartNumberingAfterBreak="0">
    <w:nsid w:val="2F075868"/>
    <w:multiLevelType w:val="hybridMultilevel"/>
    <w:tmpl w:val="C7B4F9EC"/>
    <w:lvl w:ilvl="0" w:tplc="93884DC4">
      <w:start w:val="1"/>
      <w:numFmt w:val="bullet"/>
      <w:lvlText w:val="−"/>
      <w:lvlJc w:val="left"/>
      <w:pPr>
        <w:ind w:left="996" w:hanging="286"/>
      </w:pPr>
      <w:rPr>
        <w:rFonts w:ascii="Noto Sans Symbols" w:eastAsia="Noto Sans Symbols" w:hAnsi="Noto Sans Symbols" w:cs="Noto Sans Symbols"/>
        <w:sz w:val="28"/>
        <w:szCs w:val="28"/>
      </w:rPr>
    </w:lvl>
    <w:lvl w:ilvl="1" w:tplc="E3748062">
      <w:start w:val="1"/>
      <w:numFmt w:val="bullet"/>
      <w:lvlText w:val="•"/>
      <w:lvlJc w:val="left"/>
      <w:pPr>
        <w:ind w:left="1175" w:hanging="286"/>
      </w:pPr>
    </w:lvl>
    <w:lvl w:ilvl="2" w:tplc="B7C24264">
      <w:start w:val="1"/>
      <w:numFmt w:val="bullet"/>
      <w:lvlText w:val="•"/>
      <w:lvlJc w:val="left"/>
      <w:pPr>
        <w:ind w:left="2131" w:hanging="286"/>
      </w:pPr>
    </w:lvl>
    <w:lvl w:ilvl="3" w:tplc="700A949A">
      <w:start w:val="1"/>
      <w:numFmt w:val="bullet"/>
      <w:lvlText w:val="•"/>
      <w:lvlJc w:val="left"/>
      <w:pPr>
        <w:ind w:left="3087" w:hanging="286"/>
      </w:pPr>
    </w:lvl>
    <w:lvl w:ilvl="4" w:tplc="4B0A244A">
      <w:start w:val="1"/>
      <w:numFmt w:val="bullet"/>
      <w:lvlText w:val="•"/>
      <w:lvlJc w:val="left"/>
      <w:pPr>
        <w:ind w:left="4043" w:hanging="286"/>
      </w:pPr>
    </w:lvl>
    <w:lvl w:ilvl="5" w:tplc="835269E4">
      <w:start w:val="1"/>
      <w:numFmt w:val="bullet"/>
      <w:lvlText w:val="•"/>
      <w:lvlJc w:val="left"/>
      <w:pPr>
        <w:ind w:left="4999" w:hanging="286"/>
      </w:pPr>
    </w:lvl>
    <w:lvl w:ilvl="6" w:tplc="AC00F7B0">
      <w:start w:val="1"/>
      <w:numFmt w:val="bullet"/>
      <w:lvlText w:val="•"/>
      <w:lvlJc w:val="left"/>
      <w:pPr>
        <w:ind w:left="5955" w:hanging="286"/>
      </w:pPr>
    </w:lvl>
    <w:lvl w:ilvl="7" w:tplc="C5D05FA6">
      <w:start w:val="1"/>
      <w:numFmt w:val="bullet"/>
      <w:lvlText w:val="•"/>
      <w:lvlJc w:val="left"/>
      <w:pPr>
        <w:ind w:left="6911" w:hanging="286"/>
      </w:pPr>
    </w:lvl>
    <w:lvl w:ilvl="8" w:tplc="CFD48E4E">
      <w:start w:val="1"/>
      <w:numFmt w:val="bullet"/>
      <w:lvlText w:val="•"/>
      <w:lvlJc w:val="left"/>
      <w:pPr>
        <w:ind w:left="7867" w:hanging="286"/>
      </w:pPr>
    </w:lvl>
  </w:abstractNum>
  <w:abstractNum w:abstractNumId="8" w15:restartNumberingAfterBreak="0">
    <w:nsid w:val="36285292"/>
    <w:multiLevelType w:val="hybridMultilevel"/>
    <w:tmpl w:val="D6ECDA5E"/>
    <w:lvl w:ilvl="0" w:tplc="E3747638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B23A01D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07082914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3C888FD8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F864CD7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C01456E8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7486AEB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0F4292D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F35463E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A42267A"/>
    <w:multiLevelType w:val="hybridMultilevel"/>
    <w:tmpl w:val="B64C247C"/>
    <w:lvl w:ilvl="0" w:tplc="23E210EC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 w:tplc="9C6C6C1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FDC8E9E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B38220DC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1A70B9C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B148C1D4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99AE512A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1E24BEF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AEF20BBA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AE05A37"/>
    <w:multiLevelType w:val="hybridMultilevel"/>
    <w:tmpl w:val="94923DD0"/>
    <w:lvl w:ilvl="0" w:tplc="E8B61E76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FED6EBC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83889616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2EF607D0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F386F2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E641322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58FAE5DA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92E83BD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3C86504C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D7E3BF2"/>
    <w:multiLevelType w:val="multilevel"/>
    <w:tmpl w:val="CB367542"/>
    <w:lvl w:ilvl="0">
      <w:start w:val="26"/>
      <w:numFmt w:val="decimal"/>
      <w:lvlText w:val="%1."/>
      <w:lvlJc w:val="left"/>
      <w:pPr>
        <w:ind w:left="810" w:hanging="810"/>
      </w:pPr>
    </w:lvl>
    <w:lvl w:ilvl="1">
      <w:start w:val="1"/>
      <w:numFmt w:val="decimal"/>
      <w:lvlText w:val="%1.%2."/>
      <w:lvlJc w:val="left"/>
      <w:pPr>
        <w:ind w:left="1132" w:hanging="810"/>
      </w:pPr>
    </w:lvl>
    <w:lvl w:ilvl="2">
      <w:start w:val="1"/>
      <w:numFmt w:val="decimal"/>
      <w:lvlText w:val="%1.%2.%3."/>
      <w:lvlJc w:val="left"/>
      <w:pPr>
        <w:ind w:left="1520" w:hanging="810"/>
      </w:pPr>
    </w:lvl>
    <w:lvl w:ilvl="3">
      <w:start w:val="1"/>
      <w:numFmt w:val="decimal"/>
      <w:lvlText w:val="%1.%2.%3.%4."/>
      <w:lvlJc w:val="left"/>
      <w:pPr>
        <w:ind w:left="2046" w:hanging="1080"/>
      </w:pPr>
    </w:lvl>
    <w:lvl w:ilvl="4">
      <w:start w:val="1"/>
      <w:numFmt w:val="decimal"/>
      <w:lvlText w:val="%1.%2.%3.%4.%5."/>
      <w:lvlJc w:val="left"/>
      <w:pPr>
        <w:ind w:left="2368" w:hanging="1080"/>
      </w:pPr>
    </w:lvl>
    <w:lvl w:ilvl="5">
      <w:start w:val="1"/>
      <w:numFmt w:val="decimal"/>
      <w:lvlText w:val="%1.%2.%3.%4.%5.%6."/>
      <w:lvlJc w:val="left"/>
      <w:pPr>
        <w:ind w:left="3050" w:hanging="1440"/>
      </w:pPr>
    </w:lvl>
    <w:lvl w:ilvl="6">
      <w:start w:val="1"/>
      <w:numFmt w:val="decimal"/>
      <w:lvlText w:val="%1.%2.%3.%4.%5.%6.%7."/>
      <w:lvlJc w:val="left"/>
      <w:pPr>
        <w:ind w:left="3732" w:hanging="1800"/>
      </w:pPr>
    </w:lvl>
    <w:lvl w:ilvl="7">
      <w:start w:val="1"/>
      <w:numFmt w:val="decimal"/>
      <w:lvlText w:val="%1.%2.%3.%4.%5.%6.%7.%8."/>
      <w:lvlJc w:val="left"/>
      <w:pPr>
        <w:ind w:left="4054" w:hanging="1800"/>
      </w:pPr>
    </w:lvl>
    <w:lvl w:ilvl="8">
      <w:start w:val="1"/>
      <w:numFmt w:val="decimal"/>
      <w:lvlText w:val="%1.%2.%3.%4.%5.%6.%7.%8.%9."/>
      <w:lvlJc w:val="left"/>
      <w:pPr>
        <w:ind w:left="4736" w:hanging="2160"/>
      </w:pPr>
    </w:lvl>
  </w:abstractNum>
  <w:abstractNum w:abstractNumId="12" w15:restartNumberingAfterBreak="0">
    <w:nsid w:val="41941253"/>
    <w:multiLevelType w:val="hybridMultilevel"/>
    <w:tmpl w:val="3D0684D4"/>
    <w:lvl w:ilvl="0" w:tplc="332098FE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 w:tplc="C7D60AC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E4CAEC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E21E2C52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974A901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3B1042EC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C4B4DDB4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D46E236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6DFCE410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BD8657B"/>
    <w:multiLevelType w:val="hybridMultilevel"/>
    <w:tmpl w:val="F32A37EA"/>
    <w:lvl w:ilvl="0" w:tplc="6D6E86A6">
      <w:start w:val="1"/>
      <w:numFmt w:val="bullet"/>
      <w:lvlText w:val="−"/>
      <w:lvlJc w:val="left"/>
      <w:pPr>
        <w:ind w:left="502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 w:tplc="1AF8021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7632D1E6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E3DAC404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4D8C5DC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4EA45A62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DDBAD454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4CE67F8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DB82C856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F0A06A9"/>
    <w:multiLevelType w:val="hybridMultilevel"/>
    <w:tmpl w:val="5D1C5BE0"/>
    <w:lvl w:ilvl="0" w:tplc="31C8285C">
      <w:start w:val="1"/>
      <w:numFmt w:val="bullet"/>
      <w:lvlText w:val="−"/>
      <w:lvlJc w:val="left"/>
      <w:pPr>
        <w:ind w:left="1259" w:hanging="360"/>
      </w:pPr>
      <w:rPr>
        <w:rFonts w:ascii="Noto Sans Symbols" w:eastAsia="Noto Sans Symbols" w:hAnsi="Noto Sans Symbols" w:cs="Noto Sans Symbols"/>
      </w:rPr>
    </w:lvl>
    <w:lvl w:ilvl="1" w:tplc="CCBCC916">
      <w:start w:val="1"/>
      <w:numFmt w:val="bullet"/>
      <w:lvlText w:val="o"/>
      <w:lvlJc w:val="left"/>
      <w:pPr>
        <w:ind w:left="1979" w:hanging="360"/>
      </w:pPr>
      <w:rPr>
        <w:rFonts w:ascii="Courier New" w:eastAsia="Courier New" w:hAnsi="Courier New" w:cs="Courier New"/>
      </w:rPr>
    </w:lvl>
    <w:lvl w:ilvl="2" w:tplc="DAB87506">
      <w:start w:val="1"/>
      <w:numFmt w:val="bullet"/>
      <w:lvlText w:val="▪"/>
      <w:lvlJc w:val="left"/>
      <w:pPr>
        <w:ind w:left="2699" w:hanging="360"/>
      </w:pPr>
      <w:rPr>
        <w:rFonts w:ascii="Noto Sans Symbols" w:eastAsia="Noto Sans Symbols" w:hAnsi="Noto Sans Symbols" w:cs="Noto Sans Symbols"/>
      </w:rPr>
    </w:lvl>
    <w:lvl w:ilvl="3" w:tplc="01FEA8C0">
      <w:start w:val="1"/>
      <w:numFmt w:val="bullet"/>
      <w:lvlText w:val="●"/>
      <w:lvlJc w:val="left"/>
      <w:pPr>
        <w:ind w:left="3419" w:hanging="360"/>
      </w:pPr>
      <w:rPr>
        <w:rFonts w:ascii="Noto Sans Symbols" w:eastAsia="Noto Sans Symbols" w:hAnsi="Noto Sans Symbols" w:cs="Noto Sans Symbols"/>
      </w:rPr>
    </w:lvl>
    <w:lvl w:ilvl="4" w:tplc="3880E83A">
      <w:start w:val="1"/>
      <w:numFmt w:val="bullet"/>
      <w:lvlText w:val="o"/>
      <w:lvlJc w:val="left"/>
      <w:pPr>
        <w:ind w:left="4139" w:hanging="360"/>
      </w:pPr>
      <w:rPr>
        <w:rFonts w:ascii="Courier New" w:eastAsia="Courier New" w:hAnsi="Courier New" w:cs="Courier New"/>
      </w:rPr>
    </w:lvl>
    <w:lvl w:ilvl="5" w:tplc="7792B40C">
      <w:start w:val="1"/>
      <w:numFmt w:val="bullet"/>
      <w:lvlText w:val="▪"/>
      <w:lvlJc w:val="left"/>
      <w:pPr>
        <w:ind w:left="4859" w:hanging="360"/>
      </w:pPr>
      <w:rPr>
        <w:rFonts w:ascii="Noto Sans Symbols" w:eastAsia="Noto Sans Symbols" w:hAnsi="Noto Sans Symbols" w:cs="Noto Sans Symbols"/>
      </w:rPr>
    </w:lvl>
    <w:lvl w:ilvl="6" w:tplc="D884B916">
      <w:start w:val="1"/>
      <w:numFmt w:val="bullet"/>
      <w:lvlText w:val="●"/>
      <w:lvlJc w:val="left"/>
      <w:pPr>
        <w:ind w:left="5579" w:hanging="360"/>
      </w:pPr>
      <w:rPr>
        <w:rFonts w:ascii="Noto Sans Symbols" w:eastAsia="Noto Sans Symbols" w:hAnsi="Noto Sans Symbols" w:cs="Noto Sans Symbols"/>
      </w:rPr>
    </w:lvl>
    <w:lvl w:ilvl="7" w:tplc="FDFEB3F6">
      <w:start w:val="1"/>
      <w:numFmt w:val="bullet"/>
      <w:lvlText w:val="o"/>
      <w:lvlJc w:val="left"/>
      <w:pPr>
        <w:ind w:left="6299" w:hanging="360"/>
      </w:pPr>
      <w:rPr>
        <w:rFonts w:ascii="Courier New" w:eastAsia="Courier New" w:hAnsi="Courier New" w:cs="Courier New"/>
      </w:rPr>
    </w:lvl>
    <w:lvl w:ilvl="8" w:tplc="8B721D5C">
      <w:start w:val="1"/>
      <w:numFmt w:val="bullet"/>
      <w:lvlText w:val="▪"/>
      <w:lvlJc w:val="left"/>
      <w:pPr>
        <w:ind w:left="7019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064604C"/>
    <w:multiLevelType w:val="hybridMultilevel"/>
    <w:tmpl w:val="3C60AA2A"/>
    <w:lvl w:ilvl="0" w:tplc="8BD275C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 w:tplc="C03E916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411A140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002AB8A8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8ADC7E0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B058C55C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EA602DC0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990CCB9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6728DF26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4522480"/>
    <w:multiLevelType w:val="hybridMultilevel"/>
    <w:tmpl w:val="F070A4A8"/>
    <w:lvl w:ilvl="0" w:tplc="679E9A8C">
      <w:start w:val="1"/>
      <w:numFmt w:val="bullet"/>
      <w:lvlText w:val="−"/>
      <w:lvlJc w:val="left"/>
      <w:pPr>
        <w:ind w:left="222" w:hanging="286"/>
      </w:pPr>
      <w:rPr>
        <w:rFonts w:ascii="Noto Sans Symbols" w:eastAsia="Noto Sans Symbols" w:hAnsi="Noto Sans Symbols" w:cs="Noto Sans Symbols"/>
        <w:sz w:val="28"/>
        <w:szCs w:val="28"/>
      </w:rPr>
    </w:lvl>
    <w:lvl w:ilvl="1" w:tplc="97AE8606">
      <w:start w:val="1"/>
      <w:numFmt w:val="bullet"/>
      <w:lvlText w:val="•"/>
      <w:lvlJc w:val="left"/>
      <w:pPr>
        <w:ind w:left="1175" w:hanging="286"/>
      </w:pPr>
    </w:lvl>
    <w:lvl w:ilvl="2" w:tplc="2D9C016A">
      <w:start w:val="1"/>
      <w:numFmt w:val="bullet"/>
      <w:lvlText w:val="•"/>
      <w:lvlJc w:val="left"/>
      <w:pPr>
        <w:ind w:left="2131" w:hanging="286"/>
      </w:pPr>
    </w:lvl>
    <w:lvl w:ilvl="3" w:tplc="BB88EF68">
      <w:start w:val="1"/>
      <w:numFmt w:val="bullet"/>
      <w:lvlText w:val="•"/>
      <w:lvlJc w:val="left"/>
      <w:pPr>
        <w:ind w:left="3087" w:hanging="286"/>
      </w:pPr>
    </w:lvl>
    <w:lvl w:ilvl="4" w:tplc="0610052C">
      <w:start w:val="1"/>
      <w:numFmt w:val="bullet"/>
      <w:lvlText w:val="•"/>
      <w:lvlJc w:val="left"/>
      <w:pPr>
        <w:ind w:left="4043" w:hanging="286"/>
      </w:pPr>
    </w:lvl>
    <w:lvl w:ilvl="5" w:tplc="C06CA6DC">
      <w:start w:val="1"/>
      <w:numFmt w:val="bullet"/>
      <w:lvlText w:val="•"/>
      <w:lvlJc w:val="left"/>
      <w:pPr>
        <w:ind w:left="4999" w:hanging="286"/>
      </w:pPr>
    </w:lvl>
    <w:lvl w:ilvl="6" w:tplc="CFCA0682">
      <w:start w:val="1"/>
      <w:numFmt w:val="bullet"/>
      <w:lvlText w:val="•"/>
      <w:lvlJc w:val="left"/>
      <w:pPr>
        <w:ind w:left="5955" w:hanging="286"/>
      </w:pPr>
    </w:lvl>
    <w:lvl w:ilvl="7" w:tplc="F356E678">
      <w:start w:val="1"/>
      <w:numFmt w:val="bullet"/>
      <w:lvlText w:val="•"/>
      <w:lvlJc w:val="left"/>
      <w:pPr>
        <w:ind w:left="6911" w:hanging="286"/>
      </w:pPr>
    </w:lvl>
    <w:lvl w:ilvl="8" w:tplc="4B707AEA">
      <w:start w:val="1"/>
      <w:numFmt w:val="bullet"/>
      <w:lvlText w:val="•"/>
      <w:lvlJc w:val="left"/>
      <w:pPr>
        <w:ind w:left="7867" w:hanging="286"/>
      </w:pPr>
    </w:lvl>
  </w:abstractNum>
  <w:abstractNum w:abstractNumId="17" w15:restartNumberingAfterBreak="0">
    <w:nsid w:val="65CD398A"/>
    <w:multiLevelType w:val="hybridMultilevel"/>
    <w:tmpl w:val="63BA391C"/>
    <w:lvl w:ilvl="0" w:tplc="5C301F32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11C8806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697074A4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25964A3A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F74A9B9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48CC163E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85F6D1FA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1B8E635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8FECBD1A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A447F4D"/>
    <w:multiLevelType w:val="hybridMultilevel"/>
    <w:tmpl w:val="056685BA"/>
    <w:lvl w:ilvl="0" w:tplc="BB98636C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AF22473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E9CA6908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D0C24380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D2E2E3D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9C98EA7E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66483F70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26ACEB0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742E73BE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7CA802F4"/>
    <w:multiLevelType w:val="hybridMultilevel"/>
    <w:tmpl w:val="D730E2D0"/>
    <w:lvl w:ilvl="0" w:tplc="EC4A70DE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5712C18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6A0919E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D196DCB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E8C8FF4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A8180F4C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2F5AF4DA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DAE8B3F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F2AC39DE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EAD036E"/>
    <w:multiLevelType w:val="hybridMultilevel"/>
    <w:tmpl w:val="60287C94"/>
    <w:lvl w:ilvl="0" w:tplc="CDAE495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E4345EE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29E398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D194C69A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78303C9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FB8E301C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321CCDA0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FA5AD38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CCE872B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53688332">
    <w:abstractNumId w:val="17"/>
  </w:num>
  <w:num w:numId="2" w16cid:durableId="1143738758">
    <w:abstractNumId w:val="10"/>
  </w:num>
  <w:num w:numId="3" w16cid:durableId="1094278697">
    <w:abstractNumId w:val="18"/>
  </w:num>
  <w:num w:numId="4" w16cid:durableId="543755755">
    <w:abstractNumId w:val="9"/>
  </w:num>
  <w:num w:numId="5" w16cid:durableId="594747106">
    <w:abstractNumId w:val="11"/>
  </w:num>
  <w:num w:numId="6" w16cid:durableId="2010016571">
    <w:abstractNumId w:val="8"/>
  </w:num>
  <w:num w:numId="7" w16cid:durableId="2063597841">
    <w:abstractNumId w:val="19"/>
  </w:num>
  <w:num w:numId="8" w16cid:durableId="1061948285">
    <w:abstractNumId w:val="2"/>
  </w:num>
  <w:num w:numId="9" w16cid:durableId="661277628">
    <w:abstractNumId w:val="20"/>
  </w:num>
  <w:num w:numId="10" w16cid:durableId="161354097">
    <w:abstractNumId w:val="1"/>
  </w:num>
  <w:num w:numId="11" w16cid:durableId="1206985125">
    <w:abstractNumId w:val="14"/>
  </w:num>
  <w:num w:numId="12" w16cid:durableId="1816990680">
    <w:abstractNumId w:val="15"/>
  </w:num>
  <w:num w:numId="13" w16cid:durableId="895817195">
    <w:abstractNumId w:val="16"/>
  </w:num>
  <w:num w:numId="14" w16cid:durableId="1122304970">
    <w:abstractNumId w:val="6"/>
  </w:num>
  <w:num w:numId="15" w16cid:durableId="518013022">
    <w:abstractNumId w:val="7"/>
  </w:num>
  <w:num w:numId="16" w16cid:durableId="200019940">
    <w:abstractNumId w:val="13"/>
  </w:num>
  <w:num w:numId="17" w16cid:durableId="623074822">
    <w:abstractNumId w:val="12"/>
  </w:num>
  <w:num w:numId="18" w16cid:durableId="561479445">
    <w:abstractNumId w:val="3"/>
  </w:num>
  <w:num w:numId="19" w16cid:durableId="82648224">
    <w:abstractNumId w:val="0"/>
  </w:num>
  <w:num w:numId="20" w16cid:durableId="1308362211">
    <w:abstractNumId w:val="5"/>
  </w:num>
  <w:num w:numId="21" w16cid:durableId="9810791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1F24"/>
    <w:rsid w:val="000F1F24"/>
    <w:rsid w:val="007A6179"/>
    <w:rsid w:val="00C8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0DB96"/>
  <w15:docId w15:val="{9F242CA4-D025-40F9-9BDC-8D1C14C76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Calibri" w:eastAsia="Calibri" w:hAnsi="Calibri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pBdr>
        <w:bottom w:val="single" w:sz="4" w:space="1" w:color="auto"/>
      </w:pBdr>
      <w:spacing w:before="240" w:after="0"/>
      <w:outlineLvl w:val="0"/>
    </w:pPr>
    <w:rPr>
      <w:rFonts w:ascii="Times New Roman" w:eastAsia="Times New Roman" w:hAnsi="Times New Roman"/>
      <w:b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sz w:val="28"/>
      <w:szCs w:val="32"/>
    </w:rPr>
  </w:style>
  <w:style w:type="paragraph" w:styleId="af9">
    <w:name w:val="List Paragraph"/>
    <w:basedOn w:val="a"/>
    <w:link w:val="afa"/>
    <w:uiPriority w:val="99"/>
    <w:qFormat/>
    <w:pPr>
      <w:ind w:left="720"/>
      <w:contextualSpacing/>
    </w:pPr>
  </w:style>
  <w:style w:type="paragraph" w:styleId="afb">
    <w:name w:val="Normal (Web)"/>
    <w:basedOn w:val="a"/>
    <w:link w:val="afc"/>
    <w:uiPriority w:val="99"/>
    <w:unhideWhenUsed/>
    <w:qFormat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tab-span">
    <w:name w:val="apple-tab-span"/>
    <w:basedOn w:val="a0"/>
  </w:style>
  <w:style w:type="character" w:customStyle="1" w:styleId="afa">
    <w:name w:val="Абзац списка Знак"/>
    <w:link w:val="af9"/>
    <w:uiPriority w:val="99"/>
    <w:qFormat/>
    <w:rPr>
      <w:rFonts w:ascii="Calibri" w:eastAsia="Calibri" w:hAnsi="Calibri" w:cs="Times New Roman"/>
      <w:lang w:val="en-US"/>
    </w:rPr>
  </w:style>
  <w:style w:type="character" w:customStyle="1" w:styleId="afc">
    <w:name w:val="Обычный (Интернет) Знак"/>
    <w:link w:val="afb"/>
    <w:uiPriority w:val="99"/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Заголовок 11"/>
    <w:basedOn w:val="a"/>
    <w:link w:val="Heading1Char"/>
    <w:uiPriority w:val="9"/>
    <w:qFormat/>
    <w:pPr>
      <w:spacing w:after="0" w:line="240" w:lineRule="auto"/>
      <w:ind w:left="1262"/>
      <w:outlineLvl w:val="1"/>
    </w:pPr>
    <w:rPr>
      <w:rFonts w:ascii="Times New Roman" w:eastAsia="Times New Roman" w:hAnsi="Times New Roman"/>
      <w:b/>
      <w:bCs/>
      <w:sz w:val="28"/>
      <w:szCs w:val="28"/>
      <w:lang w:val="ru-RU"/>
    </w:rPr>
  </w:style>
  <w:style w:type="character" w:customStyle="1" w:styleId="Heading1Char">
    <w:name w:val="Heading 1 Char"/>
    <w:basedOn w:val="a0"/>
    <w:link w:val="110"/>
    <w:uiPriority w:val="9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qFormat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8841</Words>
  <Characters>50394</Characters>
  <Application>Microsoft Office Word</Application>
  <DocSecurity>0</DocSecurity>
  <Lines>419</Lines>
  <Paragraphs>118</Paragraphs>
  <ScaleCrop>false</ScaleCrop>
  <Company>Microsoft</Company>
  <LinksUpToDate>false</LinksUpToDate>
  <CharactersWithSpaces>59117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5</cp:revision>
  <dcterms:created xsi:type="dcterms:W3CDTF">2023-09-22T16:42:00Z</dcterms:created>
  <dcterms:modified xsi:type="dcterms:W3CDTF">2024-12-01T18:57:00Z</dcterms:modified>
</cp:coreProperties>
</file>