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F7" w:rsidRPr="00D313FC" w:rsidRDefault="00C336F7" w:rsidP="00C336F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6F7">
        <w:rPr>
          <w:rFonts w:ascii="Calibri" w:eastAsia="Calibri" w:hAnsi="Calibri" w:cs="Times New Roman"/>
          <w:noProof/>
          <w:szCs w:val="24"/>
        </w:rPr>
        <w:drawing>
          <wp:anchor distT="0" distB="0" distL="114300" distR="114300" simplePos="0" relativeHeight="251684864" behindDoc="0" locked="0" layoutInCell="1" allowOverlap="1" wp14:anchorId="0C4D9522" wp14:editId="175EF560">
            <wp:simplePos x="0" y="0"/>
            <wp:positionH relativeFrom="column">
              <wp:posOffset>2918149</wp:posOffset>
            </wp:positionH>
            <wp:positionV relativeFrom="paragraph">
              <wp:posOffset>623</wp:posOffset>
            </wp:positionV>
            <wp:extent cx="534670" cy="733425"/>
            <wp:effectExtent l="0" t="0" r="0" b="9525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4863">
        <w:rPr>
          <w:rFonts w:ascii="Calibri" w:eastAsia="Calibri" w:hAnsi="Calibri" w:cs="Times New Roman"/>
          <w:szCs w:val="24"/>
          <w:lang w:eastAsia="en-US"/>
        </w:rPr>
        <w:br w:type="textWrapping" w:clear="all"/>
      </w:r>
      <w:r w:rsidRPr="00D313F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ПИЛЬНИНСКОГО МУНИЦИПАЛЬНОГО ОКРУГА</w:t>
      </w:r>
    </w:p>
    <w:p w:rsidR="00C336F7" w:rsidRPr="00D313FC" w:rsidRDefault="00C336F7" w:rsidP="00C336F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13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НИЖЕГОРОДСКОЙ ОБЛАСТИ</w:t>
      </w:r>
    </w:p>
    <w:p w:rsidR="00C336F7" w:rsidRPr="00D313FC" w:rsidRDefault="00C336F7" w:rsidP="00C336F7">
      <w:pPr>
        <w:keepNext/>
        <w:numPr>
          <w:ilvl w:val="0"/>
          <w:numId w:val="29"/>
        </w:numPr>
        <w:tabs>
          <w:tab w:val="clear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</w:pPr>
      <w:r w:rsidRPr="00D313FC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  <w:t>ПОСТАНОВЛЕНИЕ</w:t>
      </w:r>
    </w:p>
    <w:p w:rsidR="00C336F7" w:rsidRPr="00C336F7" w:rsidRDefault="00C336F7" w:rsidP="00C336F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36F7" w:rsidRPr="00C336F7" w:rsidRDefault="00D313FC" w:rsidP="00C336F7">
      <w:pPr>
        <w:widowControl w:val="0"/>
        <w:tabs>
          <w:tab w:val="right" w:pos="9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« 09 »    июня   </w:t>
      </w:r>
      <w:r w:rsidR="00C336F7"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2023 года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№  657</w:t>
      </w:r>
      <w:r w:rsidR="00C336F7"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C336F7" w:rsidRPr="00C336F7" w:rsidRDefault="00C336F7" w:rsidP="00C336F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36F7" w:rsidRPr="00C336F7" w:rsidRDefault="00C336F7" w:rsidP="00C336F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r w:rsidRPr="00C336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«Зачислен</w:t>
      </w:r>
      <w:r w:rsidR="00583F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ие в образовательные учреждения</w:t>
      </w:r>
      <w:r w:rsidRPr="00C336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 территории Пильнинского муниципального округа Нижегородской области»</w:t>
      </w:r>
    </w:p>
    <w:bookmarkEnd w:id="0"/>
    <w:p w:rsidR="00C336F7" w:rsidRPr="00C336F7" w:rsidRDefault="00C336F7" w:rsidP="00C336F7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</w:rPr>
      </w:pPr>
    </w:p>
    <w:p w:rsidR="00C336F7" w:rsidRPr="00C336F7" w:rsidRDefault="00C336F7" w:rsidP="00C336F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36F7" w:rsidRPr="00C336F7" w:rsidRDefault="00C336F7" w:rsidP="00C336F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en-US"/>
        </w:rPr>
      </w:pP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Федеральным законом от 06,10.2003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</w:t>
      </w: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29 декабря 2012 года № 273-ФЗ «Об образовании в Российской Федерации», администрация округа постановляет:</w:t>
      </w:r>
    </w:p>
    <w:p w:rsidR="00C336F7" w:rsidRPr="00C336F7" w:rsidRDefault="00C336F7" w:rsidP="00C336F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en-US"/>
        </w:rPr>
      </w:pPr>
      <w:r w:rsidRPr="00C336F7">
        <w:rPr>
          <w:rFonts w:ascii="Times New Roman" w:eastAsia="Calibri" w:hAnsi="Times New Roman" w:cs="Times New Roman"/>
          <w:spacing w:val="4"/>
          <w:sz w:val="24"/>
          <w:szCs w:val="24"/>
          <w:lang w:eastAsia="en-US"/>
        </w:rPr>
        <w:t>1. Утвердить  прилагаемый Административный регламент администрации Пильнинского муниципального округа Нижегородской области по предоставлению муниципальной услуги «Зачислен</w:t>
      </w:r>
      <w:r w:rsidR="00583F4E">
        <w:rPr>
          <w:rFonts w:ascii="Times New Roman" w:eastAsia="Calibri" w:hAnsi="Times New Roman" w:cs="Times New Roman"/>
          <w:spacing w:val="4"/>
          <w:sz w:val="24"/>
          <w:szCs w:val="24"/>
          <w:lang w:eastAsia="en-US"/>
        </w:rPr>
        <w:t>ие в образовательные учреждения</w:t>
      </w:r>
      <w:r w:rsidRPr="00C336F7">
        <w:rPr>
          <w:rFonts w:ascii="Times New Roman" w:eastAsia="Calibri" w:hAnsi="Times New Roman" w:cs="Times New Roman"/>
          <w:spacing w:val="4"/>
          <w:sz w:val="24"/>
          <w:szCs w:val="24"/>
          <w:lang w:eastAsia="en-US"/>
        </w:rPr>
        <w:t xml:space="preserve"> на территории Пильнинского муниципального округа Нижегородской области».</w:t>
      </w:r>
    </w:p>
    <w:p w:rsidR="00052381" w:rsidRDefault="00C336F7" w:rsidP="00C336F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</w:pP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2. </w:t>
      </w:r>
      <w:r w:rsidR="0005238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Признать утратившими силу:</w:t>
      </w:r>
    </w:p>
    <w:p w:rsidR="00C336F7" w:rsidRDefault="00052381" w:rsidP="00C336F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-п</w:t>
      </w:r>
      <w:r w:rsidR="00C336F7"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остановление администрации Пильнинского муниципального района Нижегородской области </w:t>
      </w:r>
      <w:r w:rsidR="008622E0"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от «29» января  2021 года № 61 </w:t>
      </w:r>
      <w:r w:rsidR="00C336F7"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«Об утверждении административного регламента администрации Пильнинского муниципального района Нижегородской области по предоставлению муниципальной услуги «Зачисление в образовательные учреждения Пильнинского муниципального района Нижегородской обл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асти»»;</w:t>
      </w:r>
    </w:p>
    <w:p w:rsidR="00052381" w:rsidRDefault="00052381" w:rsidP="0005238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-п</w:t>
      </w: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остановление администрации Пильнинского муниципального района Нижегородской области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от «18» февраля</w:t>
      </w: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 202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1 года № 106</w:t>
      </w: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«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О внесении изменений в  административный регламент</w:t>
      </w: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администрации Пильнинского муниципального района Нижегородской области по предоставлению муниципальной услуги «Зачисление в образовательные учреждения Пильнинского муниципального района Нижегородской обл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асти»»;</w:t>
      </w:r>
    </w:p>
    <w:p w:rsidR="00052381" w:rsidRDefault="00052381" w:rsidP="0005238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-п</w:t>
      </w: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остановление администрации Пильнинского муниципального района Нижегородской области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от «21» декабря</w:t>
      </w: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 202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1 года № 762</w:t>
      </w: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«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О внесении изменений в  административный регламент</w:t>
      </w:r>
      <w:r w:rsidRPr="00C336F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администрации Пильнинского муниципального района Нижегородской области по предоставлению муниципальной услуги «Зачисление в образовательные учреждения Пильнинского муниципального района Нижегородской обл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асти»»;</w:t>
      </w:r>
    </w:p>
    <w:p w:rsidR="00CC6232" w:rsidRDefault="00AE4C11" w:rsidP="00CC6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3. Управлению образования, молодёжной политики и спорта администрации округа обеспечить опубликование Регламента, утвержденного настоящим постановлением, в государственной информационной системе Нижегородской области «Реестр государственных и муниципальных услуг (функций), предоставляемых (исполняемых) органами исполнительной власти Ниже</w:t>
      </w:r>
      <w:r w:rsidR="00CC6232">
        <w:rPr>
          <w:rFonts w:ascii="Times New Roman" w:hAnsi="Times New Roman" w:cs="Times New Roman"/>
          <w:spacing w:val="1"/>
          <w:sz w:val="24"/>
          <w:szCs w:val="24"/>
        </w:rPr>
        <w:t xml:space="preserve">городской области и </w:t>
      </w:r>
      <w:r w:rsidR="00CC6232">
        <w:rPr>
          <w:rFonts w:ascii="Times New Roman" w:hAnsi="Times New Roman" w:cs="Times New Roman"/>
          <w:sz w:val="24"/>
          <w:szCs w:val="24"/>
        </w:rPr>
        <w:t>органами местного самоуправления муниципальных районов, муниципальных округов, городских округов, городских и сельских поселений  Нижегород</w:t>
      </w:r>
      <w:r w:rsidR="00824955">
        <w:rPr>
          <w:rFonts w:ascii="Times New Roman" w:hAnsi="Times New Roman" w:cs="Times New Roman"/>
          <w:sz w:val="24"/>
          <w:szCs w:val="24"/>
        </w:rPr>
        <w:t>ской области».</w:t>
      </w:r>
    </w:p>
    <w:p w:rsidR="00C336F7" w:rsidRPr="00AE4C11" w:rsidRDefault="00AE4C11" w:rsidP="00AE4C11">
      <w:pPr>
        <w:shd w:val="clear" w:color="auto" w:fill="FFFFFF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4</w:t>
      </w:r>
      <w:r w:rsidR="00C336F7"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>. Общему отделу управления по организационно-правовым и кадровым вопросам администрации округа обеспечить</w:t>
      </w:r>
      <w:r w:rsidR="008249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официальное</w:t>
      </w:r>
      <w:r w:rsidR="00C336F7"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опубликование и размещение настоящего постановления на официальном сайте органов местного самоуправления Пильнинского муниципального округа Нижегородской области.</w:t>
      </w:r>
    </w:p>
    <w:p w:rsidR="00C336F7" w:rsidRPr="00C336F7" w:rsidRDefault="00AE4C11" w:rsidP="00C336F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C336F7"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>. Контроль за исполнением настоящего постановления возложить на начальника управления образования, молодёжной политики и спорта администрации Пильнинского муниципального округа (Клинцеву А.А.).</w:t>
      </w:r>
    </w:p>
    <w:p w:rsidR="00C336F7" w:rsidRPr="00C336F7" w:rsidRDefault="00C336F7" w:rsidP="00C336F7">
      <w:pPr>
        <w:widowControl w:val="0"/>
        <w:spacing w:after="12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36F7" w:rsidRPr="00C336F7" w:rsidRDefault="00C336F7" w:rsidP="00C336F7">
      <w:pPr>
        <w:widowControl w:val="0"/>
        <w:spacing w:after="12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36F7" w:rsidRPr="00C336F7" w:rsidRDefault="00C336F7" w:rsidP="00C336F7">
      <w:pPr>
        <w:widowControl w:val="0"/>
        <w:spacing w:after="12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>И.о. главы администрации округа</w:t>
      </w: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  <w:r w:rsidR="00AA6273">
        <w:rPr>
          <w:rFonts w:ascii="Times New Roman" w:eastAsia="Calibri" w:hAnsi="Times New Roman" w:cs="Times New Roman"/>
          <w:sz w:val="24"/>
          <w:szCs w:val="24"/>
          <w:lang w:eastAsia="en-US"/>
        </w:rPr>
        <w:t>Д.Н. Цапин</w:t>
      </w:r>
    </w:p>
    <w:p w:rsidR="00C336F7" w:rsidRPr="00C336F7" w:rsidRDefault="00C336F7" w:rsidP="00C336F7">
      <w:pPr>
        <w:pageBreakBefore/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Утвержден  </w:t>
      </w:r>
    </w:p>
    <w:p w:rsidR="00C336F7" w:rsidRPr="00C336F7" w:rsidRDefault="00C336F7" w:rsidP="00C336F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постановлением  администрации</w:t>
      </w:r>
    </w:p>
    <w:p w:rsidR="00C336F7" w:rsidRPr="00C336F7" w:rsidRDefault="00C336F7" w:rsidP="00C336F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>Пильнинского муниципального округа</w:t>
      </w:r>
    </w:p>
    <w:p w:rsidR="00C336F7" w:rsidRPr="00C336F7" w:rsidRDefault="00C336F7" w:rsidP="00C336F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>Нижегородской области</w:t>
      </w:r>
    </w:p>
    <w:p w:rsidR="00C336F7" w:rsidRPr="00C336F7" w:rsidRDefault="00C336F7" w:rsidP="00C336F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«</w:t>
      </w:r>
      <w:r w:rsidR="00D313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09 »  июня  2023 г № 657</w:t>
      </w:r>
      <w:r w:rsidRPr="00C33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C336F7" w:rsidRPr="00C336F7" w:rsidRDefault="00C336F7" w:rsidP="00C336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C336F7" w:rsidRPr="00C336F7" w:rsidRDefault="00C336F7" w:rsidP="00C336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C336F7" w:rsidRPr="00C336F7" w:rsidRDefault="00C336F7" w:rsidP="00C336F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"/>
          <w:sz w:val="24"/>
          <w:szCs w:val="24"/>
          <w:lang w:eastAsia="en-US"/>
        </w:rPr>
      </w:pPr>
      <w:bookmarkStart w:id="1" w:name="P31"/>
      <w:bookmarkEnd w:id="1"/>
      <w:r w:rsidRPr="00C336F7">
        <w:rPr>
          <w:rFonts w:ascii="Times New Roman" w:eastAsia="Calibri" w:hAnsi="Times New Roman" w:cs="Times New Roman"/>
          <w:b/>
          <w:spacing w:val="4"/>
          <w:sz w:val="24"/>
          <w:szCs w:val="24"/>
          <w:lang w:eastAsia="en-US"/>
        </w:rPr>
        <w:t>Административный регламент</w:t>
      </w:r>
    </w:p>
    <w:p w:rsidR="00C336F7" w:rsidRPr="00C336F7" w:rsidRDefault="00C336F7" w:rsidP="00C336F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"/>
          <w:sz w:val="24"/>
          <w:szCs w:val="24"/>
          <w:lang w:eastAsia="en-US"/>
        </w:rPr>
      </w:pPr>
    </w:p>
    <w:p w:rsidR="00C336F7" w:rsidRPr="00C336F7" w:rsidRDefault="00C336F7" w:rsidP="00C336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C336F7">
        <w:rPr>
          <w:rFonts w:ascii="Times New Roman" w:eastAsia="Calibri" w:hAnsi="Times New Roman" w:cs="Times New Roman"/>
          <w:b/>
          <w:spacing w:val="4"/>
          <w:sz w:val="24"/>
          <w:szCs w:val="24"/>
          <w:lang w:eastAsia="en-US"/>
        </w:rPr>
        <w:t xml:space="preserve"> администрации Пильнинского муниципального округа Нижегородской области по предоставлению муниципальной услуги «Зачислен</w:t>
      </w:r>
      <w:r>
        <w:rPr>
          <w:rFonts w:ascii="Times New Roman" w:eastAsia="Calibri" w:hAnsi="Times New Roman" w:cs="Times New Roman"/>
          <w:b/>
          <w:spacing w:val="4"/>
          <w:sz w:val="24"/>
          <w:szCs w:val="24"/>
          <w:lang w:eastAsia="en-US"/>
        </w:rPr>
        <w:t>ие в образовательные учреждения</w:t>
      </w:r>
      <w:r w:rsidRPr="00C336F7">
        <w:rPr>
          <w:rFonts w:ascii="Times New Roman" w:eastAsia="Calibri" w:hAnsi="Times New Roman" w:cs="Times New Roman"/>
          <w:b/>
          <w:spacing w:val="4"/>
          <w:sz w:val="24"/>
          <w:szCs w:val="24"/>
          <w:lang w:eastAsia="en-US"/>
        </w:rPr>
        <w:t xml:space="preserve"> на территории Пильнинского муниципального округа Нижегородской области</w:t>
      </w:r>
    </w:p>
    <w:p w:rsidR="00C336F7" w:rsidRPr="00C336F7" w:rsidRDefault="00C336F7" w:rsidP="00C336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</w:p>
    <w:p w:rsidR="00C336F7" w:rsidRPr="00C336F7" w:rsidRDefault="00C336F7" w:rsidP="00C336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804D68" w:rsidRPr="00516B3B" w:rsidRDefault="00804D68" w:rsidP="00C62E41">
      <w:pPr>
        <w:pStyle w:val="ae"/>
        <w:widowControl w:val="0"/>
        <w:numPr>
          <w:ilvl w:val="0"/>
          <w:numId w:val="31"/>
        </w:numPr>
        <w:spacing w:after="267" w:line="240" w:lineRule="auto"/>
        <w:ind w:left="0" w:right="9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516B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Общие положения</w:t>
      </w:r>
    </w:p>
    <w:p w:rsidR="00804D68" w:rsidRPr="00C336F7" w:rsidRDefault="00804D68" w:rsidP="00804D68">
      <w:pPr>
        <w:widowControl w:val="0"/>
        <w:numPr>
          <w:ilvl w:val="0"/>
          <w:numId w:val="3"/>
        </w:numPr>
        <w:tabs>
          <w:tab w:val="left" w:pos="1226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r w:rsidRPr="00C336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Предмет регулирования административного регламента.</w:t>
      </w:r>
    </w:p>
    <w:p w:rsidR="00A21DBD" w:rsidRDefault="00804D68" w:rsidP="00A21DBD">
      <w:pPr>
        <w:widowControl w:val="0"/>
        <w:numPr>
          <w:ilvl w:val="0"/>
          <w:numId w:val="4"/>
        </w:numPr>
        <w:tabs>
          <w:tab w:val="left" w:pos="1354"/>
        </w:tabs>
        <w:spacing w:after="0" w:line="274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Административный регламент по предоставлению муницип</w:t>
      </w:r>
      <w:r w:rsidR="009F5D5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альной услуги «Зачисление в </w:t>
      </w:r>
      <w:r w:rsidR="00583F4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образовательные учреждения</w:t>
      </w:r>
      <w:r w:rsidR="00E76E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реализующие программы</w:t>
      </w:r>
      <w:r w:rsidR="009F5D5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»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(далее - Регламент, муниципальная услуга) разработан в целях повышения качества, доступности и прозрачности результатов оказания муниципальной услуги, создания комфортных условий для участников отношений, возникающих при оказании муниципальной услуги, определения сроков и последовательности действий (административных процедур) при предоставлении муниципальной услуги, а также формы контроля за исполнением настоящего Регламента и досудебный (внесудебный) порядок обжалования решений и действий (бездействия) муниципальных общеобразовательных учрежде</w:t>
      </w:r>
      <w:r w:rsidR="002D70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ний, подведомственных </w:t>
      </w:r>
      <w:r w:rsidR="00833C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управлению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ния</w:t>
      </w:r>
      <w:r w:rsidR="00C47AB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молодёжной политики и спорта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администрации </w:t>
      </w:r>
      <w:r w:rsidR="007D19B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муниципального </w:t>
      </w:r>
      <w:r w:rsidR="00E55F4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="002D70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47AB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Нижегородской области (далее - управление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</w:t>
      </w:r>
      <w:r w:rsidR="0058366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Администрация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), предоставляющих муниципальную услугу, ответственных лиц.</w:t>
      </w:r>
    </w:p>
    <w:p w:rsidR="00804D68" w:rsidRPr="00FA2881" w:rsidRDefault="00804D68" w:rsidP="009F18B8">
      <w:pPr>
        <w:widowControl w:val="0"/>
        <w:numPr>
          <w:ilvl w:val="0"/>
          <w:numId w:val="4"/>
        </w:numPr>
        <w:tabs>
          <w:tab w:val="left" w:pos="1354"/>
        </w:tabs>
        <w:spacing w:after="0" w:line="274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Регламент размещается на официальном сайте</w:t>
      </w:r>
      <w:r w:rsidR="0058366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органом местного самоуправления</w:t>
      </w:r>
      <w:r w:rsidR="007E45F0"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D19B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Пильнинского</w:t>
      </w:r>
      <w:r w:rsidR="007E45F0"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</w:t>
      </w:r>
      <w:r w:rsidR="00E55F4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="007E45F0"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Нижегородской области </w:t>
      </w:r>
      <w:hyperlink r:id="rId10" w:history="1">
        <w:r w:rsidR="0058366D" w:rsidRPr="0026425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https://pilna.nobl.ru/</w:t>
        </w:r>
      </w:hyperlink>
      <w:r w:rsidR="0058366D" w:rsidRPr="0026425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(далее –</w:t>
      </w:r>
      <w:r w:rsidR="00264258" w:rsidRPr="0026425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 официальны</w:t>
      </w:r>
      <w:r w:rsidR="0058366D" w:rsidRPr="0026425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й сайт администрации)</w:t>
      </w:r>
      <w:r w:rsidR="007E45F0" w:rsidRPr="00264258">
        <w:rPr>
          <w:rFonts w:ascii="Times New Roman" w:eastAsia="Times New Roman" w:hAnsi="Times New Roman" w:cs="Times New Roman"/>
          <w:sz w:val="24"/>
          <w:szCs w:val="24"/>
          <w:lang w:bidi="ru-RU"/>
        </w:rPr>
        <w:t>,</w:t>
      </w:r>
      <w:r w:rsidR="007D19B1" w:rsidRPr="0026425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7D19B1" w:rsidRPr="0026425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</w:t>
      </w:r>
      <w:r w:rsidRPr="0026425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  </w:t>
      </w:r>
      <w:hyperlink r:id="rId11" w:history="1">
        <w:r w:rsidR="007D19B1" w:rsidRPr="00264258">
          <w:rPr>
            <w:rStyle w:val="ac"/>
            <w:rFonts w:ascii="Times New Roman" w:eastAsia="Times New Roman" w:hAnsi="Times New Roman" w:cs="Times New Roman"/>
            <w:sz w:val="24"/>
            <w:szCs w:val="24"/>
            <w:u w:val="none"/>
            <w:lang w:val="en-US" w:bidi="ru-RU"/>
          </w:rPr>
          <w:t>http</w:t>
        </w:r>
        <w:r w:rsidR="007D19B1" w:rsidRPr="00264258">
          <w:rPr>
            <w:rStyle w:val="ac"/>
            <w:rFonts w:ascii="Times New Roman" w:eastAsia="Times New Roman" w:hAnsi="Times New Roman" w:cs="Times New Roman"/>
            <w:sz w:val="24"/>
            <w:szCs w:val="24"/>
            <w:u w:val="none"/>
            <w:lang w:bidi="ru-RU"/>
          </w:rPr>
          <w:t>://</w:t>
        </w:r>
        <w:r w:rsidR="007D19B1" w:rsidRPr="00264258">
          <w:rPr>
            <w:rStyle w:val="ac"/>
            <w:rFonts w:ascii="Times New Roman" w:eastAsia="Times New Roman" w:hAnsi="Times New Roman" w:cs="Times New Roman"/>
            <w:sz w:val="24"/>
            <w:szCs w:val="24"/>
            <w:u w:val="none"/>
            <w:lang w:val="en-US" w:bidi="ru-RU"/>
          </w:rPr>
          <w:t>uomps</w:t>
        </w:r>
        <w:r w:rsidR="007D19B1" w:rsidRPr="00264258">
          <w:rPr>
            <w:rStyle w:val="ac"/>
            <w:rFonts w:ascii="Times New Roman" w:eastAsia="Times New Roman" w:hAnsi="Times New Roman" w:cs="Times New Roman"/>
            <w:sz w:val="24"/>
            <w:szCs w:val="24"/>
            <w:u w:val="none"/>
            <w:lang w:bidi="ru-RU"/>
          </w:rPr>
          <w:t>.</w:t>
        </w:r>
        <w:r w:rsidR="007D19B1" w:rsidRPr="00264258">
          <w:rPr>
            <w:rStyle w:val="ac"/>
            <w:rFonts w:ascii="Times New Roman" w:eastAsia="Times New Roman" w:hAnsi="Times New Roman" w:cs="Times New Roman"/>
            <w:sz w:val="24"/>
            <w:szCs w:val="24"/>
            <w:u w:val="none"/>
            <w:lang w:val="en-US" w:bidi="ru-RU"/>
          </w:rPr>
          <w:t>ru</w:t>
        </w:r>
      </w:hyperlink>
      <w:r w:rsidRPr="0026425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26425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портале государственных и муниципальных услуг (функций) Нижегородс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кой области, в федеральной государственной информационной системе «Сводный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</w:t>
      </w:r>
      <w:r w:rsidR="00BC6AF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(далее - ЕПГУ)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а также на информационных стендах,</w:t>
      </w:r>
      <w:r w:rsidR="00BC6AF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размещенных в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управлении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 и муниципальных общеобразовательных учреждениях.</w:t>
      </w:r>
    </w:p>
    <w:p w:rsidR="00804D68" w:rsidRPr="00804D68" w:rsidRDefault="00804D68" w:rsidP="00804D68">
      <w:pPr>
        <w:widowControl w:val="0"/>
        <w:numPr>
          <w:ilvl w:val="0"/>
          <w:numId w:val="4"/>
        </w:numPr>
        <w:tabs>
          <w:tab w:val="left" w:pos="1388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Муниципальная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услуга направлена на реализацию конституционного права граждан на получение общедоступного и бесплатного начального общего, основного общего, среднего общего образования в пределах федеральных государственных образовательных стандартов.</w:t>
      </w:r>
    </w:p>
    <w:p w:rsidR="00804D68" w:rsidRPr="00804D68" w:rsidRDefault="00804D68" w:rsidP="00804D68">
      <w:pPr>
        <w:widowControl w:val="0"/>
        <w:numPr>
          <w:ilvl w:val="0"/>
          <w:numId w:val="3"/>
        </w:numPr>
        <w:tabs>
          <w:tab w:val="left" w:pos="1222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Круг заявителей (получателей муниципальной услуги).</w:t>
      </w:r>
    </w:p>
    <w:p w:rsidR="00804D68" w:rsidRPr="00804D68" w:rsidRDefault="00804D68" w:rsidP="007E6A96">
      <w:pPr>
        <w:widowControl w:val="0"/>
        <w:numPr>
          <w:ilvl w:val="0"/>
          <w:numId w:val="5"/>
        </w:numPr>
        <w:tabs>
          <w:tab w:val="left" w:pos="1354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качестве заявителей (получателей) муниципальной услуги выступают: все заинтересованные граждане Российской Федерации, иностранные граждане, лица без гражданства, которые имеют право на получение общего образования соответствующего уровня, в</w:t>
      </w:r>
      <w:r w:rsidR="007D19B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частности:</w:t>
      </w:r>
    </w:p>
    <w:p w:rsidR="00804D68" w:rsidRPr="00804D68" w:rsidRDefault="00804D68" w:rsidP="007E6A96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-совершеннолетние граждане, не получившие обязательного среднего общего образования;</w:t>
      </w:r>
    </w:p>
    <w:p w:rsidR="00804D68" w:rsidRPr="00804D68" w:rsidRDefault="00804D68" w:rsidP="007E6A96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родители (</w:t>
      </w:r>
      <w:r w:rsidR="0026425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законные представители)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несовершеннолетних детей, достигших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возраста шести лет шести месяцев при отсутствии противопоказаний по состоянию здоровья, а также имеющие детей в более раннем возрасте по разрешению учредителя </w:t>
      </w:r>
      <w:r w:rsidR="00AA5F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муниципального 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учреждения.</w:t>
      </w:r>
    </w:p>
    <w:p w:rsidR="002375AD" w:rsidRPr="00E64863" w:rsidRDefault="00804D68" w:rsidP="00E64863">
      <w:pPr>
        <w:widowControl w:val="0"/>
        <w:numPr>
          <w:ilvl w:val="0"/>
          <w:numId w:val="5"/>
        </w:numPr>
        <w:tabs>
          <w:tab w:val="left" w:pos="1498"/>
        </w:tabs>
        <w:spacing w:after="0" w:line="274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 имени заявителя могут выступать иные физические лица, имеющие право в соответствии с законодательством Российской Федерации либо в силу наделения </w:t>
      </w:r>
    </w:p>
    <w:p w:rsidR="00804D68" w:rsidRPr="00837529" w:rsidRDefault="00804D68" w:rsidP="00837529">
      <w:pPr>
        <w:widowControl w:val="0"/>
        <w:tabs>
          <w:tab w:val="left" w:pos="149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3752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804D68" w:rsidRPr="00804D68" w:rsidRDefault="00804D68" w:rsidP="00804D68">
      <w:pPr>
        <w:widowControl w:val="0"/>
        <w:numPr>
          <w:ilvl w:val="0"/>
          <w:numId w:val="5"/>
        </w:numPr>
        <w:tabs>
          <w:tab w:val="left" w:pos="1494"/>
        </w:tabs>
        <w:spacing w:after="0" w:line="274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Муниципальная услуга предоставляется на принципах равных условий приема для всех поступающих, за исключением лиц, которым в соответствии с действующим законодательством Российской Федерации предоставлены особые права</w:t>
      </w:r>
      <w:r w:rsidR="0081470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(преимущества) при приеме на обучение</w:t>
      </w:r>
      <w:r w:rsidR="00ED19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F649C3" w:rsidRPr="001C2B9D" w:rsidRDefault="00F649C3" w:rsidP="003C2626">
      <w:pPr>
        <w:pStyle w:val="af0"/>
        <w:numPr>
          <w:ilvl w:val="2"/>
          <w:numId w:val="31"/>
        </w:numPr>
        <w:shd w:val="clear" w:color="auto" w:fill="FFFFFF"/>
        <w:spacing w:before="0" w:beforeAutospacing="0" w:after="0" w:afterAutospacing="0"/>
        <w:ind w:left="0" w:firstLine="851"/>
      </w:pPr>
      <w:r w:rsidRPr="001C2B9D">
        <w:t>Во внеочередном порядке предоставляются места в общеобразовательных организациях, имеющих интернат:</w:t>
      </w:r>
    </w:p>
    <w:p w:rsidR="00F649C3" w:rsidRPr="001C2B9D" w:rsidRDefault="00F649C3" w:rsidP="003C2626">
      <w:pPr>
        <w:pStyle w:val="af0"/>
        <w:shd w:val="clear" w:color="auto" w:fill="FFFFFF"/>
        <w:spacing w:before="0" w:beforeAutospacing="0" w:after="0" w:afterAutospacing="0"/>
        <w:ind w:firstLine="851"/>
      </w:pPr>
      <w:r w:rsidRPr="001C2B9D">
        <w:t>детям, указанным в пункте 5 статьи 44 Закона Российской Федерации от 17 января 1992 г. № 2202-1 "О прокуратуре Российской Федерации";</w:t>
      </w:r>
    </w:p>
    <w:p w:rsidR="00F649C3" w:rsidRPr="001C2B9D" w:rsidRDefault="00F649C3" w:rsidP="003C2626">
      <w:pPr>
        <w:pStyle w:val="af0"/>
        <w:shd w:val="clear" w:color="auto" w:fill="FFFFFF"/>
        <w:spacing w:before="0" w:beforeAutospacing="0" w:after="0" w:afterAutospacing="0"/>
        <w:ind w:firstLine="851"/>
      </w:pPr>
      <w:r w:rsidRPr="001C2B9D">
        <w:t>детям, указанным в пункте 3 статьи 19 Закона Российской Федерации от 26 июня 1992 г. № 3132-1 "О статусе судей в Российской Федерации";</w:t>
      </w:r>
    </w:p>
    <w:p w:rsidR="00ED1991" w:rsidRDefault="00F649C3" w:rsidP="007E6A96">
      <w:pPr>
        <w:pStyle w:val="af0"/>
        <w:shd w:val="clear" w:color="auto" w:fill="FFFFFF"/>
        <w:spacing w:before="0" w:beforeAutospacing="0" w:after="0" w:afterAutospacing="0"/>
        <w:ind w:firstLine="851"/>
      </w:pPr>
      <w:r w:rsidRPr="001C2B9D"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="00992058">
        <w:t>.</w:t>
      </w:r>
    </w:p>
    <w:p w:rsidR="00906317" w:rsidRPr="00906317" w:rsidRDefault="00906317" w:rsidP="00906317">
      <w:pPr>
        <w:pStyle w:val="af0"/>
        <w:numPr>
          <w:ilvl w:val="2"/>
          <w:numId w:val="31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</w:pPr>
      <w:r w:rsidRPr="00906317">
        <w:t xml:space="preserve">В первоочередном порядке предоставляются места в </w:t>
      </w:r>
      <w:r w:rsidR="008C1268">
        <w:t>общеобразовательных учреждениях</w:t>
      </w:r>
      <w:r w:rsidRPr="00906317">
        <w:t xml:space="preserve"> детям, указанным в абзаце втором части 6 статьи 19 Федерального закона от 27 мая 1998 г. № 76-ФЗ "О статусе военнослужащих", по месту жительства их семей.</w:t>
      </w:r>
    </w:p>
    <w:p w:rsidR="00906317" w:rsidRDefault="00906317" w:rsidP="00906317">
      <w:pPr>
        <w:pStyle w:val="af0"/>
        <w:shd w:val="clear" w:color="auto" w:fill="FFFFFF"/>
        <w:spacing w:before="0" w:beforeAutospacing="0" w:after="0" w:afterAutospacing="0" w:line="270" w:lineRule="atLeast"/>
        <w:ind w:firstLine="851"/>
        <w:jc w:val="both"/>
      </w:pPr>
      <w:r w:rsidRPr="00906317">
        <w:t>В первоочередном порядке также предоставляют</w:t>
      </w:r>
      <w:r w:rsidR="008C1268">
        <w:t>ся места в общеобразовательных учреждени</w:t>
      </w:r>
      <w:r w:rsidRPr="00906317">
        <w:t>ях по месту жительства независимо от формы собственности детям, 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0D36E4" w:rsidRPr="000D36E4" w:rsidRDefault="000D36E4" w:rsidP="002C1AEB">
      <w:pPr>
        <w:pStyle w:val="af0"/>
        <w:numPr>
          <w:ilvl w:val="2"/>
          <w:numId w:val="31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</w:pPr>
      <w:r>
        <w:rPr>
          <w:color w:val="000000"/>
          <w:shd w:val="clear" w:color="auto" w:fill="FFFFFF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</w:t>
      </w:r>
      <w:r w:rsidR="003F6699">
        <w:rPr>
          <w:color w:val="000000"/>
          <w:shd w:val="clear" w:color="auto" w:fill="FFFFFF"/>
        </w:rPr>
        <w:t>ным программам в общеобразовательное учреждение, в котором</w:t>
      </w:r>
      <w:r>
        <w:rPr>
          <w:color w:val="000000"/>
          <w:shd w:val="clear" w:color="auto" w:fill="FFFFFF"/>
        </w:rPr>
        <w:t xml:space="preserve"> обучаются его брат и (или) сестра (полнородные и не</w:t>
      </w:r>
      <w:r w:rsidR="009F18B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 </w:t>
      </w:r>
      <w:hyperlink r:id="rId12" w:anchor="l853" w:tgtFrame="_blank" w:history="1">
        <w:r>
          <w:rPr>
            <w:rStyle w:val="ac"/>
            <w:color w:val="3072C4"/>
            <w:shd w:val="clear" w:color="auto" w:fill="FFFFFF"/>
          </w:rPr>
          <w:t>5</w:t>
        </w:r>
      </w:hyperlink>
      <w:r>
        <w:rPr>
          <w:color w:val="000000"/>
          <w:shd w:val="clear" w:color="auto" w:fill="FFFFFF"/>
        </w:rPr>
        <w:t> и </w:t>
      </w:r>
      <w:hyperlink r:id="rId13" w:anchor="l854" w:tgtFrame="_blank" w:history="1">
        <w:r>
          <w:rPr>
            <w:rStyle w:val="ac"/>
            <w:color w:val="3072C4"/>
            <w:shd w:val="clear" w:color="auto" w:fill="FFFFFF"/>
          </w:rPr>
          <w:t>6</w:t>
        </w:r>
      </w:hyperlink>
      <w:r>
        <w:rPr>
          <w:color w:val="000000"/>
          <w:shd w:val="clear" w:color="auto" w:fill="FFFFFF"/>
        </w:rPr>
        <w:t> статьи 67 Федерального закона</w:t>
      </w:r>
    </w:p>
    <w:p w:rsidR="00992058" w:rsidRPr="001C2B9D" w:rsidRDefault="00992058" w:rsidP="001C2B9D">
      <w:pPr>
        <w:pStyle w:val="af0"/>
        <w:shd w:val="clear" w:color="auto" w:fill="FFFFFF"/>
        <w:spacing w:before="0" w:beforeAutospacing="0" w:after="0" w:afterAutospacing="0"/>
      </w:pPr>
    </w:p>
    <w:p w:rsidR="00804D68" w:rsidRPr="00ED1991" w:rsidRDefault="00C336F7" w:rsidP="00ED1991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 xml:space="preserve">         1.3.</w:t>
      </w:r>
      <w:r w:rsidR="00804D68" w:rsidRPr="00ED1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Требования к порядку информирования о предоставлении</w:t>
      </w:r>
      <w:r w:rsidR="00156E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 xml:space="preserve"> </w:t>
      </w:r>
      <w:r w:rsidR="00804D68" w:rsidRPr="00ED1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муниципальной услуги.</w:t>
      </w:r>
    </w:p>
    <w:p w:rsidR="00804D68" w:rsidRPr="00FA2881" w:rsidRDefault="00804D68" w:rsidP="00B51514">
      <w:pPr>
        <w:widowControl w:val="0"/>
        <w:numPr>
          <w:ilvl w:val="0"/>
          <w:numId w:val="7"/>
        </w:numPr>
        <w:tabs>
          <w:tab w:val="left" w:pos="1420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Информация о порядке предоставления муниципальной услуги предоставляется непосредственно уполномоченными должностными лицами </w:t>
      </w:r>
      <w:r w:rsidR="00A21DBD"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в соответствии с распределенными должностными обязанностями на личном приеме, а также предоставляется с использованием средств телефонной связи, электронного информирования, посредством размещен</w:t>
      </w:r>
      <w:r w:rsidR="007B65C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ия на интернет - сайте о</w:t>
      </w:r>
      <w:r w:rsidR="004B1834"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тдела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образования, </w:t>
      </w:r>
      <w:r w:rsidR="00A21DBD"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учреждения, на </w:t>
      </w:r>
      <w:r w:rsidR="00661A9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информационном стенде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образования, </w:t>
      </w:r>
      <w:r w:rsidR="00A21DBD"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учреждения, в средствах массовой информации (публичное информирование), по возможности - издание информационных материалов (брошюр, буклетов, проспектов и т.д.), а также на Едином Интернет - портале государственных и муниципальных услуг </w:t>
      </w:r>
      <w:r w:rsidR="004B1834"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–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http</w:t>
      </w:r>
      <w:r w:rsidR="004B1834"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:</w:t>
      </w:r>
      <w:r w:rsidR="005B026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//</w:t>
      </w:r>
      <w:r w:rsidR="005653F5" w:rsidRPr="005B02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www</w:t>
      </w:r>
      <w:r w:rsidR="005653F5" w:rsidRPr="005B026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5653F5" w:rsidRPr="005B02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gu</w:t>
      </w:r>
      <w:r w:rsidR="005653F5" w:rsidRPr="005B026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5653F5" w:rsidRPr="005B02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nnov</w:t>
      </w:r>
      <w:r w:rsidR="005653F5" w:rsidRPr="005B026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5653F5" w:rsidRPr="005B026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ru</w:t>
      </w:r>
      <w:r w:rsidR="00E639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                                                                    </w:t>
      </w:r>
      <w:r w:rsidR="00E6397E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Информация о месте нахождения и графике работы, справочные телефоны и адреса официальных сайтов муниципальных образовательных учреждений</w:t>
      </w:r>
      <w:r w:rsidR="00EA2C6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представлены в приложении №1 к настоящему Регламенту.</w:t>
      </w:r>
    </w:p>
    <w:p w:rsidR="00804D68" w:rsidRPr="00804D68" w:rsidRDefault="00804D68" w:rsidP="00B51514">
      <w:pPr>
        <w:widowControl w:val="0"/>
        <w:numPr>
          <w:ilvl w:val="0"/>
          <w:numId w:val="7"/>
        </w:numPr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Если информация, полученная в </w:t>
      </w:r>
      <w:r w:rsidR="00A21DBD"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FA28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образовательном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учреждении, не удовлетворит гражданина, то он вправе в письменном виде или уст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но обратиться в</w:t>
      </w:r>
      <w:r w:rsidR="002D70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адрес </w:t>
      </w:r>
      <w:r w:rsidR="007D19B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образования.</w:t>
      </w:r>
    </w:p>
    <w:p w:rsidR="00804D68" w:rsidRPr="00804D68" w:rsidRDefault="002D7006" w:rsidP="00B51514">
      <w:pPr>
        <w:widowControl w:val="0"/>
        <w:numPr>
          <w:ilvl w:val="0"/>
          <w:numId w:val="7"/>
        </w:numPr>
        <w:tabs>
          <w:tab w:val="left" w:pos="1420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Место нахождения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ния и его почтовый адрес: 607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490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Нижегородская область,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р.п.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Пильна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ул.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Урицкого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д.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14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 тел.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8(83192) 5-11-04</w:t>
      </w:r>
      <w:r w:rsidR="00A21DB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21DB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факс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8319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)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-1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4-72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804D68" w:rsidRPr="004B1834" w:rsidRDefault="00804D68" w:rsidP="00897D7D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-адрес эле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ктронной почты: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uomps</w:t>
      </w:r>
      <w:r w:rsidR="00952BB6" w:rsidRP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@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mail</w:t>
      </w:r>
      <w:r w:rsidR="00952BB6" w:rsidRP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ru</w:t>
      </w:r>
      <w:r w:rsidR="004B18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сайта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  <w:r w:rsidR="00952BB6" w:rsidRPr="00952BB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hyperlink r:id="rId14" w:history="1">
        <w:r w:rsidR="00952BB6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http</w:t>
        </w:r>
        <w:r w:rsidR="00952BB6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bidi="ru-RU"/>
          </w:rPr>
          <w:t>://</w:t>
        </w:r>
        <w:r w:rsidR="00952BB6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uomps</w:t>
        </w:r>
        <w:r w:rsidR="00952BB6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bidi="ru-RU"/>
          </w:rPr>
          <w:t>.</w:t>
        </w:r>
        <w:r w:rsidR="00952BB6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ru</w:t>
        </w:r>
      </w:hyperlink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;</w:t>
      </w:r>
    </w:p>
    <w:p w:rsidR="005F2F6F" w:rsidRDefault="00B6252D" w:rsidP="00E6486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- </w:t>
      </w:r>
      <w:r w:rsidR="002D70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график работы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управления </w:t>
      </w:r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образования: понедельник-четверг: 0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</w:t>
      </w:r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00</w:t>
      </w:r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-17.00 час., перерыв: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12</w:t>
      </w:r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00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-1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48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час., </w:t>
      </w:r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пятница: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</w:t>
      </w:r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00</w:t>
      </w:r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-16.00 час., перерыв: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12.00</w:t>
      </w:r>
      <w:r w:rsidR="00952BB6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-1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</w:t>
      </w:r>
      <w:r w:rsidR="00952BB6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48 </w:t>
      </w:r>
      <w:r w:rsidR="00470493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час.,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B28A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выходные: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804D68" w:rsidRPr="00804D68" w:rsidRDefault="00952BB6" w:rsidP="00A21DBD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суббота,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воскресенье, праздничные дни.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Сведения о месте нахождения </w:t>
      </w:r>
      <w:r w:rsidR="00A21DB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образовательных учреждений, их почтовых адресах, графике работы, телефонах размещены на офи</w:t>
      </w:r>
      <w:r w:rsidR="002D70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циальном сайте </w:t>
      </w:r>
      <w:r w:rsidR="00952B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</w:t>
      </w:r>
      <w:r w:rsidR="00661A9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 и в Приложении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 к настоящему Регламенту.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Сведения о порядке предоставления услуги носят открытый и общедоступный характер.</w:t>
      </w:r>
    </w:p>
    <w:p w:rsidR="00804D68" w:rsidRPr="00804D68" w:rsidRDefault="00804D68" w:rsidP="00804D68">
      <w:pPr>
        <w:widowControl w:val="0"/>
        <w:numPr>
          <w:ilvl w:val="0"/>
          <w:numId w:val="7"/>
        </w:numPr>
        <w:tabs>
          <w:tab w:val="left" w:pos="1306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информационно-телекоммуникационной сети Интернет на официальном сайте, информационных стендах </w:t>
      </w:r>
      <w:r w:rsidR="00A21DB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общеобразовательных учреждений</w:t>
      </w:r>
      <w:r w:rsidR="001463B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размещается следующая информация, связанная с предоставлением муниципальной услуги: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12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месторасположение, график (режим) работы, график приема заявителей, номера телефонов и факса, адрес электронной почты  учреждений, в которых заявители могут получить документы, необходимые для получения услуги;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75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извлечения из законодательных и иных нормативных правовых актов Российской Федерации, Нижегородской области и органов местн</w:t>
      </w:r>
      <w:r w:rsidR="004704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ого самоуправления </w:t>
      </w:r>
      <w:r w:rsidR="002279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Пильнинского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</w:t>
      </w:r>
      <w:r w:rsidR="00661A9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устанавливающих порядок и условия предоставления муниципальной услуги;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22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сведения о перечне предоставляемых муниципальных услуг (функций);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745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756"/>
        </w:tabs>
        <w:spacing w:after="0" w:line="274" w:lineRule="exact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перечень документов, которые заявитель должен представить для оказания муниципальной услуги;</w:t>
      </w:r>
    </w:p>
    <w:p w:rsidR="00804D68" w:rsidRDefault="00804D68" w:rsidP="00804D68">
      <w:pPr>
        <w:widowControl w:val="0"/>
        <w:numPr>
          <w:ilvl w:val="0"/>
          <w:numId w:val="6"/>
        </w:numPr>
        <w:tabs>
          <w:tab w:val="left" w:pos="794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образцы заполнения документов;</w:t>
      </w:r>
    </w:p>
    <w:p w:rsidR="00837529" w:rsidRPr="00804D68" w:rsidRDefault="00804D68" w:rsidP="00897D7D">
      <w:pPr>
        <w:widowControl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-лицензия на осуществление образовательной деятельности;</w:t>
      </w:r>
    </w:p>
    <w:p w:rsidR="00804D68" w:rsidRPr="00804D68" w:rsidRDefault="00804D68" w:rsidP="0048784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-свидетельство о государственной аккредитации </w:t>
      </w:r>
      <w:r w:rsidR="00A21DB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учреждения;</w:t>
      </w:r>
    </w:p>
    <w:p w:rsidR="00804D68" w:rsidRPr="00804D68" w:rsidRDefault="00804D68" w:rsidP="0048784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-учебный план;</w:t>
      </w:r>
    </w:p>
    <w:p w:rsidR="00804D68" w:rsidRPr="00804D68" w:rsidRDefault="00804D68" w:rsidP="0048784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-основные образовательные программы, реализуемые </w:t>
      </w:r>
      <w:r w:rsidR="00A21DB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образовательным учреждением;</w:t>
      </w:r>
    </w:p>
    <w:p w:rsidR="00804D68" w:rsidRPr="00804D68" w:rsidRDefault="00804D68" w:rsidP="0048784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-календарный учебный график и другие документы, регламентирующие организацию образовательного процесса;</w:t>
      </w:r>
    </w:p>
    <w:p w:rsidR="00804D68" w:rsidRPr="00804D68" w:rsidRDefault="00804D68" w:rsidP="00487840">
      <w:pPr>
        <w:widowControl w:val="0"/>
        <w:numPr>
          <w:ilvl w:val="0"/>
          <w:numId w:val="6"/>
        </w:numPr>
        <w:tabs>
          <w:tab w:val="left" w:pos="794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перечень оснований для отказа в предоставлении муниципальной услуги;</w:t>
      </w:r>
    </w:p>
    <w:p w:rsidR="00804D68" w:rsidRPr="00804D68" w:rsidRDefault="00804D68" w:rsidP="00B02198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-текст настоящего Регламента с приложениями (полная версия на сайте</w:t>
      </w:r>
    </w:p>
    <w:p w:rsidR="00804D68" w:rsidRPr="00804D68" w:rsidRDefault="00A21DBD" w:rsidP="00B02198">
      <w:pPr>
        <w:widowControl w:val="0"/>
        <w:spacing w:after="0" w:line="274" w:lineRule="exact"/>
        <w:ind w:righ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</w:t>
      </w:r>
      <w:r w:rsidR="002D70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ательного учреждения, о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тдела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образования, извлечения - на информационных стендах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</w:t>
      </w:r>
      <w:r w:rsidR="002D70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ательных учреждений, </w:t>
      </w:r>
      <w:r w:rsidR="002279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образования);</w:t>
      </w:r>
    </w:p>
    <w:p w:rsidR="00804D68" w:rsidRPr="00804D68" w:rsidRDefault="00804D68" w:rsidP="00B02198">
      <w:pPr>
        <w:widowControl w:val="0"/>
        <w:numPr>
          <w:ilvl w:val="0"/>
          <w:numId w:val="6"/>
        </w:numPr>
        <w:tabs>
          <w:tab w:val="left" w:pos="794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таблица сроков предоставления муниципальной услуги;</w:t>
      </w:r>
    </w:p>
    <w:p w:rsidR="00804D68" w:rsidRPr="00804D68" w:rsidRDefault="00804D68" w:rsidP="00487840">
      <w:pPr>
        <w:widowControl w:val="0"/>
        <w:numPr>
          <w:ilvl w:val="0"/>
          <w:numId w:val="6"/>
        </w:numPr>
        <w:tabs>
          <w:tab w:val="left" w:pos="794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необходимая оперативная информация о предоставлении муниципальной услуги.</w:t>
      </w:r>
    </w:p>
    <w:p w:rsidR="00804D68" w:rsidRPr="00804D68" w:rsidRDefault="00804D68" w:rsidP="0048784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804D68" w:rsidRPr="00804D68" w:rsidRDefault="00804D68" w:rsidP="0048784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Информационные стенды, содержащие информацию о процедуре предоставления муниципальной услуги, размещаются в помещении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учреждения.</w:t>
      </w:r>
    </w:p>
    <w:p w:rsidR="00804D68" w:rsidRPr="00804D68" w:rsidRDefault="00804D68" w:rsidP="0048784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Информационные стенды должны быть максимально заметны, хорошо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просматриваемы и функциональны, рекомендуется оборудовать информационные стенды карманами</w:t>
      </w:r>
      <w:r w:rsidR="00F302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формата А4, в которых размещаются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информационные листки.</w:t>
      </w:r>
    </w:p>
    <w:p w:rsidR="00804D68" w:rsidRPr="00804D68" w:rsidRDefault="00804D68" w:rsidP="0048784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804D68" w:rsidRPr="00804D68" w:rsidRDefault="00804D68" w:rsidP="00487840">
      <w:pPr>
        <w:widowControl w:val="0"/>
        <w:numPr>
          <w:ilvl w:val="0"/>
          <w:numId w:val="7"/>
        </w:numPr>
        <w:tabs>
          <w:tab w:val="left" w:pos="1222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 целью проведения организованного приема детей в первый класс </w:t>
      </w:r>
      <w:r w:rsidR="0060291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общеобразовательные учреждения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размеща</w:t>
      </w:r>
      <w:r w:rsidR="009F18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ются </w:t>
      </w:r>
      <w:r w:rsidR="007D33C0" w:rsidRPr="00A35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 </w:t>
      </w:r>
      <w:r w:rsidR="0060291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информацию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1E4371" w:rsidRPr="001E4371" w:rsidRDefault="007E0309" w:rsidP="00487840">
      <w:pPr>
        <w:widowControl w:val="0"/>
        <w:numPr>
          <w:ilvl w:val="0"/>
          <w:numId w:val="6"/>
        </w:numPr>
        <w:tabs>
          <w:tab w:val="left" w:pos="715"/>
        </w:tabs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A3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количестве мест в первых классах не позднее 10 календарных дней с момента </w:t>
      </w:r>
    </w:p>
    <w:p w:rsidR="00EA345B" w:rsidRPr="00286F37" w:rsidRDefault="007E0309" w:rsidP="001E4371">
      <w:pPr>
        <w:widowControl w:val="0"/>
        <w:tabs>
          <w:tab w:val="left" w:pos="7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A345B">
        <w:rPr>
          <w:rFonts w:ascii="Times New Roman" w:hAnsi="Times New Roman" w:cs="Times New Roman"/>
          <w:sz w:val="24"/>
          <w:szCs w:val="24"/>
          <w:shd w:val="clear" w:color="auto" w:fill="FFFFFF"/>
        </w:rPr>
        <w:t>издания распорядительного акт</w:t>
      </w:r>
      <w:r w:rsidR="00E25A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E25AD1" w:rsidRPr="00286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указанного в пункте 1.3.6 </w:t>
      </w:r>
      <w:r w:rsidR="00D20714" w:rsidRPr="00286F37">
        <w:rPr>
          <w:rFonts w:ascii="Times New Roman" w:hAnsi="Times New Roman" w:cs="Times New Roman"/>
          <w:sz w:val="24"/>
          <w:szCs w:val="24"/>
          <w:shd w:val="clear" w:color="auto" w:fill="FFFFFF"/>
        </w:rPr>
        <w:t>Регламента</w:t>
      </w:r>
      <w:r w:rsidRPr="00286F3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2169A" w:rsidRPr="00DA68E3" w:rsidRDefault="00A35883" w:rsidP="00DA68E3">
      <w:pPr>
        <w:widowControl w:val="0"/>
        <w:numPr>
          <w:ilvl w:val="0"/>
          <w:numId w:val="6"/>
        </w:numPr>
        <w:tabs>
          <w:tab w:val="left" w:pos="715"/>
        </w:tabs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A3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наличии свободных мест в первых классах для приема детей, не проживающих на </w:t>
      </w:r>
    </w:p>
    <w:p w:rsidR="00804D68" w:rsidRPr="00A2169A" w:rsidRDefault="00A35883" w:rsidP="00A2169A">
      <w:pPr>
        <w:widowControl w:val="0"/>
        <w:tabs>
          <w:tab w:val="left" w:pos="7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2169A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закрепленной территории, не позднее 5 июля текущего года</w:t>
      </w:r>
      <w:r w:rsidR="00804D68" w:rsidRPr="00A2169A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:rsidR="00804D68" w:rsidRPr="00804D68" w:rsidRDefault="000833DE" w:rsidP="00487840">
      <w:pPr>
        <w:widowControl w:val="0"/>
        <w:numPr>
          <w:ilvl w:val="0"/>
          <w:numId w:val="7"/>
        </w:numPr>
        <w:tabs>
          <w:tab w:val="left" w:pos="1457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Общеобразовательные учреждения размещают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 своих информационных стендах и официальном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информационно-телекоммуникационной сети «Интернет»</w:t>
      </w:r>
      <w:r w:rsidR="00325A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издаваемый не позднее 15 марта текущего года соответственно распорядительный акт органа местного самоуправления муниципального района</w:t>
      </w:r>
      <w:r w:rsidR="00325A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 решению вопросов местного значения в сфере образования о закреп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лении образовательных организаций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за соответственно конкретными территориями муниципального района в течение 10 календарных дней с момента его издания.</w:t>
      </w:r>
    </w:p>
    <w:p w:rsidR="00804D68" w:rsidRPr="00804D68" w:rsidRDefault="00804D68" w:rsidP="00487840">
      <w:pPr>
        <w:widowControl w:val="0"/>
        <w:numPr>
          <w:ilvl w:val="0"/>
          <w:numId w:val="7"/>
        </w:numPr>
        <w:tabs>
          <w:tab w:val="left" w:pos="1457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Должностные лица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осуществляют информирование по следующим направлениям:</w:t>
      </w:r>
    </w:p>
    <w:p w:rsidR="00804D68" w:rsidRPr="00804D68" w:rsidRDefault="00804D68" w:rsidP="00487840">
      <w:pPr>
        <w:widowControl w:val="0"/>
        <w:numPr>
          <w:ilvl w:val="0"/>
          <w:numId w:val="6"/>
        </w:numPr>
        <w:tabs>
          <w:tab w:val="left" w:pos="828"/>
        </w:tabs>
        <w:spacing w:after="0" w:line="274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 порядке получения информации заявителями по вопросам предоставления муниципальной услуги, в том числе об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ельном учреждении, осуществляюще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 деятельность по образовательным программам начального, основного, среднего общего образования, о правилах приема в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образовательное учреждение, об основных общеобразовательных программах- образовательных программах начального общего, основного общего, среднего общего образования, адаптированных общеобразовательных программах, о территории, закрепленной в установленном порядке за образовательным учреждением, о наличии свободных мест при приеме в образовательное учреждение, о сроках подачи заявлений для приема в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образовательное учреждение, о наличии в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образовательном учреждении классов с углубленным изучением отдельных предметов и профильного обучения, и др.;</w:t>
      </w:r>
    </w:p>
    <w:p w:rsidR="00804D68" w:rsidRPr="00804D68" w:rsidRDefault="00804D68" w:rsidP="00487840">
      <w:pPr>
        <w:widowControl w:val="0"/>
        <w:numPr>
          <w:ilvl w:val="0"/>
          <w:numId w:val="6"/>
        </w:numPr>
        <w:tabs>
          <w:tab w:val="left" w:pos="766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804D68" w:rsidRPr="00804D68" w:rsidRDefault="00804D68" w:rsidP="00487840">
      <w:pPr>
        <w:widowControl w:val="0"/>
        <w:numPr>
          <w:ilvl w:val="0"/>
          <w:numId w:val="7"/>
        </w:numPr>
        <w:tabs>
          <w:tab w:val="left" w:pos="1130"/>
        </w:tabs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Основными требованиями к консультации заявителей являются:</w:t>
      </w:r>
    </w:p>
    <w:p w:rsidR="00804D68" w:rsidRPr="00804D68" w:rsidRDefault="00804D68" w:rsidP="00487840">
      <w:pPr>
        <w:widowControl w:val="0"/>
        <w:numPr>
          <w:ilvl w:val="0"/>
          <w:numId w:val="6"/>
        </w:numPr>
        <w:tabs>
          <w:tab w:val="left" w:pos="794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актуальность;</w:t>
      </w:r>
    </w:p>
    <w:p w:rsidR="00804D68" w:rsidRPr="00804D68" w:rsidRDefault="00804D68" w:rsidP="00487840">
      <w:pPr>
        <w:widowControl w:val="0"/>
        <w:numPr>
          <w:ilvl w:val="0"/>
          <w:numId w:val="6"/>
        </w:numPr>
        <w:tabs>
          <w:tab w:val="left" w:pos="662"/>
        </w:tabs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своевременность;</w:t>
      </w:r>
    </w:p>
    <w:p w:rsidR="00804D68" w:rsidRDefault="00804D68" w:rsidP="00487840">
      <w:pPr>
        <w:widowControl w:val="0"/>
        <w:numPr>
          <w:ilvl w:val="0"/>
          <w:numId w:val="6"/>
        </w:numPr>
        <w:tabs>
          <w:tab w:val="left" w:pos="662"/>
        </w:tabs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четкость в изложении информации;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662"/>
        </w:tabs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полнота консультирования;</w:t>
      </w:r>
    </w:p>
    <w:p w:rsidR="00804D68" w:rsidRDefault="00804D68" w:rsidP="00804D68">
      <w:pPr>
        <w:widowControl w:val="0"/>
        <w:numPr>
          <w:ilvl w:val="0"/>
          <w:numId w:val="6"/>
        </w:numPr>
        <w:tabs>
          <w:tab w:val="left" w:pos="662"/>
        </w:tabs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наглядность форм предоставляемой информации;</w:t>
      </w:r>
    </w:p>
    <w:p w:rsidR="00804D68" w:rsidRPr="00804D68" w:rsidRDefault="00837529" w:rsidP="00837529">
      <w:pPr>
        <w:widowControl w:val="0"/>
        <w:tabs>
          <w:tab w:val="left" w:pos="662"/>
        </w:tabs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удобство и доступность получения информации.</w:t>
      </w:r>
    </w:p>
    <w:p w:rsidR="00804D68" w:rsidRPr="00804D68" w:rsidRDefault="00804D68" w:rsidP="00B51514">
      <w:pPr>
        <w:widowControl w:val="0"/>
        <w:numPr>
          <w:ilvl w:val="0"/>
          <w:numId w:val="7"/>
        </w:numPr>
        <w:tabs>
          <w:tab w:val="left" w:pos="1268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 телефону должностные лица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обязаны дать исчерпывающую информацию по предоставлению муниципальной услуги.</w:t>
      </w:r>
    </w:p>
    <w:p w:rsidR="00837529" w:rsidRDefault="00804D68" w:rsidP="00B51514">
      <w:pPr>
        <w:widowControl w:val="0"/>
        <w:numPr>
          <w:ilvl w:val="0"/>
          <w:numId w:val="7"/>
        </w:numPr>
        <w:tabs>
          <w:tab w:val="left" w:pos="1402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 ответах на телефонные звонки и устные обращения должностные лица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учреждения подробно и в вежливой (корректной) форме информируют обратившихся по интересующим их вопросам. Ответ на телефонный звонок </w:t>
      </w:r>
    </w:p>
    <w:p w:rsidR="00804D68" w:rsidRPr="00804D68" w:rsidRDefault="00804D68" w:rsidP="00B87632">
      <w:pPr>
        <w:widowControl w:val="0"/>
        <w:tabs>
          <w:tab w:val="left" w:pos="140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должен начинаться с информации о наименовании учреждения, в который позвонил гражданин, фамилии, имени, отчестве и должности специалиста, принявшего телефонный звонок. Во время разговора произносить слова четко, не допускать параллельных разговоров с окружающими людьми.</w:t>
      </w:r>
    </w:p>
    <w:p w:rsidR="00804D68" w:rsidRPr="00804D68" w:rsidRDefault="00804D68" w:rsidP="00804D68">
      <w:pPr>
        <w:widowControl w:val="0"/>
        <w:spacing w:after="0" w:line="274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 невозможности специалиста, принявшего звонок, самостоятельно ответить на поставленные вопросы телефонный звонок должен быть переадресован другому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должностному лицу, или же обратившемуся гражданину должен быть сообщен телефонный номер, по которому можно получить необходимую информацию.</w:t>
      </w:r>
    </w:p>
    <w:p w:rsidR="00804D68" w:rsidRPr="00804D68" w:rsidRDefault="00804D68" w:rsidP="00804D68">
      <w:pPr>
        <w:widowControl w:val="0"/>
        <w:spacing w:after="0" w:line="274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Время разговора не должно превышать 10 минут.</w:t>
      </w:r>
    </w:p>
    <w:p w:rsidR="00804D68" w:rsidRPr="00804D68" w:rsidRDefault="00804D68" w:rsidP="00804D68">
      <w:pPr>
        <w:widowControl w:val="0"/>
        <w:numPr>
          <w:ilvl w:val="0"/>
          <w:numId w:val="7"/>
        </w:numPr>
        <w:tabs>
          <w:tab w:val="left" w:pos="1483"/>
        </w:tabs>
        <w:spacing w:after="0" w:line="274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Должностное лицо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учреждения, осуществляющее личный прием, устанавливает личность заявителя, проверяя документ, удостоверяющий личность, для установления факта родственных отношений с ребенком или документ, наделяющий полномочиями законного представителя ребенка, затем принимает обращение </w:t>
      </w:r>
      <w:r w:rsidR="00957F94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 заявителя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4D68" w:rsidRPr="00804D68" w:rsidRDefault="00804D68" w:rsidP="00804D68">
      <w:pPr>
        <w:widowControl w:val="0"/>
        <w:spacing w:after="0" w:line="274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Прием заявителей ведется в порядке живой очереди.</w:t>
      </w:r>
    </w:p>
    <w:p w:rsidR="00AE6001" w:rsidRDefault="00804D68" w:rsidP="00804D68">
      <w:pPr>
        <w:widowControl w:val="0"/>
        <w:spacing w:after="0" w:line="274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конце консультирования (по телефону или лично) должностное лицо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</w:t>
      </w:r>
      <w:r w:rsidR="00957F94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учреждения,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осуществляющее консультирование, должно кратко подвести итоги и перечислить меры, которые следует принять заявителю (кто именно, когда </w:t>
      </w:r>
    </w:p>
    <w:p w:rsidR="00804D68" w:rsidRPr="00804D68" w:rsidRDefault="00804D68" w:rsidP="00AE600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что должен сделать).</w:t>
      </w:r>
    </w:p>
    <w:p w:rsidR="00CB24CF" w:rsidRDefault="00804D68" w:rsidP="00DA68E3">
      <w:pPr>
        <w:widowControl w:val="0"/>
        <w:spacing w:after="0" w:line="274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целях защиты персональных данных заявителя, должностным лицом </w:t>
      </w:r>
    </w:p>
    <w:p w:rsidR="00804D68" w:rsidRPr="00804D68" w:rsidRDefault="000833DE" w:rsidP="00CB24C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должно быть получено согласие от заявителя на обработку персональных данных.</w:t>
      </w:r>
    </w:p>
    <w:p w:rsidR="00804D68" w:rsidRPr="00804D68" w:rsidRDefault="00804D68" w:rsidP="00804D68">
      <w:pPr>
        <w:widowControl w:val="0"/>
        <w:spacing w:after="0" w:line="274" w:lineRule="exact"/>
        <w:ind w:left="360" w:firstLine="4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Одновременное консультирование и (или) прием двух и более посетителей не допускается.</w:t>
      </w:r>
    </w:p>
    <w:p w:rsidR="00804D68" w:rsidRPr="00804D68" w:rsidRDefault="00804D68" w:rsidP="00804D68">
      <w:pPr>
        <w:widowControl w:val="0"/>
        <w:numPr>
          <w:ilvl w:val="0"/>
          <w:numId w:val="7"/>
        </w:numPr>
        <w:tabs>
          <w:tab w:val="left" w:pos="1483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Предоставление информационных материалов посредством публикации, размещения в средствах массовой информации, предполагает: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46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публикацию наиболее значимых информационных материалов, текстов нормативных правовых актов и организационно-методических документов в издаваемых и распространяемых по подп</w:t>
      </w:r>
      <w:r w:rsid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иске на территории Пильнинского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</w:t>
      </w:r>
      <w:r w:rsidR="00930A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C29B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Нижегородской области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периодических изданиях;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46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публикации в виде брошюр, сборников, буклетов и иных непериодических изданий информационных материалов, нормативных правовых и организационн</w:t>
      </w:r>
      <w:r w:rsidR="00F2120B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 -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методических документов для распространения среди муниципальных образовательных учреждений;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46"/>
        </w:tabs>
        <w:spacing w:after="267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размещение в средствах массовой информации актуальной информации для руководителей учреждений образования разного уровня, педагогических работников системы образования, обучающихся </w:t>
      </w:r>
      <w:r w:rsidR="000833D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образовательных учреждений, преподавателей и представителей общественных организаций, представителей родительской общественности по мере появления значимой информации.</w:t>
      </w:r>
    </w:p>
    <w:p w:rsidR="00804D68" w:rsidRPr="000833DE" w:rsidRDefault="00B96C33" w:rsidP="00804D68">
      <w:pPr>
        <w:widowControl w:val="0"/>
        <w:spacing w:after="283" w:line="240" w:lineRule="exact"/>
        <w:ind w:left="24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083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2.</w:t>
      </w:r>
      <w:r w:rsidR="00804D68" w:rsidRPr="00083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Стандарт предоставления муниципальной услуги</w:t>
      </w:r>
    </w:p>
    <w:p w:rsidR="00804D68" w:rsidRPr="00804D68" w:rsidRDefault="00804D68" w:rsidP="00804D68">
      <w:pPr>
        <w:widowControl w:val="0"/>
        <w:numPr>
          <w:ilvl w:val="0"/>
          <w:numId w:val="8"/>
        </w:numPr>
        <w:tabs>
          <w:tab w:val="left" w:pos="1247"/>
        </w:tabs>
        <w:spacing w:after="0" w:line="240" w:lineRule="exact"/>
        <w:ind w:firstLine="7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Наименование муниципальной услуги:</w:t>
      </w:r>
    </w:p>
    <w:p w:rsidR="00804D68" w:rsidRPr="00804D68" w:rsidRDefault="009F5D51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Зачисление в </w:t>
      </w:r>
      <w:r w:rsid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образовательные учреждения</w:t>
      </w:r>
      <w:r w:rsidR="00E76E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реализующие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общего образования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4D68" w:rsidRPr="00804D68" w:rsidRDefault="00804D68" w:rsidP="00804D68">
      <w:pPr>
        <w:widowControl w:val="0"/>
        <w:numPr>
          <w:ilvl w:val="0"/>
          <w:numId w:val="8"/>
        </w:numPr>
        <w:tabs>
          <w:tab w:val="left" w:pos="1246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Наименование органа, предоставляющего муниципальную услугу.</w:t>
      </w:r>
    </w:p>
    <w:p w:rsidR="0024599C" w:rsidRDefault="00931B65" w:rsidP="0024599C">
      <w:pPr>
        <w:widowControl w:val="0"/>
        <w:numPr>
          <w:ilvl w:val="0"/>
          <w:numId w:val="9"/>
        </w:numPr>
        <w:tabs>
          <w:tab w:val="left" w:pos="1607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Органом, предоставляющим муниципальную услугу</w:t>
      </w:r>
      <w:r w:rsid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является у</w:t>
      </w:r>
      <w:r w:rsidR="0024599C" w:rsidRP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правление образования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части информирования</w:t>
      </w:r>
      <w:r w:rsidR="0024599C" w:rsidRP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 предоставлени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муниципальной услуги, контроля</w:t>
      </w:r>
      <w:r w:rsidR="0024599C" w:rsidRP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за предоставлением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ниципальной услуги, рассмотрения</w:t>
      </w:r>
      <w:r w:rsidR="0024599C" w:rsidRP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жалоб на действия, бездействие</w:t>
      </w:r>
      <w:r w:rsid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сотрудников и руководителей образовательных учреждений</w:t>
      </w:r>
      <w:r w:rsidR="0024599C" w:rsidRP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учреждения дополнительного образования</w:t>
      </w:r>
      <w:r w:rsidR="0024599C" w:rsidRPr="002459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804D68" w:rsidRDefault="00FF6B27" w:rsidP="0024599C">
      <w:pPr>
        <w:widowControl w:val="0"/>
        <w:numPr>
          <w:ilvl w:val="0"/>
          <w:numId w:val="9"/>
        </w:numPr>
        <w:tabs>
          <w:tab w:val="left" w:pos="1607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Непосредственными исполнителями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муниципальной услуги являются муниципальные общеобразовательные учреждения, реализующие общеобразовательные программы начального общего, основного общего, среднего общего образования, закрепленные за конкре</w:t>
      </w:r>
      <w:r w:rsidR="007E469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тными территориями </w:t>
      </w:r>
      <w:r w:rsidR="002279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Пильнинского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</w:t>
      </w:r>
      <w:r w:rsidR="00930A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Нижегородской области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Перечень</w:t>
      </w:r>
      <w:r w:rsidR="000A471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муниципальных</w:t>
      </w:r>
      <w:r w:rsidR="00FB5CE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A471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образовательных учреждений ежегодно размещается</w:t>
      </w:r>
      <w:r w:rsidR="0083304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 официальном сайте </w:t>
      </w:r>
      <w:r w:rsidR="002279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образования.</w:t>
      </w:r>
    </w:p>
    <w:p w:rsidR="00FF6B27" w:rsidRDefault="00FF6B27" w:rsidP="00FF6B27">
      <w:pPr>
        <w:widowControl w:val="0"/>
        <w:tabs>
          <w:tab w:val="left" w:pos="1607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Информация о графике работы, адресах и контактных данных учреждений указана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приложении 1 к настоящему административному регламенту.</w:t>
      </w:r>
    </w:p>
    <w:p w:rsidR="005A2720" w:rsidRDefault="005A2720" w:rsidP="00FF6B27">
      <w:pPr>
        <w:widowControl w:val="0"/>
        <w:tabs>
          <w:tab w:val="left" w:pos="1607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случае включения  муниципальной услуги в Соглашение</w:t>
      </w:r>
      <w:r w:rsidR="00254A5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 взаимодействии между Администрацией и ГБУ НО «УМФЦ», муниципальная услуга может так же предоставляться в ГБУ НО «УМФЦ».</w:t>
      </w:r>
    </w:p>
    <w:p w:rsidR="00804D68" w:rsidRPr="00804D68" w:rsidRDefault="00804D68" w:rsidP="00F177EF">
      <w:pPr>
        <w:widowControl w:val="0"/>
        <w:numPr>
          <w:ilvl w:val="0"/>
          <w:numId w:val="9"/>
        </w:numPr>
        <w:tabs>
          <w:tab w:val="left" w:pos="1354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Предоставление муниципальной услуги осуществляют уполномоченные должностные лица </w:t>
      </w:r>
      <w:r w:rsidR="000A471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в соответствии с распределенными должностными обязанностями.</w:t>
      </w:r>
    </w:p>
    <w:p w:rsidR="00804D68" w:rsidRPr="00804D68" w:rsidRDefault="00804D68" w:rsidP="007E4690">
      <w:pPr>
        <w:widowControl w:val="0"/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Ответственный за предоставление муниципальной услуги - директор </w:t>
      </w:r>
      <w:r w:rsidR="00254A5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соответствующего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общеобразовательного учреждения.</w:t>
      </w:r>
    </w:p>
    <w:p w:rsidR="00804D68" w:rsidRPr="00113171" w:rsidRDefault="00545946" w:rsidP="00B51514">
      <w:pPr>
        <w:widowControl w:val="0"/>
        <w:numPr>
          <w:ilvl w:val="0"/>
          <w:numId w:val="9"/>
        </w:numPr>
        <w:tabs>
          <w:tab w:val="left" w:pos="1422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Управление образования</w:t>
      </w:r>
      <w:r w:rsidR="00A33D6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организует и координирует</w:t>
      </w:r>
      <w:r w:rsidR="0083304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деятельность </w:t>
      </w:r>
      <w:r w:rsidR="000A471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образовательных учреждений по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оставлению муниципальной услуги, а так же осуществляет контроль за предоставлением муниципальной услуги.</w:t>
      </w:r>
    </w:p>
    <w:p w:rsidR="00804D68" w:rsidRPr="00227905" w:rsidRDefault="00804D68" w:rsidP="00B51514">
      <w:pPr>
        <w:widowControl w:val="0"/>
        <w:numPr>
          <w:ilvl w:val="0"/>
          <w:numId w:val="9"/>
        </w:numPr>
        <w:tabs>
          <w:tab w:val="left" w:pos="1359"/>
          <w:tab w:val="left" w:pos="1512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соответствии с требованиями пункта 3 статьи 7 Федерального закона от 27.07.2010г.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№</w:t>
      </w:r>
      <w:r w:rsidR="00A33D6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210</w:t>
      </w:r>
      <w:r w:rsidR="00DA68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ФЗ «Об организации предоставления государственных и</w:t>
      </w:r>
      <w:r w:rsidR="00FB5CE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A471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муниципальных услуг», </w:t>
      </w:r>
      <w:r w:rsidR="000A471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0A471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образовательные учреждения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</w:t>
      </w:r>
      <w:r w:rsidR="00A33D6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рственные органы и организации.</w:t>
      </w:r>
    </w:p>
    <w:p w:rsidR="0007512D" w:rsidRPr="00804D68" w:rsidRDefault="0007512D" w:rsidP="0007512D">
      <w:pPr>
        <w:widowControl w:val="0"/>
        <w:tabs>
          <w:tab w:val="left" w:pos="1352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4D68" w:rsidRPr="006A7E25" w:rsidRDefault="00804D68" w:rsidP="00804D68">
      <w:pPr>
        <w:widowControl w:val="0"/>
        <w:numPr>
          <w:ilvl w:val="0"/>
          <w:numId w:val="8"/>
        </w:numPr>
        <w:tabs>
          <w:tab w:val="left" w:pos="1147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6A7E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Конечный результат предоставления муниципальной услуги.</w:t>
      </w:r>
    </w:p>
    <w:p w:rsidR="006A7E25" w:rsidRPr="006A7E25" w:rsidRDefault="006A7E25" w:rsidP="006A7E25">
      <w:pPr>
        <w:widowControl w:val="0"/>
        <w:tabs>
          <w:tab w:val="left" w:pos="1147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6A7E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    Результатом предоставления муниципальной услуги является:</w:t>
      </w:r>
    </w:p>
    <w:p w:rsidR="006A7E25" w:rsidRPr="006A7E25" w:rsidRDefault="006A7E25" w:rsidP="006A7E25">
      <w:pPr>
        <w:widowControl w:val="0"/>
        <w:tabs>
          <w:tab w:val="left" w:pos="1147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        </w:t>
      </w:r>
      <w:r w:rsidRPr="006A7E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2.3.1. издание приказа о зачислении в общеобразовательное учреждение, учреждение дополнительного образования, о чем заявителю сообщается уведомлением о зачислении, составленным по форме (приложение 2 к настоящему Регламенту);</w:t>
      </w:r>
    </w:p>
    <w:p w:rsidR="006A7E25" w:rsidRPr="006A7E25" w:rsidRDefault="006A7E25" w:rsidP="006A7E25">
      <w:pPr>
        <w:widowControl w:val="0"/>
        <w:tabs>
          <w:tab w:val="left" w:pos="1147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        </w:t>
      </w:r>
      <w:r w:rsidRPr="006A7E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2.3.2.мотивированный отказ в предоставлении муниципальной услуги, составленный по форме согласно (приложению 3 к настоящему Регламенту).</w:t>
      </w:r>
    </w:p>
    <w:p w:rsidR="00804D68" w:rsidRPr="006A7E25" w:rsidRDefault="001D5C12" w:rsidP="001D5C12">
      <w:pPr>
        <w:widowControl w:val="0"/>
        <w:tabs>
          <w:tab w:val="left" w:pos="1419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        2.4. </w:t>
      </w:r>
      <w:r w:rsidR="00804D68" w:rsidRPr="006A7E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Сроки предоставления муниципальной услуги.</w:t>
      </w:r>
    </w:p>
    <w:p w:rsidR="00804D68" w:rsidRPr="00804D68" w:rsidRDefault="001D5C12" w:rsidP="001D5C12">
      <w:pPr>
        <w:widowControl w:val="0"/>
        <w:tabs>
          <w:tab w:val="left" w:pos="135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2.4.1.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Муниципальная услуга предоставляется в общеобразовательных учреждениях постоянно в течение всего календарного года при наличии свободных мест.</w:t>
      </w:r>
    </w:p>
    <w:p w:rsidR="00804D68" w:rsidRPr="00804D68" w:rsidRDefault="001D5C12" w:rsidP="001D5C12">
      <w:pPr>
        <w:widowControl w:val="0"/>
        <w:tabs>
          <w:tab w:val="left" w:pos="135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2.4.2.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Прием личных заявлений в 1 класс </w:t>
      </w:r>
      <w:r w:rsidR="004428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образовательных учреждений для закрепленных лиц (территориальный принцип), а также для лиц, которым в соответствии с действующим законодательством предоставлены особые права (преимущества) при приеме на обучение начинается </w:t>
      </w:r>
      <w:r w:rsidR="0069312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не позднее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 апреля текущего года и завершается 30 июня текущего года.</w:t>
      </w:r>
    </w:p>
    <w:p w:rsidR="00804D68" w:rsidRPr="00804D68" w:rsidRDefault="00804D68" w:rsidP="00804D68">
      <w:pPr>
        <w:widowControl w:val="0"/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F177EF" w:rsidRDefault="00804D68" w:rsidP="00804D68">
      <w:pPr>
        <w:widowControl w:val="0"/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Учреждения, закончившие прием в первый класс всех детей, которым в соответствии с действующим законодательством предоставлены особые права (преимущества) при приеме </w:t>
      </w:r>
    </w:p>
    <w:p w:rsidR="00804D68" w:rsidRPr="00804D68" w:rsidRDefault="00804D68" w:rsidP="00F177E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обучение, а также детей,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804D68" w:rsidRPr="00804D68" w:rsidRDefault="00804D68" w:rsidP="00804D68">
      <w:pPr>
        <w:widowControl w:val="0"/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Прием заявлений о приеме на обучение при переводе детей в 1-11 классы осуществляется в течение календарного года.</w:t>
      </w:r>
    </w:p>
    <w:p w:rsidR="00804D68" w:rsidRPr="00804D68" w:rsidRDefault="001D5C12" w:rsidP="001D5C12">
      <w:pPr>
        <w:widowControl w:val="0"/>
        <w:tabs>
          <w:tab w:val="left" w:pos="138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2.4.3.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Срок непосредственного предоставления муниципальной услуги: с момента предоставления заявителем в </w:t>
      </w:r>
      <w:r w:rsidR="004428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образовательное учреждение личного заявления о приеме на обучение в </w:t>
      </w:r>
      <w:r w:rsidR="00BC7E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 до момента отказа (в устной форме (по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елефону) или через почту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B87632" w:rsidRDefault="001D5C12" w:rsidP="001D5C12">
      <w:pPr>
        <w:widowControl w:val="0"/>
        <w:tabs>
          <w:tab w:val="left" w:pos="136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2.4.4.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Прием на обучение ребенка или поступающего в </w:t>
      </w:r>
      <w:r w:rsidR="00320D0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образовательное учреждение, как результат оказания муниципальной услуги, оформляется распорядительный актом руководителя </w:t>
      </w:r>
      <w:r w:rsidR="00320D0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учреждения в течение </w:t>
      </w:r>
      <w:r w:rsidR="00804D68" w:rsidRPr="00320D0F">
        <w:rPr>
          <w:rFonts w:ascii="Times New Roman" w:eastAsia="Times New Roman" w:hAnsi="Times New Roman" w:cs="Times New Roman"/>
          <w:sz w:val="24"/>
          <w:szCs w:val="24"/>
          <w:lang w:bidi="ru-RU"/>
        </w:rPr>
        <w:t>5 рабочих дней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после приема заявления о приеме на обучение и представленных документов, за исключением</w:t>
      </w:r>
    </w:p>
    <w:p w:rsidR="00804D68" w:rsidRPr="00804D68" w:rsidRDefault="00804D68" w:rsidP="00B87632">
      <w:pPr>
        <w:widowControl w:val="0"/>
        <w:tabs>
          <w:tab w:val="left" w:pos="136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абзаца 1 п. 2.4.2., в соответствии с которым распорядительный акт руководителя образовательного учреждения издается в течение </w:t>
      </w:r>
      <w:r w:rsidRPr="00320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3 рабочих дней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после завершения приема заявлений о приеме на обучение в первый класс.</w:t>
      </w:r>
    </w:p>
    <w:p w:rsidR="00804D68" w:rsidRPr="00804D68" w:rsidRDefault="00804D68" w:rsidP="00804D68">
      <w:pPr>
        <w:widowControl w:val="0"/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порядке перевода из одного </w:t>
      </w:r>
      <w:r w:rsidR="004428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учреждения в другое зачисление ребенка оформляется в течение </w:t>
      </w:r>
      <w:r w:rsidRPr="00320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3 рабочих дней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после приема </w:t>
      </w:r>
      <w:r w:rsidR="00320D0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заявления  и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документов.</w:t>
      </w:r>
    </w:p>
    <w:p w:rsidR="00804D68" w:rsidRPr="00804D68" w:rsidRDefault="00E71750" w:rsidP="00E71750">
      <w:pPr>
        <w:widowControl w:val="0"/>
        <w:tabs>
          <w:tab w:val="left" w:pos="138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2.4.5.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не может превышать 5 рабочих дней со дня поступления межведомственного запроса в органы местного самоуправления, предоставляющих документ и информацию.</w:t>
      </w:r>
    </w:p>
    <w:p w:rsidR="00804D68" w:rsidRPr="00804D68" w:rsidRDefault="00E71750" w:rsidP="00E71750">
      <w:pPr>
        <w:widowControl w:val="0"/>
        <w:tabs>
          <w:tab w:val="left" w:pos="138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2.4.6.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Устное обращение заявителя рассматривается непосредственно в момент обращения. Индивидуальное устное информирование каждого гражданина осуществляется не более 15 минут. В исключительных случаях время информирования может быть продлено до полного разрешения вопроса заявителя.</w:t>
      </w:r>
    </w:p>
    <w:p w:rsidR="00182ABF" w:rsidRDefault="00E71750" w:rsidP="00E71750">
      <w:pPr>
        <w:widowControl w:val="0"/>
        <w:tabs>
          <w:tab w:val="left" w:pos="144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2.4.7. 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Решение о прекращении предоставления муниципальной услуги принимается не позднее чем через 5 дней со дня, когда образовательному учреждению стало известно о </w:t>
      </w:r>
    </w:p>
    <w:p w:rsidR="00804D68" w:rsidRDefault="00804D68" w:rsidP="00182ABF">
      <w:pPr>
        <w:widowControl w:val="0"/>
        <w:tabs>
          <w:tab w:val="left" w:pos="144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наступлении обстоятельств, влекущих прекращение предоставления муниципальной услуги.</w:t>
      </w:r>
    </w:p>
    <w:p w:rsidR="008765C7" w:rsidRPr="00E71750" w:rsidRDefault="00E71750" w:rsidP="00E71750">
      <w:pPr>
        <w:widowControl w:val="0"/>
        <w:tabs>
          <w:tab w:val="left" w:pos="144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2.4.8. </w:t>
      </w:r>
      <w:r w:rsidR="008D6622" w:rsidRPr="00E71750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 исполнительной власти субъекта Российской Федерации, осуществляющий государственное управление в сфере образования</w:t>
      </w:r>
      <w:r w:rsidR="008765C7" w:rsidRPr="00E71750">
        <w:rPr>
          <w:rFonts w:ascii="Times New Roman" w:hAnsi="Times New Roman" w:cs="Times New Roman"/>
          <w:sz w:val="24"/>
          <w:szCs w:val="24"/>
          <w:shd w:val="clear" w:color="auto" w:fill="FFFFFF"/>
        </w:rPr>
        <w:t>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804D68" w:rsidRPr="00804D68" w:rsidRDefault="00E71750" w:rsidP="00E71750">
      <w:pPr>
        <w:keepNext/>
        <w:keepLines/>
        <w:widowControl w:val="0"/>
        <w:tabs>
          <w:tab w:val="left" w:pos="1229"/>
        </w:tabs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bookmarkStart w:id="2" w:name="bookmark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 xml:space="preserve">         2.5. </w:t>
      </w:r>
      <w:r w:rsidR="00804D68"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  <w:bookmarkEnd w:id="2"/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84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Конвенция ООН о правах ребенка (одобрена Генеральной Ассамблеей ООН 20.11.1989);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12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804D68" w:rsidRPr="00804D68" w:rsidRDefault="00804D68" w:rsidP="00804D68">
      <w:pPr>
        <w:widowControl w:val="0"/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-Федеральный закон от 06.10.2003 г. №131-Ф3 «Об общих принципах организации местного самоуправления в Российской Федерации»;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50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Федеральный закон от 24.07.1998 г. №124-ФЗ «Об основных гарантиях прав ребенка в Российской Федерации»;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23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Федеральный закон от 27.07.2010 г. №210-ФЗ «Об организации предоставления государственных и муниципальных услуг»;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40"/>
        </w:tabs>
        <w:spacing w:after="0" w:line="274" w:lineRule="exact"/>
        <w:ind w:left="460" w:firstLine="2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Федеральный закон от 29.12.2012 г. №273-Ф3 «Об образовании в Российской Федерации»;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23"/>
        </w:tabs>
        <w:spacing w:after="0" w:line="274" w:lineRule="exact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Федеральный закон Российской Федерации от 27.07.2006 г. №152-ФЗ «О персональных данных»;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23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Постановление Правительства Российской Федерации от 07.07.2011г. №553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759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Приказ Министерства просвещения Российской Федерации от 02.09.2020 г.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11588F" w:rsidRDefault="0011588F" w:rsidP="0011588F">
      <w:pPr>
        <w:widowControl w:val="0"/>
        <w:numPr>
          <w:ilvl w:val="0"/>
          <w:numId w:val="6"/>
        </w:numPr>
        <w:tabs>
          <w:tab w:val="left" w:pos="730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Приказ Министерства просвещения </w:t>
      </w:r>
      <w:r w:rsidRPr="0011588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России от 22.03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.2021 N 115 </w:t>
      </w:r>
      <w:r w:rsidRPr="0011588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</w:t>
      </w:r>
      <w:r w:rsidRPr="0011588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 и среднего общего образования»;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730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Закон Нижегородской области от 30.12.2005 г. №212-3 «О социальной поддержке отдельных категорий граждан в целях реализации их права на образование»;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754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Постановление Правительства Нижегородской области от 12 мая 2014 г. №321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«Об утверждении Порядка организации индивидуального отбора при приеме либо переводе в государственные и муниципальные образовательные организации Нижегородской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обучения»;</w:t>
      </w:r>
    </w:p>
    <w:p w:rsidR="00B87632" w:rsidRDefault="00804D68" w:rsidP="00804D68">
      <w:pPr>
        <w:widowControl w:val="0"/>
        <w:numPr>
          <w:ilvl w:val="0"/>
          <w:numId w:val="6"/>
        </w:numPr>
        <w:tabs>
          <w:tab w:val="left" w:pos="764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Постановление Правительства Нижегородской области от 27.12.2017 г. №961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детей-инвалидов, которые по состоянию здоровья не могут посещать образовательные организации, в части организации обучения по основным общеобразовательным программам на дому или в государственных, в том числе федеральных медицинских организациях, расположенных в Нижегородской </w:t>
      </w:r>
    </w:p>
    <w:p w:rsidR="00804D68" w:rsidRPr="00804D68" w:rsidRDefault="00804D68" w:rsidP="00B87632">
      <w:pPr>
        <w:widowControl w:val="0"/>
        <w:tabs>
          <w:tab w:val="left" w:pos="76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области»;</w:t>
      </w:r>
    </w:p>
    <w:p w:rsidR="00804D68" w:rsidRPr="00D574CE" w:rsidRDefault="00804D68" w:rsidP="00804D68">
      <w:pPr>
        <w:widowControl w:val="0"/>
        <w:numPr>
          <w:ilvl w:val="0"/>
          <w:numId w:val="6"/>
        </w:numPr>
        <w:tabs>
          <w:tab w:val="left" w:pos="782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Устав </w:t>
      </w:r>
      <w:r w:rsidR="00227905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>Пильнинского</w:t>
      </w:r>
      <w:r w:rsidR="00984F33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муниципального </w:t>
      </w:r>
      <w:r w:rsidR="00930A3C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>округа</w:t>
      </w:r>
      <w:r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Нижегородской области</w:t>
      </w:r>
      <w:r w:rsidR="004D4190">
        <w:rPr>
          <w:rFonts w:ascii="Times New Roman" w:eastAsia="Times New Roman" w:hAnsi="Times New Roman" w:cs="Times New Roman"/>
          <w:sz w:val="24"/>
          <w:szCs w:val="24"/>
          <w:lang w:bidi="ru-RU"/>
        </w:rPr>
        <w:t>, утвержден решением Совета депутатов Пильнинского муниципального округа Нижегородской области от «23» декабря 2022 года № 126</w:t>
      </w:r>
      <w:r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:rsidR="00804D68" w:rsidRPr="00D574CE" w:rsidRDefault="00D574CE" w:rsidP="00804D68">
      <w:pPr>
        <w:widowControl w:val="0"/>
        <w:numPr>
          <w:ilvl w:val="0"/>
          <w:numId w:val="6"/>
        </w:numPr>
        <w:tabs>
          <w:tab w:val="left" w:pos="782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>Положение об Управлении</w:t>
      </w:r>
      <w:r w:rsidR="00984F33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образования</w:t>
      </w:r>
      <w:r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>, молодёжной политики и спорта</w:t>
      </w:r>
      <w:r w:rsidR="00687FCE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администрации </w:t>
      </w:r>
      <w:r w:rsidR="00227905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>Пильнинского</w:t>
      </w:r>
      <w:r w:rsidR="00687FCE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муниципального </w:t>
      </w:r>
      <w:r w:rsidR="00930A3C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>округа</w:t>
      </w:r>
      <w:r w:rsidR="00687FCE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Нижегородской области</w:t>
      </w:r>
      <w:r w:rsidR="00C13CEB">
        <w:rPr>
          <w:rFonts w:ascii="Times New Roman" w:eastAsia="Times New Roman" w:hAnsi="Times New Roman" w:cs="Times New Roman"/>
          <w:sz w:val="24"/>
          <w:szCs w:val="24"/>
          <w:lang w:bidi="ru-RU"/>
        </w:rPr>
        <w:t>, утвержденное решением Совета депутатов Пильнинского муниципального округа Нижегородской области от «09» декабря 2022 года № 94</w:t>
      </w:r>
      <w:r w:rsidR="00804D68" w:rsidRPr="00D574CE"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:rsidR="00804D68" w:rsidRPr="00804D68" w:rsidRDefault="00804D68" w:rsidP="00804D68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-иные нормативные правовые акты, а также последующие редакции указанных выше нормативных правовых актов.</w:t>
      </w:r>
    </w:p>
    <w:p w:rsidR="00804D68" w:rsidRPr="00804D68" w:rsidRDefault="006145AF" w:rsidP="006145AF">
      <w:pPr>
        <w:keepNext/>
        <w:keepLines/>
        <w:widowControl w:val="0"/>
        <w:tabs>
          <w:tab w:val="left" w:pos="1033"/>
        </w:tabs>
        <w:spacing w:after="0" w:line="274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bookmarkStart w:id="3" w:name="bookmark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 xml:space="preserve">          2.6. </w:t>
      </w:r>
      <w:r w:rsidR="00804D68"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Исчерпывающий перечень документов, необходимых для предоставления муниципальной услуги.</w:t>
      </w:r>
      <w:bookmarkEnd w:id="3"/>
    </w:p>
    <w:p w:rsidR="00804D68" w:rsidRPr="00804D68" w:rsidRDefault="007F7F1A" w:rsidP="007F7F1A">
      <w:pPr>
        <w:widowControl w:val="0"/>
        <w:tabs>
          <w:tab w:val="left" w:pos="122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2.6.1.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Для предоставления муниципальной услуги заявитель предоставляет в </w:t>
      </w:r>
      <w:r w:rsidR="00687F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 личное заявление о приеме на обучение ребенка</w:t>
      </w:r>
      <w:r w:rsidR="00D574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5C050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(Приложение 4 к регламенту)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Образец заявления о приеме на обучение размещается общеобразовательным учреждением на своих информационном стенде и официальном сайте в сети Интернет.</w:t>
      </w:r>
    </w:p>
    <w:p w:rsidR="00804D68" w:rsidRPr="00804D68" w:rsidRDefault="007F7F1A" w:rsidP="007F7F1A">
      <w:pPr>
        <w:widowControl w:val="0"/>
        <w:tabs>
          <w:tab w:val="left" w:pos="14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2.6.2.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Родитель(и) (законный(ые) представитель(и) закрепленных лиц, зарегистрированных по месту жительства или по месту пребывания или поступающий, дополнительно п</w:t>
      </w:r>
      <w:r w:rsidR="00687F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редставляют следующие документы</w:t>
      </w:r>
      <w:r w:rsidR="00804D68" w:rsidRPr="00804D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: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593"/>
        </w:tabs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копия документа, удостоверяющего личность родителя (законного представителя) ребенка или поступающего;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630"/>
        </w:tabs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копия свидетельства о рождении ребенка или документа, подтверждающего родство заявителя;</w:t>
      </w:r>
    </w:p>
    <w:p w:rsidR="00804D68" w:rsidRDefault="00804D68" w:rsidP="00804D68">
      <w:pPr>
        <w:widowControl w:val="0"/>
        <w:numPr>
          <w:ilvl w:val="0"/>
          <w:numId w:val="6"/>
        </w:numPr>
        <w:tabs>
          <w:tab w:val="left" w:pos="593"/>
        </w:tabs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606"/>
        </w:tabs>
        <w:spacing w:after="0" w:line="274" w:lineRule="exact"/>
        <w:ind w:right="62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обучение;</w:t>
      </w:r>
    </w:p>
    <w:p w:rsid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-копию заключения психолого-медико-педаго</w:t>
      </w:r>
      <w:r w:rsidR="00687F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гической комиссии (при наличии);</w:t>
      </w:r>
    </w:p>
    <w:p w:rsidR="007F7F1A" w:rsidRDefault="00D66C17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Исчерпывающий перечень документов, находящихся в распоряжении государственных органов, органов местного самоуправления и иных организаций, которые  заявитель </w:t>
      </w:r>
      <w:r w:rsidR="007F7F1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аве предоставить </w:t>
      </w:r>
      <w:r w:rsidR="007F7F1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 собственной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F7F1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инициативе:</w:t>
      </w:r>
    </w:p>
    <w:p w:rsidR="00687FCE" w:rsidRDefault="00687FCE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-разрешение Учредителя (</w:t>
      </w:r>
      <w:r w:rsidR="005C050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образования) </w:t>
      </w:r>
      <w:r w:rsidR="0011317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прием ребенка  в первый класс до достижения им возраста шести лет и шести месяцев или старше восьми лет.</w:t>
      </w:r>
    </w:p>
    <w:p w:rsidR="007F7F1A" w:rsidRPr="00804D68" w:rsidRDefault="007F7F1A" w:rsidP="007F7F1A">
      <w:pPr>
        <w:widowControl w:val="0"/>
        <w:numPr>
          <w:ilvl w:val="0"/>
          <w:numId w:val="6"/>
        </w:numPr>
        <w:tabs>
          <w:tab w:val="left" w:pos="634"/>
        </w:tabs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копия документа, подтверждающего установление опеки или попечительства (при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необходимос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ти).</w:t>
      </w:r>
    </w:p>
    <w:p w:rsidR="007F7F1A" w:rsidRDefault="007F7F1A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8405B" w:rsidRPr="00C8405B" w:rsidRDefault="00C8405B" w:rsidP="00C8405B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 w:rsidRPr="00C8405B">
        <w:rPr>
          <w:color w:val="000000" w:themeColor="text1"/>
        </w:rPr>
        <w:t>Заявление о приеме на обучение и документы для приема на обучение</w:t>
      </w:r>
      <w:r w:rsidR="00FB5CE0">
        <w:rPr>
          <w:color w:val="000000" w:themeColor="text1"/>
        </w:rPr>
        <w:t xml:space="preserve"> </w:t>
      </w:r>
      <w:r w:rsidRPr="00C8405B">
        <w:rPr>
          <w:color w:val="000000" w:themeColor="text1"/>
        </w:rPr>
        <w:t>подаются одним из следующих способов:</w:t>
      </w:r>
    </w:p>
    <w:p w:rsidR="00C8405B" w:rsidRPr="00C8405B" w:rsidRDefault="00C8405B" w:rsidP="002070E1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 w:rsidRPr="00C8405B">
        <w:rPr>
          <w:color w:val="000000" w:themeColor="text1"/>
        </w:rPr>
        <w:t>в электронной форме посредством ЕПГУ;</w:t>
      </w:r>
    </w:p>
    <w:p w:rsidR="00C8405B" w:rsidRPr="00C8405B" w:rsidRDefault="00C8405B" w:rsidP="002070E1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 w:rsidRPr="00C8405B">
        <w:rPr>
          <w:color w:val="000000" w:themeColor="text1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C8405B" w:rsidRPr="00C8405B" w:rsidRDefault="00C8405B" w:rsidP="002070E1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 w:rsidRPr="00C8405B">
        <w:rPr>
          <w:color w:val="000000" w:themeColor="text1"/>
        </w:rPr>
        <w:t>через операторов почтовой связи общего пользования заказным письмом с уведомлением о вручении;</w:t>
      </w:r>
    </w:p>
    <w:p w:rsidR="00C8405B" w:rsidRDefault="00C8405B" w:rsidP="002070E1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 w:rsidRPr="00C8405B">
        <w:rPr>
          <w:color w:val="000000" w:themeColor="text1"/>
        </w:rPr>
        <w:t>лично в общеобразовательную организацию.</w:t>
      </w:r>
    </w:p>
    <w:p w:rsidR="00E0411C" w:rsidRPr="00E0411C" w:rsidRDefault="007F23BF" w:rsidP="002070E1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Общеобразовательное учреждение</w:t>
      </w:r>
      <w:r w:rsidR="00E0411C" w:rsidRPr="00E0411C">
        <w:rPr>
          <w:color w:val="000000" w:themeColor="text1"/>
          <w:shd w:val="clear" w:color="auto" w:fill="FFFFFF"/>
        </w:rPr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</w:t>
      </w:r>
      <w:r w:rsidR="001E1A42">
        <w:rPr>
          <w:color w:val="000000" w:themeColor="text1"/>
          <w:shd w:val="clear" w:color="auto" w:fill="FFFFFF"/>
        </w:rPr>
        <w:t>ое учреждение</w:t>
      </w:r>
      <w:r w:rsidR="00E0411C" w:rsidRPr="00E0411C">
        <w:rPr>
          <w:color w:val="000000" w:themeColor="text1"/>
          <w:shd w:val="clear" w:color="auto" w:fill="FFFFFF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C8405B" w:rsidRPr="00C8405B" w:rsidRDefault="00C8405B" w:rsidP="00D574CE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 w:rsidRPr="00C8405B">
        <w:rPr>
          <w:color w:val="000000" w:themeColor="text1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</w:t>
      </w:r>
      <w:r w:rsidR="00D574CE">
        <w:rPr>
          <w:color w:val="000000" w:themeColor="text1"/>
        </w:rPr>
        <w:t xml:space="preserve">авершения прохождения процедуры </w:t>
      </w:r>
      <w:r w:rsidRPr="00C8405B">
        <w:rPr>
          <w:color w:val="000000" w:themeColor="text1"/>
        </w:rPr>
        <w:t>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</w:t>
      </w:r>
      <w:r w:rsidR="00D574CE">
        <w:rPr>
          <w:color w:val="000000" w:themeColor="text1"/>
        </w:rPr>
        <w:t>.</w:t>
      </w:r>
    </w:p>
    <w:p w:rsidR="001E1A42" w:rsidRDefault="00804D68" w:rsidP="00C349D4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 посещении общеобразовательного учреждения и (или) очном взаимодействии с </w:t>
      </w:r>
    </w:p>
    <w:p w:rsidR="0034091F" w:rsidRDefault="00804D68" w:rsidP="001E1A42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уполномоченными должностными лицами общеобразовательного учреждения родитель(и) </w:t>
      </w:r>
    </w:p>
    <w:p w:rsidR="00804D68" w:rsidRPr="00804D68" w:rsidRDefault="00804D68" w:rsidP="0034091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(законный(ые) представитель(и) ребенка предъявляет(ют) оригиналы документов, а поступающий - оригинал документа, удостоверяющего личность поступающего.</w:t>
      </w:r>
    </w:p>
    <w:p w:rsidR="00804D68" w:rsidRP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804D68" w:rsidRP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87632" w:rsidRDefault="008D76D6" w:rsidP="008D76D6">
      <w:pPr>
        <w:widowControl w:val="0"/>
        <w:tabs>
          <w:tab w:val="left" w:pos="125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2.6.3.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приеме в 1-11 классы в течение учебного года (в порядке перевода)</w:t>
      </w:r>
    </w:p>
    <w:p w:rsidR="00804D68" w:rsidRPr="00687FCE" w:rsidRDefault="00804D68" w:rsidP="00B87632">
      <w:pPr>
        <w:widowControl w:val="0"/>
        <w:tabs>
          <w:tab w:val="left" w:pos="125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87F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родители (законные</w:t>
      </w:r>
      <w:r w:rsidRPr="00687F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представители) дополнительно представляют личное дело</w:t>
      </w:r>
      <w:r w:rsidR="009E79C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87F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обучающегося, выданное учреждением, в котором он обучался ранее.</w:t>
      </w:r>
    </w:p>
    <w:p w:rsidR="00804D68" w:rsidRPr="00804D68" w:rsidRDefault="008D76D6" w:rsidP="008D76D6">
      <w:pPr>
        <w:widowControl w:val="0"/>
        <w:tabs>
          <w:tab w:val="left" w:pos="122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2.6.4.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804D68" w:rsidRPr="00804D68" w:rsidRDefault="00D574CE" w:rsidP="00B51514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</w:t>
      </w:r>
      <w:r w:rsidR="00687F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2.6.5.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Прием детей с ограниченными возможностями здоровья на обучение по адаптированной образовательной программе начального общего, основного общего и среднего общего образования осуществляется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Поступающие с ограниченными возможностями здоровья, достигшие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E79C5" w:rsidRPr="00D574CE" w:rsidRDefault="00D574CE" w:rsidP="00D574CE">
      <w:pPr>
        <w:widowControl w:val="0"/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2.6.6.</w:t>
      </w:r>
      <w:r w:rsidR="009E79C5" w:rsidRPr="00D574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зачислении в образовательную организацию дополнительного образования детей:</w:t>
      </w:r>
    </w:p>
    <w:p w:rsidR="009E79C5" w:rsidRDefault="009E79C5" w:rsidP="009E79C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9E79C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Pr="005C0503"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№</w:t>
      </w:r>
      <w:r w:rsidR="005C0503" w:rsidRPr="005C050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5</w:t>
      </w:r>
      <w:r w:rsidRPr="005C050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регламенту)</w:t>
      </w:r>
      <w:r w:rsidR="005C050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 приеме в образовательную организацию;</w:t>
      </w:r>
    </w:p>
    <w:p w:rsidR="005C0503" w:rsidRPr="009E79C5" w:rsidRDefault="005C0503" w:rsidP="009E79C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медицинское заключение о состоянии здоровья ребенка с указанием возможности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заниматься в группах дополнительного образования по избранному профилю (при приеме в спортивные, спортивно-технические, туристские, хореографические объединения).</w:t>
      </w:r>
    </w:p>
    <w:p w:rsidR="00DD0AB5" w:rsidRPr="00DD0AB5" w:rsidRDefault="00687FCE" w:rsidP="00DD0AB5">
      <w:pPr>
        <w:pStyle w:val="af0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</w:rPr>
      </w:pPr>
      <w:r>
        <w:rPr>
          <w:color w:val="000000"/>
          <w:lang w:bidi="ru-RU"/>
        </w:rPr>
        <w:t xml:space="preserve">          2.6.</w:t>
      </w:r>
      <w:r w:rsidR="009E79C5">
        <w:rPr>
          <w:color w:val="000000"/>
          <w:lang w:bidi="ru-RU"/>
        </w:rPr>
        <w:t>7</w:t>
      </w:r>
      <w:r w:rsidRPr="00DD0AB5">
        <w:rPr>
          <w:color w:val="000000" w:themeColor="text1"/>
          <w:lang w:bidi="ru-RU"/>
        </w:rPr>
        <w:t>.</w:t>
      </w:r>
      <w:r w:rsidR="00DD0AB5" w:rsidRPr="00DD0AB5">
        <w:rPr>
          <w:color w:val="000000" w:themeColor="text1"/>
        </w:rPr>
        <w:t xml:space="preserve"> Не допускается требовать представления других документов, кроме предусмотренных пунктом 2.6.2 Регламента, в качестве основания для приема на обучение по основным общеобразовательным программам.</w:t>
      </w:r>
    </w:p>
    <w:p w:rsidR="00DD0AB5" w:rsidRPr="00DD0AB5" w:rsidRDefault="00DD0AB5" w:rsidP="00E10D1A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 w:rsidRPr="00DD0AB5">
        <w:rPr>
          <w:color w:val="000000" w:themeColor="text1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</w:t>
      </w:r>
      <w:r w:rsidR="00C40B94">
        <w:rPr>
          <w:color w:val="000000" w:themeColor="text1"/>
        </w:rPr>
        <w:t>.</w:t>
      </w:r>
      <w:r w:rsidRPr="00DD0AB5">
        <w:rPr>
          <w:color w:val="000000" w:themeColor="text1"/>
        </w:rPr>
        <w:t>6</w:t>
      </w:r>
      <w:r w:rsidR="00C40B94">
        <w:rPr>
          <w:color w:val="000000" w:themeColor="text1"/>
        </w:rPr>
        <w:t>.2</w:t>
      </w:r>
      <w:r w:rsidR="009E79C5">
        <w:rPr>
          <w:color w:val="000000" w:themeColor="text1"/>
        </w:rPr>
        <w:t xml:space="preserve"> </w:t>
      </w:r>
      <w:r w:rsidR="00C40B94">
        <w:rPr>
          <w:color w:val="000000" w:themeColor="text1"/>
        </w:rPr>
        <w:t>Регламента</w:t>
      </w:r>
      <w:r w:rsidRPr="00DD0AB5">
        <w:rPr>
          <w:color w:val="000000" w:themeColor="text1"/>
        </w:rPr>
        <w:t>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804D68" w:rsidRPr="00804D68" w:rsidRDefault="00687FCE" w:rsidP="00687FCE">
      <w:pPr>
        <w:widowControl w:val="0"/>
        <w:tabs>
          <w:tab w:val="left" w:pos="122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2.6.</w:t>
      </w:r>
      <w:r w:rsidR="008D76D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Родитель(и) (законный(ые) представ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итель(и) ребенка или поступающий имеют право по своему усмотрению представлять другие документы.</w:t>
      </w:r>
    </w:p>
    <w:p w:rsidR="00804D68" w:rsidRPr="00F37B39" w:rsidRDefault="008D76D6" w:rsidP="00F37B39">
      <w:pPr>
        <w:widowControl w:val="0"/>
        <w:tabs>
          <w:tab w:val="left" w:pos="122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2.6.9</w:t>
      </w:r>
      <w:r w:rsid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804D68" w:rsidRP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Документ, необходимый при приеме ребенка для обучения в более раннем </w:t>
      </w:r>
      <w:r w:rsidR="00B9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или более позднем </w:t>
      </w:r>
      <w:r w:rsidR="00804D68" w:rsidRP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возрасте (меньше 6 лет 6 месяцев</w:t>
      </w:r>
      <w:r w:rsidR="00DA6AF3" w:rsidRP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или старше 8 лет</w:t>
      </w:r>
      <w:r w:rsidR="00804D68" w:rsidRP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) - разрешение учредителя </w:t>
      </w:r>
      <w:r w:rsidR="00DA6AF3" w:rsidRP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</w:t>
      </w:r>
      <w:r w:rsidR="0064620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еждения (о</w:t>
      </w:r>
      <w:r w:rsidR="00F37B39" w:rsidRP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тдела образования) выдается родителям (законным представителям)</w:t>
      </w:r>
      <w:r w:rsidR="0064620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при обращении  в о</w:t>
      </w:r>
      <w:r w:rsidR="00F37B39" w:rsidRP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тдел образования с соответствующим заявлением.</w:t>
      </w:r>
    </w:p>
    <w:p w:rsidR="002F1C43" w:rsidRDefault="001B0CA3" w:rsidP="00F37B39">
      <w:pPr>
        <w:widowControl w:val="0"/>
        <w:tabs>
          <w:tab w:val="left" w:pos="117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2.6.10</w:t>
      </w:r>
      <w:r w:rsid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2F1C4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Перечень услуг, необходимых и обязательных для предоставления муниципальной услуги, отсутствует.</w:t>
      </w:r>
    </w:p>
    <w:p w:rsidR="00D253AD" w:rsidRDefault="001B0CA3" w:rsidP="00F37B39">
      <w:pPr>
        <w:widowControl w:val="0"/>
        <w:tabs>
          <w:tab w:val="left" w:pos="117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2.6.11</w:t>
      </w:r>
      <w:r w:rsid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Документы</w:t>
      </w:r>
      <w:r w:rsidR="00D253A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прилагаемые к заявлению и заявление, должны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253A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отвечать следующим требованиям:</w:t>
      </w:r>
    </w:p>
    <w:p w:rsidR="00D253AD" w:rsidRDefault="00D253AD" w:rsidP="00F37B39">
      <w:pPr>
        <w:widowControl w:val="0"/>
        <w:tabs>
          <w:tab w:val="left" w:pos="12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1) документы, в установленных законодательством случаях, скреплены печатями, имеют надлежащие подписи сторон или определенных законодательством должностных лиц;</w:t>
      </w:r>
    </w:p>
    <w:p w:rsidR="00D253AD" w:rsidRDefault="00D253AD" w:rsidP="00F37B39">
      <w:pPr>
        <w:widowControl w:val="0"/>
        <w:tabs>
          <w:tab w:val="left" w:pos="12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D253AD" w:rsidRDefault="00D253AD" w:rsidP="00F37B39">
      <w:pPr>
        <w:widowControl w:val="0"/>
        <w:tabs>
          <w:tab w:val="left" w:pos="12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3) в тексте документа </w:t>
      </w:r>
      <w:r w:rsidR="00F86D0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имеющиеся исправления, заверены в установленном законодательством Российской Федерации порядке;</w:t>
      </w:r>
    </w:p>
    <w:p w:rsidR="00F86D0D" w:rsidRDefault="00F86D0D" w:rsidP="00F37B39">
      <w:pPr>
        <w:widowControl w:val="0"/>
        <w:tabs>
          <w:tab w:val="left" w:pos="12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4) документы не исполнены карандашом;</w:t>
      </w:r>
    </w:p>
    <w:p w:rsidR="00F86D0D" w:rsidRDefault="00F86D0D" w:rsidP="00F37B39">
      <w:pPr>
        <w:widowControl w:val="0"/>
        <w:tabs>
          <w:tab w:val="left" w:pos="12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5) документы не имеют серьезных повреждений, наличие которых не позволяет однозначно истолковать их содержание.</w:t>
      </w:r>
    </w:p>
    <w:p w:rsidR="00F86D0D" w:rsidRDefault="00F86D0D" w:rsidP="00F37B39">
      <w:pPr>
        <w:widowControl w:val="0"/>
        <w:tabs>
          <w:tab w:val="left" w:pos="12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Заявление предоставляется в одном экземпляре.</w:t>
      </w:r>
    </w:p>
    <w:p w:rsidR="00F86D0D" w:rsidRDefault="00F86D0D" w:rsidP="00F37B39">
      <w:pPr>
        <w:widowControl w:val="0"/>
        <w:tabs>
          <w:tab w:val="left" w:pos="12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Документ, удостоверяющий личность, предоставляется для удостоверения личности заявителя при личном обращении. </w:t>
      </w:r>
    </w:p>
    <w:p w:rsidR="00220F05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Заявитель может направить заявление о предоставлении информации в форме электронного документа,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 xml:space="preserve"> порядок оформления которого определен </w:t>
      </w:r>
      <w:hyperlink r:id="rId15">
        <w:r w:rsidRPr="0023045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23045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и который передается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</w:t>
      </w:r>
      <w:hyperlink r:id="rId16">
        <w:r w:rsidRPr="0023045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3045B">
        <w:rPr>
          <w:rFonts w:ascii="Times New Roman" w:hAnsi="Times New Roman" w:cs="Times New Roman"/>
          <w:sz w:val="24"/>
          <w:szCs w:val="24"/>
        </w:rPr>
        <w:t xml:space="preserve"> от 6 апреля 2011 г. N 63-ФЗ "Об электронной подписи".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 xml:space="preserve">Средства электронной подписи, применяемые заявителем при направлении </w:t>
      </w:r>
      <w:r w:rsidRPr="0023045B">
        <w:rPr>
          <w:rFonts w:ascii="Times New Roman" w:hAnsi="Times New Roman" w:cs="Times New Roman"/>
          <w:sz w:val="24"/>
          <w:szCs w:val="24"/>
        </w:rPr>
        <w:lastRenderedPageBreak/>
        <w:t xml:space="preserve">заявления о предоставлении информации и прилагаемых документов в электронной форме, должны быть сертифицированы в соответствии с Федеральным </w:t>
      </w:r>
      <w:hyperlink r:id="rId17">
        <w:r w:rsidRPr="0023045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3045B">
        <w:rPr>
          <w:rFonts w:ascii="Times New Roman" w:hAnsi="Times New Roman" w:cs="Times New Roman"/>
          <w:sz w:val="24"/>
          <w:szCs w:val="24"/>
        </w:rPr>
        <w:t xml:space="preserve"> от 6 апреля 2011 г. N 63-ФЗ "Об электронной подписи".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При направлении заявления о предоставлении информации и прилагаемых документов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представление документа, удостоверяющего личность, не требуется за исключением случаев, когда такой документ является необходимым документом для предоставления услуги.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Электронные документы предоставляются в следующих форматах: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1) xml - для формализованных документов;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2) pdf, jpg, jpeg - для документов с текстовым содержанием, в том числе включая изображение;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3) doc, docx, odt - для документов с текстовым содержанием, не включающие формулы;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4) xls, xlsx, ods - для документов, содержащих расчеты.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1) "черно-белый" (при отсутствии в документе графических изображений и (или) цветного текста);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2) "оттенки серого" (при наличии в документе графических изображений, отличных от цветного изображения);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3) "цветной" или "режим полной цветопередачи" (при наличии в документе цветных графических изображений либо цветного текста);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Электронные документы должны обеспечивать: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1) возможность идентифицировать документ и количество листов в документе;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2) содержать оглавление, соответствующее их смыслу и содержанию.</w:t>
      </w:r>
    </w:p>
    <w:p w:rsidR="00220F05" w:rsidRPr="0023045B" w:rsidRDefault="00220F05" w:rsidP="00220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45B">
        <w:rPr>
          <w:rFonts w:ascii="Times New Roman" w:hAnsi="Times New Roman" w:cs="Times New Roman"/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804D68" w:rsidRDefault="001B0CA3" w:rsidP="00F37B39">
      <w:pPr>
        <w:widowControl w:val="0"/>
        <w:tabs>
          <w:tab w:val="left" w:pos="12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2.6.12</w:t>
      </w:r>
      <w:r w:rsidR="00F37B3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Документы, являющиеся основанием для предоставления муниципальной услуги, представляются в 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 посредством личного обращения заявителя либо направления документов по почте заказны</w:t>
      </w:r>
      <w:r w:rsidR="00F410D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 письмом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4D68" w:rsidRDefault="001B0CA3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Датой обращения и представления документов является день получения и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регистрации документов должностным лицом 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учреждения.</w:t>
      </w:r>
    </w:p>
    <w:p w:rsidR="004A01CF" w:rsidRPr="004A01CF" w:rsidRDefault="004A01CF" w:rsidP="008B0149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 w:rsidRPr="004A01CF">
        <w:rPr>
          <w:color w:val="000000" w:themeColor="text1"/>
        </w:rPr>
        <w:t xml:space="preserve"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</w:t>
      </w:r>
      <w:r w:rsidR="005C0503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4A01CF">
        <w:rPr>
          <w:color w:val="000000" w:themeColor="text1"/>
        </w:rPr>
        <w:t>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4A01CF" w:rsidRPr="004A01CF" w:rsidRDefault="004A01CF" w:rsidP="00731D2E">
      <w:pPr>
        <w:pStyle w:val="af0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 w:themeColor="text1"/>
        </w:rPr>
      </w:pPr>
      <w:r w:rsidRPr="004A01CF">
        <w:rPr>
          <w:color w:val="000000" w:themeColor="text1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804D68" w:rsidRPr="00804D68" w:rsidRDefault="00804D68" w:rsidP="00731D2E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случае предоставления копий документов должностное лицо 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самостоятельно заверяет представленные копии при наличии оригиналов документов.</w:t>
      </w:r>
    </w:p>
    <w:p w:rsidR="00111EE1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Прием заявителей для подачи документов осуществляется в соответствии с графиком работы 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учреждения.</w:t>
      </w:r>
    </w:p>
    <w:p w:rsidR="00804D68" w:rsidRPr="00804D68" w:rsidRDefault="008B0149" w:rsidP="000F1E5C">
      <w:pPr>
        <w:widowControl w:val="0"/>
        <w:tabs>
          <w:tab w:val="left" w:pos="13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</w:t>
      </w:r>
      <w:r w:rsidR="000F1E5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2.6.12.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документах, представленных гражданином,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содержание.</w:t>
      </w:r>
    </w:p>
    <w:p w:rsidR="00804D68" w:rsidRDefault="008B0149" w:rsidP="000F1E5C">
      <w:pPr>
        <w:widowControl w:val="0"/>
        <w:tabs>
          <w:tab w:val="left" w:pos="1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</w:t>
      </w:r>
      <w:r w:rsidR="000F1E5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2.6.13.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соот</w:t>
      </w:r>
      <w:r w:rsidR="004A2BB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ветствии с частью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1 </w:t>
      </w:r>
      <w:r w:rsidR="000F1E5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статьи 7 Федерального закона от 27.07.2010 года №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210-ФЗ «Об организации п</w:t>
      </w:r>
      <w:r w:rsidR="000F1E5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редоставления государственных и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муниципальных услуг» 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образовательные учреждения не вправе требовать от заявителя:</w:t>
      </w:r>
    </w:p>
    <w:p w:rsidR="00565D6F" w:rsidRDefault="00565D6F" w:rsidP="0056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65D6F" w:rsidRDefault="00565D6F" w:rsidP="00C944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</w:t>
      </w:r>
      <w:r w:rsidR="00FA4E03">
        <w:rPr>
          <w:rFonts w:ascii="Times New Roman" w:hAnsi="Times New Roman" w:cs="Times New Roman"/>
          <w:sz w:val="24"/>
          <w:szCs w:val="24"/>
        </w:rPr>
        <w:t>редоставление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A4E0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</w:t>
      </w:r>
      <w:r w:rsidR="00C944BC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944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нормативными правовыми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актами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субъектов Российской Федерации, муниципальными правовы</w:t>
      </w:r>
      <w:r w:rsidR="00C944BC">
        <w:rPr>
          <w:rFonts w:ascii="Times New Roman" w:hAnsi="Times New Roman" w:cs="Times New Roman"/>
          <w:sz w:val="24"/>
          <w:szCs w:val="24"/>
        </w:rPr>
        <w:t xml:space="preserve">ми актами. </w:t>
      </w:r>
      <w:r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</w:t>
      </w:r>
      <w:r w:rsidR="00C944BC">
        <w:rPr>
          <w:rFonts w:ascii="Times New Roman" w:hAnsi="Times New Roman" w:cs="Times New Roman"/>
          <w:sz w:val="24"/>
          <w:szCs w:val="24"/>
        </w:rPr>
        <w:t>уги, по собственной инициативе;</w:t>
      </w:r>
    </w:p>
    <w:p w:rsidR="00492895" w:rsidRDefault="00565D6F" w:rsidP="00565D6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</w:t>
      </w:r>
      <w:r w:rsidR="00C944BC">
        <w:rPr>
          <w:rFonts w:ascii="Times New Roman" w:hAnsi="Times New Roman" w:cs="Times New Roman"/>
          <w:sz w:val="24"/>
          <w:szCs w:val="24"/>
        </w:rPr>
        <w:t>для получения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944B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</w:t>
      </w:r>
      <w:r w:rsidR="00492895">
        <w:rPr>
          <w:rFonts w:ascii="Times New Roman" w:hAnsi="Times New Roman" w:cs="Times New Roman"/>
          <w:sz w:val="24"/>
          <w:szCs w:val="24"/>
        </w:rPr>
        <w:t>доставления таких услуг.</w:t>
      </w:r>
    </w:p>
    <w:p w:rsidR="00565D6F" w:rsidRDefault="00565D6F" w:rsidP="00565D6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</w:t>
      </w:r>
      <w:r w:rsidR="00492895">
        <w:rPr>
          <w:rFonts w:ascii="Times New Roman" w:hAnsi="Times New Roman" w:cs="Times New Roman"/>
          <w:sz w:val="24"/>
          <w:szCs w:val="24"/>
        </w:rPr>
        <w:t xml:space="preserve">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492895">
        <w:rPr>
          <w:rFonts w:ascii="Times New Roman" w:hAnsi="Times New Roman" w:cs="Times New Roman"/>
          <w:sz w:val="24"/>
          <w:szCs w:val="24"/>
        </w:rPr>
        <w:t>услуги, либо в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услуги, за исключением следующих случаев:</w:t>
      </w:r>
    </w:p>
    <w:p w:rsidR="00565D6F" w:rsidRDefault="00565D6F" w:rsidP="00565D6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</w:t>
      </w:r>
      <w:r w:rsidR="00B81DC1">
        <w:rPr>
          <w:rFonts w:ascii="Times New Roman" w:hAnsi="Times New Roman" w:cs="Times New Roman"/>
          <w:sz w:val="24"/>
          <w:szCs w:val="24"/>
        </w:rPr>
        <w:t xml:space="preserve">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услуги, после первоначальной подачи за</w:t>
      </w:r>
      <w:r w:rsidR="00B81DC1">
        <w:rPr>
          <w:rFonts w:ascii="Times New Roman" w:hAnsi="Times New Roman" w:cs="Times New Roman"/>
          <w:sz w:val="24"/>
          <w:szCs w:val="24"/>
        </w:rPr>
        <w:t>явления о предоставлении м</w:t>
      </w:r>
      <w:r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565D6F" w:rsidRDefault="00565D6F" w:rsidP="00565D6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ошибок в заявлении о пр</w:t>
      </w:r>
      <w:r w:rsidR="00B81DC1">
        <w:rPr>
          <w:rFonts w:ascii="Times New Roman" w:hAnsi="Times New Roman" w:cs="Times New Roman"/>
          <w:sz w:val="24"/>
          <w:szCs w:val="24"/>
        </w:rPr>
        <w:t>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 и документах, поданных заявителем после первоначального отказа в приеме документов, необходимых для п</w:t>
      </w:r>
      <w:r w:rsidR="00B81DC1">
        <w:rPr>
          <w:rFonts w:ascii="Times New Roman" w:hAnsi="Times New Roman" w:cs="Times New Roman"/>
          <w:sz w:val="24"/>
          <w:szCs w:val="24"/>
        </w:rPr>
        <w:t xml:space="preserve">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услуги, либо в пре</w:t>
      </w:r>
      <w:r w:rsidR="00B81DC1">
        <w:rPr>
          <w:rFonts w:ascii="Times New Roman" w:hAnsi="Times New Roman" w:cs="Times New Roman"/>
          <w:sz w:val="24"/>
          <w:szCs w:val="24"/>
        </w:rPr>
        <w:t xml:space="preserve">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услуги и не включенных в представленный ранее комплект документов;</w:t>
      </w:r>
    </w:p>
    <w:p w:rsidR="00565D6F" w:rsidRDefault="00565D6F" w:rsidP="00565D6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</w:t>
      </w:r>
      <w:r w:rsidR="00B81DC1">
        <w:rPr>
          <w:rFonts w:ascii="Times New Roman" w:hAnsi="Times New Roman" w:cs="Times New Roman"/>
          <w:sz w:val="24"/>
          <w:szCs w:val="24"/>
        </w:rPr>
        <w:t xml:space="preserve">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услуги, либо в пре</w:t>
      </w:r>
      <w:r w:rsidR="00B81DC1">
        <w:rPr>
          <w:rFonts w:ascii="Times New Roman" w:hAnsi="Times New Roman" w:cs="Times New Roman"/>
          <w:sz w:val="24"/>
          <w:szCs w:val="24"/>
        </w:rPr>
        <w:t xml:space="preserve">доставлении  </w:t>
      </w:r>
      <w:r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565D6F" w:rsidRDefault="00565D6F" w:rsidP="00DE513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DE513E">
        <w:rPr>
          <w:rFonts w:ascii="Times New Roman" w:hAnsi="Times New Roman" w:cs="Times New Roman"/>
          <w:sz w:val="24"/>
          <w:szCs w:val="24"/>
        </w:rPr>
        <w:t xml:space="preserve">должностного лица органа, </w:t>
      </w:r>
      <w:r>
        <w:rPr>
          <w:rFonts w:ascii="Times New Roman" w:hAnsi="Times New Roman" w:cs="Times New Roman"/>
          <w:sz w:val="24"/>
          <w:szCs w:val="24"/>
        </w:rPr>
        <w:t>предоставляющего муницип</w:t>
      </w:r>
      <w:r w:rsidR="00B81DC1">
        <w:rPr>
          <w:rFonts w:ascii="Times New Roman" w:hAnsi="Times New Roman" w:cs="Times New Roman"/>
          <w:sz w:val="24"/>
          <w:szCs w:val="24"/>
        </w:rPr>
        <w:t xml:space="preserve">альную услугу, </w:t>
      </w:r>
      <w:r>
        <w:rPr>
          <w:rFonts w:ascii="Times New Roman" w:hAnsi="Times New Roman" w:cs="Times New Roman"/>
          <w:sz w:val="24"/>
          <w:szCs w:val="24"/>
        </w:rPr>
        <w:t>или муниципального служащего, работни</w:t>
      </w:r>
      <w:r w:rsidR="00DE513E">
        <w:rPr>
          <w:rFonts w:ascii="Times New Roman" w:hAnsi="Times New Roman" w:cs="Times New Roman"/>
          <w:sz w:val="24"/>
          <w:szCs w:val="24"/>
        </w:rPr>
        <w:t>ка многофункционального центра,</w:t>
      </w:r>
      <w:r>
        <w:rPr>
          <w:rFonts w:ascii="Times New Roman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</w:t>
      </w:r>
      <w:r w:rsidR="00DE513E">
        <w:rPr>
          <w:rFonts w:ascii="Times New Roman" w:hAnsi="Times New Roman" w:cs="Times New Roman"/>
          <w:sz w:val="24"/>
          <w:szCs w:val="24"/>
        </w:rPr>
        <w:t xml:space="preserve">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услуги, либо в пре</w:t>
      </w:r>
      <w:r w:rsidR="00DE513E">
        <w:rPr>
          <w:rFonts w:ascii="Times New Roman" w:hAnsi="Times New Roman" w:cs="Times New Roman"/>
          <w:sz w:val="24"/>
          <w:szCs w:val="24"/>
        </w:rPr>
        <w:t xml:space="preserve">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услуги, о чем в письменном виде за подписью руководит</w:t>
      </w:r>
      <w:r w:rsidR="00DE513E">
        <w:rPr>
          <w:rFonts w:ascii="Times New Roman" w:hAnsi="Times New Roman" w:cs="Times New Roman"/>
          <w:sz w:val="24"/>
          <w:szCs w:val="24"/>
        </w:rPr>
        <w:t>еля органа,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 руководителя многофункционального центра при первоначальном отказе в приеме документов, необходимых для пре</w:t>
      </w:r>
      <w:r w:rsidR="00DE513E">
        <w:rPr>
          <w:rFonts w:ascii="Times New Roman" w:hAnsi="Times New Roman" w:cs="Times New Roman"/>
          <w:sz w:val="24"/>
          <w:szCs w:val="24"/>
        </w:rPr>
        <w:t xml:space="preserve">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уведомляется заявитель, а также приносятся извинения за доставленные </w:t>
      </w:r>
      <w:r w:rsidR="00DE513E">
        <w:rPr>
          <w:rFonts w:ascii="Times New Roman" w:hAnsi="Times New Roman" w:cs="Times New Roman"/>
          <w:sz w:val="24"/>
          <w:szCs w:val="24"/>
        </w:rPr>
        <w:t>неудобства;</w:t>
      </w:r>
    </w:p>
    <w:p w:rsidR="00565D6F" w:rsidRDefault="00565D6F" w:rsidP="00565D6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заверены, за исключением случаев, если нанесение отметок на такие документы либо их изъятие является необходимым условием пре</w:t>
      </w:r>
      <w:r w:rsidR="00DE513E">
        <w:rPr>
          <w:rFonts w:ascii="Times New Roman" w:hAnsi="Times New Roman" w:cs="Times New Roman"/>
          <w:sz w:val="24"/>
          <w:szCs w:val="24"/>
        </w:rPr>
        <w:t>доставления м</w:t>
      </w:r>
      <w:r>
        <w:rPr>
          <w:rFonts w:ascii="Times New Roman" w:hAnsi="Times New Roman" w:cs="Times New Roman"/>
          <w:sz w:val="24"/>
          <w:szCs w:val="24"/>
        </w:rPr>
        <w:t>униципальной услуги, и иных случаев, установленных федеральными законами.</w:t>
      </w:r>
    </w:p>
    <w:p w:rsidR="00804D68" w:rsidRPr="00804D68" w:rsidRDefault="008B0149" w:rsidP="000A58CA">
      <w:pPr>
        <w:keepNext/>
        <w:keepLines/>
        <w:widowControl w:val="0"/>
        <w:tabs>
          <w:tab w:val="left" w:pos="1210"/>
        </w:tabs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bookmarkStart w:id="4" w:name="bookmark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 xml:space="preserve">      </w:t>
      </w:r>
      <w:r w:rsidR="00687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2.7.</w:t>
      </w:r>
      <w:r w:rsidR="002F17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Исчерпывающий п</w:t>
      </w:r>
      <w:r w:rsidR="00804D68"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еречень оснований для отказа в приеме документов, необходимых для предоставления муниципальной услуги.</w:t>
      </w:r>
      <w:bookmarkEnd w:id="4"/>
    </w:p>
    <w:p w:rsidR="00804D68" w:rsidRPr="00804D68" w:rsidRDefault="00804D68" w:rsidP="00B51514">
      <w:pPr>
        <w:widowControl w:val="0"/>
        <w:numPr>
          <w:ilvl w:val="0"/>
          <w:numId w:val="12"/>
        </w:numPr>
        <w:tabs>
          <w:tab w:val="left" w:pos="1478"/>
        </w:tabs>
        <w:spacing w:after="0" w:line="274" w:lineRule="exac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12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подача документов лицом, не имеющим права на совершение данных действий (ненадлежащее лицо);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02"/>
        </w:tabs>
        <w:spacing w:after="0" w:line="274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запрашиваемая информация не входит в перечень предоставляемой информации по вопросам предоставления муниципальной услуги.</w:t>
      </w:r>
    </w:p>
    <w:p w:rsidR="00804D68" w:rsidRPr="00804D68" w:rsidRDefault="00804D68" w:rsidP="000A58CA">
      <w:pPr>
        <w:keepNext/>
        <w:keepLines/>
        <w:widowControl w:val="0"/>
        <w:numPr>
          <w:ilvl w:val="0"/>
          <w:numId w:val="13"/>
        </w:numPr>
        <w:tabs>
          <w:tab w:val="left" w:pos="1191"/>
        </w:tabs>
        <w:spacing w:after="0" w:line="274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bookmarkStart w:id="5" w:name="bookmark4"/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Исчерпывающий перечень оснований для отказа или приостановления в предоставлении муниципальной услуги.</w:t>
      </w:r>
      <w:bookmarkEnd w:id="5"/>
    </w:p>
    <w:p w:rsidR="00804D68" w:rsidRPr="00804D68" w:rsidRDefault="00804D68" w:rsidP="00B51514">
      <w:pPr>
        <w:widowControl w:val="0"/>
        <w:numPr>
          <w:ilvl w:val="0"/>
          <w:numId w:val="14"/>
        </w:numPr>
        <w:tabs>
          <w:tab w:val="left" w:pos="1374"/>
        </w:tabs>
        <w:spacing w:after="0" w:line="274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Основанием для отказа в предоставлении муниципальной услуги является: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784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не достижение ребенком возраста шести лет шести месяцев </w:t>
      </w:r>
      <w:r w:rsidR="000F1E5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или возраст </w:t>
      </w:r>
      <w:r w:rsid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ребенка </w:t>
      </w:r>
      <w:r w:rsidR="000F1E5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старше восьми лет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 1 сентября текущего года (при приеме в 1 класс) при отсутствии разрешения учредителя 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и согласия родителей (законных представителей);</w:t>
      </w:r>
    </w:p>
    <w:p w:rsidR="00804D68" w:rsidRPr="000F1E5C" w:rsidRDefault="00804D68" w:rsidP="00804D68">
      <w:pPr>
        <w:widowControl w:val="0"/>
        <w:numPr>
          <w:ilvl w:val="0"/>
          <w:numId w:val="6"/>
        </w:numPr>
        <w:tabs>
          <w:tab w:val="left" w:pos="929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 проживающим на закрепленной территории по причине отсутствия свободных</w:t>
      </w:r>
      <w:r w:rsidR="009E79C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F1E5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мест;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29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предоставлении заявителем документов, содержащих противоречивые сведения;</w:t>
      </w:r>
    </w:p>
    <w:p w:rsidR="00804D68" w:rsidRPr="008B0149" w:rsidRDefault="00804D68" w:rsidP="008622E0">
      <w:pPr>
        <w:widowControl w:val="0"/>
        <w:numPr>
          <w:ilvl w:val="0"/>
          <w:numId w:val="6"/>
        </w:numPr>
        <w:tabs>
          <w:tab w:val="left" w:pos="929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B01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несоответствие в</w:t>
      </w:r>
      <w:r w:rsidR="00984F33" w:rsidRPr="008B01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озраста ребенка, указанного в У</w:t>
      </w:r>
      <w:r w:rsidRPr="008B01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ставе </w:t>
      </w:r>
      <w:r w:rsidR="00984F33" w:rsidRPr="008B01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B01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</w:t>
      </w:r>
      <w:r w:rsidRPr="008B01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учреждения;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16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отсутствие или несоответствие документов, подтверждающих право на прием в 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учреждение;</w:t>
      </w:r>
    </w:p>
    <w:p w:rsidR="00804D68" w:rsidRPr="001A1E9C" w:rsidRDefault="00804D68" w:rsidP="0034091F">
      <w:pPr>
        <w:widowControl w:val="0"/>
        <w:numPr>
          <w:ilvl w:val="0"/>
          <w:numId w:val="6"/>
        </w:numPr>
        <w:tabs>
          <w:tab w:val="left" w:pos="911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содержание в письменном заявлении нецензурных либо оскорбительных </w:t>
      </w:r>
      <w:r w:rsidRPr="001A1E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выражений, угроз жизни, здоровью и имуществу должностного лица, а также членов его семьи;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58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текст письменного заявления не поддается прочтению, в том числе фамилия и почтовый адрес заявителя;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29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отзыв заявителем своего заявления.</w:t>
      </w:r>
    </w:p>
    <w:p w:rsidR="00804D68" w:rsidRPr="00804D68" w:rsidRDefault="00804D68" w:rsidP="00804D68">
      <w:pPr>
        <w:widowControl w:val="0"/>
        <w:numPr>
          <w:ilvl w:val="0"/>
          <w:numId w:val="14"/>
        </w:numPr>
        <w:tabs>
          <w:tab w:val="left" w:pos="1276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случае отказа в предоставлении муниципальной услуги в части отсутствия свободных мест в общеобразовательном учреждении родители (законные представители) для решения вопроса об устройстве ребенка в другое общеобразовательное уч</w:t>
      </w:r>
      <w:r w:rsidR="0064620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реждение обра</w:t>
      </w:r>
      <w:r w:rsidR="000844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щаются в Управление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образования.</w:t>
      </w:r>
    </w:p>
    <w:p w:rsidR="0034091F" w:rsidRDefault="00804D68" w:rsidP="0034091F">
      <w:pPr>
        <w:widowControl w:val="0"/>
        <w:numPr>
          <w:ilvl w:val="0"/>
          <w:numId w:val="14"/>
        </w:numPr>
        <w:tabs>
          <w:tab w:val="left" w:pos="1428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Основанием для приостановления (прекращения) предоставления муниципальной услуги является:</w:t>
      </w:r>
    </w:p>
    <w:p w:rsidR="00804D68" w:rsidRPr="00984F33" w:rsidRDefault="0034091F" w:rsidP="0034091F">
      <w:pPr>
        <w:widowControl w:val="0"/>
        <w:tabs>
          <w:tab w:val="left" w:pos="142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-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выезд на постоянное место жит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ельства за пределы </w:t>
      </w:r>
      <w:r w:rsidR="009E79C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Пильнинского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04D68" w:rsidRP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муниципального </w:t>
      </w:r>
      <w:r w:rsidR="00930A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="000844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Нижегородской области</w:t>
      </w:r>
      <w:r w:rsidR="00804D68" w:rsidRP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704"/>
        </w:tabs>
        <w:spacing w:after="0" w:line="274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утрата заявителем права на предоставление муниципальной услуги, в том числе обнаружение обстоятельств или документов, опровергающих достоверность сведений, представленных в подтверждение права на муниципальную услугу;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647"/>
        </w:tabs>
        <w:spacing w:after="0" w:line="274" w:lineRule="exact"/>
        <w:ind w:firstLine="5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 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прекращено действие лицензии на осуществление образовательной деятельности;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797"/>
        </w:tabs>
        <w:spacing w:after="0" w:line="274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 </w:t>
      </w:r>
      <w:r w:rsidR="00984F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отсутствует свидетельство о государственной аккредитации;</w:t>
      </w:r>
    </w:p>
    <w:p w:rsidR="00804D68" w:rsidRPr="00804D68" w:rsidRDefault="00984F33" w:rsidP="00804D68">
      <w:pPr>
        <w:widowControl w:val="0"/>
        <w:spacing w:after="0" w:line="274" w:lineRule="exact"/>
        <w:ind w:firstLine="8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непредставление или представление неполного компл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екта документов, предусмотренного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п.2.6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настоящего Регламента;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593"/>
        </w:tabs>
        <w:spacing w:after="0" w:line="274" w:lineRule="exact"/>
        <w:ind w:firstLine="5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 устранение заявителем в установленный настоящим Регламентом срок причин, послуживших основанием приостановления предоставления муниципальной услуги.</w:t>
      </w:r>
    </w:p>
    <w:p w:rsidR="00804D68" w:rsidRPr="00804D68" w:rsidRDefault="00804D68" w:rsidP="00804D68">
      <w:pPr>
        <w:keepNext/>
        <w:keepLines/>
        <w:widowControl w:val="0"/>
        <w:numPr>
          <w:ilvl w:val="0"/>
          <w:numId w:val="13"/>
        </w:numPr>
        <w:tabs>
          <w:tab w:val="left" w:pos="1228"/>
        </w:tabs>
        <w:spacing w:after="0" w:line="274" w:lineRule="exact"/>
        <w:ind w:firstLine="84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bookmarkStart w:id="6" w:name="bookmark5"/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  <w:bookmarkEnd w:id="6"/>
    </w:p>
    <w:p w:rsidR="00804D68" w:rsidRPr="00804D68" w:rsidRDefault="00804D68" w:rsidP="00804D68">
      <w:pPr>
        <w:widowControl w:val="0"/>
        <w:spacing w:after="0" w:line="274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соответствии с действующим законодательством Российской Федерации муниципальная услуга направлена на обеспечение конституционного права граждан на образование и предоставляется бесплатно на общедоступной основе.</w:t>
      </w:r>
    </w:p>
    <w:p w:rsidR="00804D68" w:rsidRDefault="00804D68" w:rsidP="00804D68">
      <w:pPr>
        <w:widowControl w:val="0"/>
        <w:spacing w:after="0" w:line="274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Прием на обучение по основным общеобразовательным программам осуществляется за счет бюджетных ассигнований федерального бюджета, бюджета Нижегородской области и местного бюджета.</w:t>
      </w:r>
    </w:p>
    <w:p w:rsidR="00804D68" w:rsidRPr="00804D68" w:rsidRDefault="00804D68" w:rsidP="00804D68">
      <w:pPr>
        <w:widowControl w:val="0"/>
        <w:numPr>
          <w:ilvl w:val="0"/>
          <w:numId w:val="13"/>
        </w:numPr>
        <w:tabs>
          <w:tab w:val="left" w:pos="1428"/>
        </w:tabs>
        <w:spacing w:after="0" w:line="274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804D68" w:rsidRPr="00804D68" w:rsidRDefault="00804D68" w:rsidP="00804D68">
      <w:pPr>
        <w:widowControl w:val="0"/>
        <w:spacing w:after="0" w:line="274" w:lineRule="exact"/>
        <w:ind w:firstLine="5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Максимальный срок ожидания в очереди при подаче или получении документов при предоставлении муниципальной услуги составляет 10 минут.</w:t>
      </w:r>
    </w:p>
    <w:p w:rsidR="00804D68" w:rsidRPr="00804D68" w:rsidRDefault="00804D68" w:rsidP="00804D68">
      <w:pPr>
        <w:widowControl w:val="0"/>
        <w:spacing w:after="0" w:line="274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Продолжительность приема на консультации составляет 15 минут, продолжительность ответа на телефонный звонок - не более 10 минут.</w:t>
      </w:r>
    </w:p>
    <w:p w:rsidR="00804D68" w:rsidRPr="00804D68" w:rsidRDefault="00804D68" w:rsidP="00804D68">
      <w:pPr>
        <w:keepNext/>
        <w:keepLines/>
        <w:widowControl w:val="0"/>
        <w:numPr>
          <w:ilvl w:val="0"/>
          <w:numId w:val="13"/>
        </w:numPr>
        <w:tabs>
          <w:tab w:val="left" w:pos="1313"/>
        </w:tabs>
        <w:spacing w:after="0" w:line="274" w:lineRule="exact"/>
        <w:ind w:firstLine="70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bookmarkStart w:id="7" w:name="bookmark6"/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Срок регистрации заявления о предоставлении муниципальной услуги.</w:t>
      </w:r>
      <w:bookmarkEnd w:id="7"/>
    </w:p>
    <w:p w:rsidR="00804D68" w:rsidRPr="00804D68" w:rsidRDefault="00804D68" w:rsidP="00804D68">
      <w:pPr>
        <w:widowControl w:val="0"/>
        <w:spacing w:after="0" w:line="274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Основанием для начала предоставления муниципальной услуги является личное или</w:t>
      </w:r>
    </w:p>
    <w:p w:rsidR="00804D68" w:rsidRPr="00804D68" w:rsidRDefault="00804D68" w:rsidP="00804D68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через представителя (доверителя) обращение заявителя с комплектом документов.</w:t>
      </w:r>
    </w:p>
    <w:p w:rsidR="00804D68" w:rsidRPr="00804D68" w:rsidRDefault="00804D68" w:rsidP="00804D68">
      <w:pPr>
        <w:widowControl w:val="0"/>
        <w:spacing w:after="0" w:line="274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Срок регистрации с учетом проверки полноты и правильности оформления заявления и прилагаемых к нему документов составляет один </w:t>
      </w:r>
      <w:r w:rsidR="00365B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рабочий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день со дня приема заявления в 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учреждение.</w:t>
      </w:r>
    </w:p>
    <w:p w:rsidR="00804D68" w:rsidRPr="00804D68" w:rsidRDefault="00804D68" w:rsidP="00804D68">
      <w:pPr>
        <w:widowControl w:val="0"/>
        <w:numPr>
          <w:ilvl w:val="0"/>
          <w:numId w:val="13"/>
        </w:numPr>
        <w:tabs>
          <w:tab w:val="left" w:pos="1422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информации.</w:t>
      </w:r>
    </w:p>
    <w:p w:rsidR="003A2AD2" w:rsidRPr="008B0149" w:rsidRDefault="00804D68" w:rsidP="008B0149">
      <w:pPr>
        <w:widowControl w:val="0"/>
        <w:numPr>
          <w:ilvl w:val="0"/>
          <w:numId w:val="15"/>
        </w:numPr>
        <w:tabs>
          <w:tab w:val="left" w:pos="1450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Предоставление муниципальной услуги проводится в зданиях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муниципальных 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образовательных учреждений. Центральный вход в здания должен быть оборудован вывеской, содержащей информацию о наименовании.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территориях, прилегающих к зданиям, могут быть предусмотрены места для парковки автотранспортных средств. Доступ граждан к парковочным местам является бесплатным.</w:t>
      </w:r>
    </w:p>
    <w:p w:rsidR="0034091F" w:rsidRDefault="00804D68" w:rsidP="00804D68">
      <w:pPr>
        <w:widowControl w:val="0"/>
        <w:numPr>
          <w:ilvl w:val="0"/>
          <w:numId w:val="15"/>
        </w:numPr>
        <w:tabs>
          <w:tab w:val="left" w:pos="1465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Прием заявлений осуществляется в помещении, приспособленном для работы </w:t>
      </w:r>
    </w:p>
    <w:p w:rsidR="00804D68" w:rsidRPr="0034091F" w:rsidRDefault="00804D68" w:rsidP="0034091F">
      <w:pPr>
        <w:widowControl w:val="0"/>
        <w:tabs>
          <w:tab w:val="left" w:pos="146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34091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потребителями услуг.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11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места, в которых предоставляется муниципальная услуга, должны иметь средства пожаротушения и оказания первой медицинской помощи;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11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здания и помещения, в которых предоставляется муниципальная услуга, должны содержать секторы для информирования, ожидания и приема заявителей;</w:t>
      </w:r>
    </w:p>
    <w:p w:rsidR="00111EE1" w:rsidRPr="0034091F" w:rsidRDefault="00804D68" w:rsidP="00111EE1">
      <w:pPr>
        <w:widowControl w:val="0"/>
        <w:numPr>
          <w:ilvl w:val="0"/>
          <w:numId w:val="6"/>
        </w:numPr>
        <w:tabs>
          <w:tab w:val="left" w:pos="913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34091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секторы для информирования и ожидания заявителей должны быть оборудованы информационными стендами,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информации.</w:t>
      </w:r>
    </w:p>
    <w:p w:rsidR="00804D68" w:rsidRPr="00804D68" w:rsidRDefault="00804D68" w:rsidP="00804D68">
      <w:pPr>
        <w:widowControl w:val="0"/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 инфраструктуры.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целях обеспечения доступности муниципальной услуги для инвалидов </w:t>
      </w:r>
      <w:r w:rsid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образовательными учреждениями создаются: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-сопровождение инвалидов, имеющих стойкие расстройства функции зрения и самостоятельного передвижения;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-адаптация официального сайта образова</w:t>
      </w:r>
      <w:r w:rsidR="0064620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тельного учреждения, о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тдела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образования для лиц с нарушением зрения (слабовидящих);</w:t>
      </w:r>
    </w:p>
    <w:p w:rsidR="00804D68" w:rsidRPr="00804D68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82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допуск при необходимости сурдопереводчика и тифлосурдопереводчика;</w:t>
      </w:r>
    </w:p>
    <w:p w:rsidR="00B87632" w:rsidRDefault="00804D68" w:rsidP="00804D68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-допуск на объекты (здания, помещения), в которых предоставляются услуги собаки- </w:t>
      </w:r>
    </w:p>
    <w:p w:rsidR="00804D68" w:rsidRPr="00804D68" w:rsidRDefault="00804D68" w:rsidP="00B87632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42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оказание инвалидам помощи в преодолении барьеров, мешающих получению ими услуг наравне с другими лицами.</w:t>
      </w:r>
    </w:p>
    <w:p w:rsidR="00804D68" w:rsidRPr="00804D68" w:rsidRDefault="00804D68" w:rsidP="00804D68">
      <w:pPr>
        <w:widowControl w:val="0"/>
        <w:numPr>
          <w:ilvl w:val="0"/>
          <w:numId w:val="15"/>
        </w:numPr>
        <w:tabs>
          <w:tab w:val="left" w:pos="1474"/>
        </w:tabs>
        <w:spacing w:after="0" w:line="274" w:lineRule="exact"/>
        <w:ind w:firstLine="78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Кабинет приема посетителей оборудуется информационной табличкой (вывеской) с указанием: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942"/>
        </w:tabs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названия кабинета, должностей, фамилий, имен, отчеств должностных лиц образовательного учреждения, графика работы.</w:t>
      </w:r>
    </w:p>
    <w:p w:rsidR="00804D68" w:rsidRPr="00804D68" w:rsidRDefault="00804D68" w:rsidP="00804D68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Информационные таблички должны размещаться рядом с входом либо на двери входа так, чтобы их хорошо видели посетители.</w:t>
      </w:r>
    </w:p>
    <w:p w:rsidR="00804D68" w:rsidRPr="00804D68" w:rsidRDefault="00804D68" w:rsidP="00804D68">
      <w:pPr>
        <w:keepNext/>
        <w:keepLines/>
        <w:widowControl w:val="0"/>
        <w:numPr>
          <w:ilvl w:val="0"/>
          <w:numId w:val="13"/>
        </w:numPr>
        <w:tabs>
          <w:tab w:val="left" w:pos="1383"/>
        </w:tabs>
        <w:spacing w:after="0" w:line="274" w:lineRule="exact"/>
        <w:ind w:firstLine="76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bookmarkStart w:id="8" w:name="bookmark7"/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Показатели доступности и качества муниципальной услуги.</w:t>
      </w:r>
      <w:bookmarkEnd w:id="8"/>
    </w:p>
    <w:p w:rsidR="007B29B6" w:rsidRPr="00A46123" w:rsidRDefault="007B29B6" w:rsidP="007B29B6">
      <w:pPr>
        <w:pStyle w:val="af4"/>
        <w:numPr>
          <w:ilvl w:val="2"/>
          <w:numId w:val="13"/>
        </w:numPr>
        <w:tabs>
          <w:tab w:val="left" w:pos="1485"/>
        </w:tabs>
        <w:spacing w:line="320" w:lineRule="exact"/>
        <w:ind w:hanging="842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pacing w:val="-1"/>
          <w:sz w:val="24"/>
          <w:szCs w:val="24"/>
          <w:lang w:val="ru-RU"/>
        </w:rPr>
        <w:t>Показателями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доступности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 xml:space="preserve">муниципальной 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услуги</w:t>
      </w:r>
      <w:r w:rsidRPr="00A46123">
        <w:rPr>
          <w:rFonts w:cs="Times New Roman"/>
          <w:spacing w:val="7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являются:</w:t>
      </w:r>
    </w:p>
    <w:p w:rsidR="007B29B6" w:rsidRPr="00A46123" w:rsidRDefault="007B29B6" w:rsidP="007B29B6">
      <w:pPr>
        <w:pStyle w:val="af4"/>
        <w:ind w:right="108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а)</w:t>
      </w:r>
      <w:r w:rsidRPr="00A46123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равные</w:t>
      </w:r>
      <w:r w:rsidRPr="00A46123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права</w:t>
      </w:r>
      <w:r w:rsidRPr="00A46123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возможности</w:t>
      </w:r>
      <w:r w:rsidRPr="00A46123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при</w:t>
      </w:r>
      <w:r w:rsidRPr="00A46123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получении</w:t>
      </w:r>
      <w:r w:rsidRPr="00A46123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услуги</w:t>
      </w:r>
      <w:r w:rsidRPr="00A46123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для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заявителей;</w:t>
      </w:r>
    </w:p>
    <w:p w:rsidR="007B29B6" w:rsidRPr="00A46123" w:rsidRDefault="007B29B6" w:rsidP="007B29B6">
      <w:pPr>
        <w:pStyle w:val="af4"/>
        <w:ind w:right="113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б)</w:t>
      </w:r>
      <w:r w:rsidRPr="00A46123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транспортная</w:t>
      </w:r>
      <w:r w:rsidRPr="00A4612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доступность</w:t>
      </w:r>
      <w:r w:rsidRPr="00A46123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к</w:t>
      </w:r>
      <w:r w:rsidRPr="00A46123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месту</w:t>
      </w:r>
      <w:r w:rsidRPr="00A46123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предоставления</w:t>
      </w:r>
      <w:r w:rsidRPr="00A46123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услуги;</w:t>
      </w:r>
    </w:p>
    <w:p w:rsidR="007B29B6" w:rsidRPr="00A46123" w:rsidRDefault="007B29B6" w:rsidP="007B29B6">
      <w:pPr>
        <w:pStyle w:val="af4"/>
        <w:ind w:right="109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pacing w:val="-1"/>
          <w:sz w:val="24"/>
          <w:szCs w:val="24"/>
          <w:lang w:val="ru-RU"/>
        </w:rPr>
        <w:t>в)</w:t>
      </w:r>
      <w:r w:rsidRPr="00A46123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режим</w:t>
      </w:r>
      <w:r w:rsidRPr="00A46123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работы,</w:t>
      </w:r>
      <w:r w:rsidRPr="00A46123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обеспечивающий</w:t>
      </w:r>
      <w:r w:rsidRPr="00A46123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возможность</w:t>
      </w:r>
      <w:r w:rsidRPr="00A46123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подачи</w:t>
      </w:r>
      <w:r w:rsidRPr="00A46123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заявителем</w:t>
      </w:r>
      <w:r w:rsidRPr="00A46123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запроса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о</w:t>
      </w:r>
      <w:r w:rsidRPr="00A46123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предоставлении</w:t>
      </w:r>
      <w:r w:rsidRPr="00A46123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услуги</w:t>
      </w:r>
      <w:r w:rsidRPr="00A46123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течение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рабочего</w:t>
      </w:r>
      <w:r w:rsidRPr="00A46123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времени;</w:t>
      </w:r>
    </w:p>
    <w:p w:rsidR="007B29B6" w:rsidRPr="00A46123" w:rsidRDefault="007B29B6" w:rsidP="007B29B6">
      <w:pPr>
        <w:pStyle w:val="af4"/>
        <w:ind w:right="114" w:firstLine="679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г)</w:t>
      </w:r>
      <w:r w:rsidRPr="00A46123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наличие</w:t>
      </w:r>
      <w:r w:rsidRPr="00A46123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указателей,</w:t>
      </w:r>
      <w:r w:rsidRPr="00A46123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обеспечивающих</w:t>
      </w:r>
      <w:r w:rsidRPr="00A46123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беспрепятственный</w:t>
      </w:r>
      <w:r w:rsidRPr="00A46123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доступ</w:t>
      </w:r>
      <w:r w:rsidRPr="00A46123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к</w:t>
      </w:r>
      <w:r w:rsidRPr="00A46123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помещениям,</w:t>
      </w:r>
      <w:r w:rsidRPr="00A46123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-1"/>
          <w:sz w:val="24"/>
          <w:szCs w:val="24"/>
          <w:lang w:val="ru-RU"/>
        </w:rPr>
        <w:t xml:space="preserve"> которых</w:t>
      </w:r>
      <w:r w:rsidRPr="00A4612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предоставляется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муниципальная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услуга;</w:t>
      </w:r>
    </w:p>
    <w:p w:rsidR="007B29B6" w:rsidRPr="00A46123" w:rsidRDefault="007B29B6" w:rsidP="007B29B6">
      <w:pPr>
        <w:pStyle w:val="af4"/>
        <w:ind w:right="102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д)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возможность</w:t>
      </w:r>
      <w:r w:rsidRPr="00A46123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получения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полной</w:t>
      </w:r>
      <w:r w:rsidRPr="00A46123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достоверной</w:t>
      </w:r>
      <w:r w:rsidRPr="00A46123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информации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о</w:t>
      </w:r>
      <w:r w:rsidRPr="00A46123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услуге</w:t>
      </w:r>
      <w:r w:rsidRPr="00A46123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образовательной</w:t>
      </w:r>
      <w:r w:rsidRPr="00A46123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организации,</w:t>
      </w:r>
      <w:r w:rsidRPr="00A46123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по</w:t>
      </w:r>
      <w:r w:rsidRPr="00A46123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телефону,</w:t>
      </w:r>
      <w:r w:rsidRPr="00A46123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электронной</w:t>
      </w:r>
      <w:r w:rsidRPr="00A46123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почте,</w:t>
      </w:r>
      <w:r w:rsidRPr="00A46123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на</w:t>
      </w:r>
      <w:r w:rsidRPr="00A46123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официальном</w:t>
      </w:r>
      <w:r w:rsidRPr="00A46123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сайте</w:t>
      </w:r>
      <w:r w:rsidRPr="00A46123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образовательной</w:t>
      </w:r>
      <w:r w:rsidRPr="00A46123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организации</w:t>
      </w:r>
      <w:r w:rsidRPr="00A46123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сети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Интернет,</w:t>
      </w:r>
      <w:r w:rsidRPr="00A46123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на</w:t>
      </w:r>
      <w:r w:rsidRPr="00A46123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Едином</w:t>
      </w:r>
      <w:r w:rsidRPr="00A46123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Интернет-портале</w:t>
      </w:r>
      <w:r w:rsidRPr="00A46123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государственных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муниципальных</w:t>
      </w:r>
      <w:r w:rsidRPr="00A46123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</w:t>
      </w:r>
      <w:r w:rsidRPr="00A46123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(функций)</w:t>
      </w:r>
      <w:r w:rsidRPr="00A46123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Нижегородской</w:t>
      </w:r>
      <w:r w:rsidRPr="00A46123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области,</w:t>
      </w:r>
      <w:r w:rsidRPr="00A46123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Едином</w:t>
      </w:r>
      <w:r w:rsidRPr="00A46123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портале</w:t>
      </w:r>
      <w:r w:rsidRPr="00A46123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государственных</w:t>
      </w:r>
      <w:r w:rsidRPr="00A4612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муниципальных</w:t>
      </w:r>
      <w:r w:rsidRPr="00A4612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(функций);</w:t>
      </w:r>
    </w:p>
    <w:p w:rsidR="007B29B6" w:rsidRPr="00A46123" w:rsidRDefault="007B29B6" w:rsidP="007B29B6">
      <w:pPr>
        <w:pStyle w:val="af4"/>
        <w:ind w:right="104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е)</w:t>
      </w:r>
      <w:r w:rsidRPr="00A4612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возможность</w:t>
      </w:r>
      <w:r w:rsidRPr="00A46123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получения</w:t>
      </w:r>
      <w:r w:rsidRPr="00A4612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полной</w:t>
      </w:r>
      <w:r w:rsidRPr="00A46123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достоверной</w:t>
      </w:r>
      <w:r w:rsidRPr="00A46123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информации</w:t>
      </w:r>
      <w:r w:rsidRPr="00A4612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о</w:t>
      </w:r>
      <w:r w:rsidRPr="00A46123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ходе</w:t>
      </w:r>
      <w:r w:rsidRPr="00A46123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предоставления</w:t>
      </w:r>
      <w:r w:rsidRPr="00A4612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услуги,</w:t>
      </w:r>
      <w:r w:rsidRPr="00A46123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образовательной</w:t>
      </w:r>
      <w:r w:rsidRPr="00A4612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организации,</w:t>
      </w:r>
      <w:r w:rsidRPr="00A46123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по</w:t>
      </w:r>
      <w:r w:rsidRPr="00A46123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телефону, электронной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почте;</w:t>
      </w:r>
    </w:p>
    <w:p w:rsidR="007B29B6" w:rsidRPr="00A46123" w:rsidRDefault="007B29B6" w:rsidP="007B29B6">
      <w:pPr>
        <w:pStyle w:val="af4"/>
        <w:spacing w:before="2"/>
        <w:ind w:right="109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ж)</w:t>
      </w:r>
      <w:r w:rsidRPr="00A46123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предоставление</w:t>
      </w:r>
      <w:r w:rsidRPr="00A46123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услуги</w:t>
      </w:r>
      <w:r w:rsidRPr="00A46123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любым</w:t>
      </w:r>
      <w:r w:rsidRPr="00A46123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доступным</w:t>
      </w:r>
      <w:r w:rsidRPr="00A46123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способом,</w:t>
      </w:r>
      <w:r w:rsidRPr="00A46123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предусмотренным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действующим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законодательством.</w:t>
      </w:r>
    </w:p>
    <w:p w:rsidR="007B29B6" w:rsidRPr="00A46123" w:rsidRDefault="007B29B6" w:rsidP="007B29B6">
      <w:pPr>
        <w:pStyle w:val="af4"/>
        <w:numPr>
          <w:ilvl w:val="2"/>
          <w:numId w:val="13"/>
        </w:numPr>
        <w:tabs>
          <w:tab w:val="left" w:pos="1485"/>
        </w:tabs>
        <w:spacing w:line="322" w:lineRule="exact"/>
        <w:ind w:hanging="842"/>
        <w:rPr>
          <w:rFonts w:cs="Times New Roman"/>
          <w:sz w:val="24"/>
          <w:szCs w:val="24"/>
        </w:rPr>
      </w:pPr>
      <w:r w:rsidRPr="00A46123">
        <w:rPr>
          <w:rFonts w:cs="Times New Roman"/>
          <w:spacing w:val="-1"/>
          <w:sz w:val="24"/>
          <w:szCs w:val="24"/>
        </w:rPr>
        <w:t>Показатели</w:t>
      </w:r>
      <w:r w:rsidRPr="00A46123">
        <w:rPr>
          <w:rFonts w:cs="Times New Roman"/>
          <w:sz w:val="24"/>
          <w:szCs w:val="24"/>
        </w:rPr>
        <w:t xml:space="preserve"> </w:t>
      </w:r>
      <w:r w:rsidRPr="00A46123">
        <w:rPr>
          <w:rFonts w:cs="Times New Roman"/>
          <w:spacing w:val="-1"/>
          <w:sz w:val="24"/>
          <w:szCs w:val="24"/>
        </w:rPr>
        <w:t>качества</w:t>
      </w:r>
      <w:r w:rsidRPr="00A46123">
        <w:rPr>
          <w:rFonts w:cs="Times New Roman"/>
          <w:sz w:val="24"/>
          <w:szCs w:val="24"/>
        </w:rPr>
        <w:t xml:space="preserve"> </w:t>
      </w:r>
      <w:r w:rsidRPr="00A46123">
        <w:rPr>
          <w:rFonts w:cs="Times New Roman"/>
          <w:spacing w:val="-1"/>
          <w:sz w:val="24"/>
          <w:szCs w:val="24"/>
        </w:rPr>
        <w:t>муниципальной</w:t>
      </w:r>
      <w:r w:rsidRPr="00A46123">
        <w:rPr>
          <w:rFonts w:cs="Times New Roman"/>
          <w:sz w:val="24"/>
          <w:szCs w:val="24"/>
        </w:rPr>
        <w:t xml:space="preserve"> </w:t>
      </w:r>
      <w:r w:rsidRPr="00A46123">
        <w:rPr>
          <w:rFonts w:cs="Times New Roman"/>
          <w:spacing w:val="-2"/>
          <w:sz w:val="24"/>
          <w:szCs w:val="24"/>
        </w:rPr>
        <w:t>услуги:</w:t>
      </w:r>
    </w:p>
    <w:p w:rsidR="007B29B6" w:rsidRPr="00A46123" w:rsidRDefault="007B29B6" w:rsidP="007B29B6">
      <w:pPr>
        <w:pStyle w:val="af4"/>
        <w:spacing w:line="322" w:lineRule="exact"/>
        <w:ind w:left="810" w:firstLine="0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 xml:space="preserve">а) </w:t>
      </w:r>
      <w:r w:rsidRPr="00A46123">
        <w:rPr>
          <w:rFonts w:cs="Times New Roman"/>
          <w:spacing w:val="-1"/>
          <w:sz w:val="24"/>
          <w:szCs w:val="24"/>
          <w:lang w:val="ru-RU"/>
        </w:rPr>
        <w:t>соблюдение</w:t>
      </w:r>
      <w:r w:rsidRPr="00A4612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срока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предоставления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услуги;</w:t>
      </w:r>
    </w:p>
    <w:p w:rsidR="007B29B6" w:rsidRPr="00A46123" w:rsidRDefault="007B29B6" w:rsidP="007B29B6">
      <w:pPr>
        <w:pStyle w:val="af4"/>
        <w:ind w:right="114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б)</w:t>
      </w:r>
      <w:r w:rsidRPr="00A4612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соблюдение</w:t>
      </w:r>
      <w:r w:rsidRPr="00A46123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времени</w:t>
      </w:r>
      <w:r w:rsidRPr="00A46123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ожидания</w:t>
      </w:r>
      <w:r w:rsidRPr="00A46123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очереди</w:t>
      </w:r>
      <w:r w:rsidRPr="00A46123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при</w:t>
      </w:r>
      <w:r w:rsidRPr="00A46123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подаче</w:t>
      </w:r>
      <w:r w:rsidRPr="00A4612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запроса</w:t>
      </w:r>
      <w:r w:rsidRPr="00A46123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при</w:t>
      </w:r>
      <w:r w:rsidRPr="00A46123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получении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результата;</w:t>
      </w:r>
    </w:p>
    <w:p w:rsidR="007B29B6" w:rsidRPr="00A46123" w:rsidRDefault="007B29B6" w:rsidP="007B29B6">
      <w:pPr>
        <w:pStyle w:val="af4"/>
        <w:spacing w:before="2"/>
        <w:ind w:right="106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pacing w:val="-1"/>
          <w:sz w:val="24"/>
          <w:szCs w:val="24"/>
          <w:lang w:val="ru-RU"/>
        </w:rPr>
        <w:t>в)</w:t>
      </w:r>
      <w:r w:rsidRPr="00A4612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обоснованность</w:t>
      </w:r>
      <w:r w:rsidRPr="00A46123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отказов</w:t>
      </w:r>
      <w:r w:rsidRPr="00A4612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заявителям</w:t>
      </w:r>
      <w:r w:rsidRPr="00A46123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предоставлении</w:t>
      </w:r>
      <w:r w:rsidRPr="00A46123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услуги;</w:t>
      </w:r>
    </w:p>
    <w:p w:rsidR="007B29B6" w:rsidRPr="00A46123" w:rsidRDefault="007B29B6" w:rsidP="007B29B6">
      <w:pPr>
        <w:pStyle w:val="af4"/>
        <w:ind w:right="113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г)</w:t>
      </w:r>
      <w:r w:rsidRPr="00A46123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отсутствие</w:t>
      </w:r>
      <w:r w:rsidRPr="00A46123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поданных</w:t>
      </w:r>
      <w:r w:rsidRPr="00A46123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установленном</w:t>
      </w:r>
      <w:r w:rsidRPr="00A46123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порядке</w:t>
      </w:r>
      <w:r w:rsidRPr="00A46123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жалоб</w:t>
      </w:r>
      <w:r w:rsidRPr="00A46123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на</w:t>
      </w:r>
      <w:r w:rsidRPr="00A46123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действия</w:t>
      </w:r>
      <w:r w:rsidRPr="00A46123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(бездействие)</w:t>
      </w:r>
      <w:r w:rsidRPr="00A4612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 xml:space="preserve">и </w:t>
      </w:r>
      <w:r w:rsidRPr="00A46123">
        <w:rPr>
          <w:rFonts w:cs="Times New Roman"/>
          <w:spacing w:val="-1"/>
          <w:sz w:val="24"/>
          <w:szCs w:val="24"/>
          <w:lang w:val="ru-RU"/>
        </w:rPr>
        <w:t>(или)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решения</w:t>
      </w:r>
      <w:r w:rsidRPr="00A4612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сотрудников</w:t>
      </w:r>
      <w:r w:rsidRPr="00A4612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образовательной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организации;</w:t>
      </w:r>
    </w:p>
    <w:p w:rsidR="007B29B6" w:rsidRPr="00A46123" w:rsidRDefault="007B29B6" w:rsidP="007B29B6">
      <w:pPr>
        <w:pStyle w:val="af4"/>
        <w:ind w:right="114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д)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достоверность</w:t>
      </w:r>
      <w:r w:rsidRPr="00A46123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полнота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информирования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гражданина</w:t>
      </w:r>
      <w:r w:rsidRPr="00A4612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о</w:t>
      </w:r>
      <w:r w:rsidRPr="00A46123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ходе</w:t>
      </w:r>
      <w:r w:rsidRPr="00A46123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 xml:space="preserve">рассмотрения </w:t>
      </w:r>
      <w:r w:rsidRPr="00A46123">
        <w:rPr>
          <w:rFonts w:cs="Times New Roman"/>
          <w:sz w:val="24"/>
          <w:szCs w:val="24"/>
          <w:lang w:val="ru-RU"/>
        </w:rPr>
        <w:t>его</w:t>
      </w:r>
      <w:r w:rsidRPr="00A46123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обращения;</w:t>
      </w:r>
    </w:p>
    <w:p w:rsidR="007B29B6" w:rsidRPr="00A46123" w:rsidRDefault="007B29B6" w:rsidP="007B29B6">
      <w:pPr>
        <w:pStyle w:val="af4"/>
        <w:tabs>
          <w:tab w:val="left" w:pos="8465"/>
        </w:tabs>
        <w:spacing w:before="47"/>
        <w:ind w:right="104" w:firstLine="707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е)</w:t>
      </w:r>
      <w:r w:rsidRPr="00A46123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количество</w:t>
      </w:r>
      <w:r w:rsidRPr="00A46123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взаимодействий</w:t>
      </w:r>
      <w:r w:rsidRPr="00A46123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заявителя</w:t>
      </w:r>
      <w:r w:rsidRPr="00A46123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с</w:t>
      </w:r>
      <w:r w:rsidRPr="00A46123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сотрудником</w:t>
      </w:r>
      <w:r w:rsidRPr="00A46123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образовательной</w:t>
      </w:r>
      <w:r w:rsidRPr="00A46123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организации</w:t>
      </w:r>
      <w:r w:rsidRPr="00A46123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при</w:t>
      </w:r>
      <w:r w:rsidRPr="00A46123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предоставлении</w:t>
      </w:r>
      <w:r w:rsidRPr="00A46123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услуги</w:t>
      </w:r>
      <w:r w:rsidRPr="00A46123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их</w:t>
      </w:r>
      <w:r w:rsidRPr="00A46123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продолжительность</w:t>
      </w:r>
      <w:r w:rsidRPr="00A46123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соответствии</w:t>
      </w:r>
      <w:r w:rsidRPr="00A46123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с</w:t>
      </w:r>
      <w:r w:rsidRPr="00A46123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настоящим</w:t>
      </w:r>
      <w:r w:rsidRPr="00A46123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Административным</w:t>
      </w:r>
      <w:r w:rsidRPr="00A46123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регламентом</w:t>
      </w:r>
      <w:r w:rsidRPr="00A46123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(взаимодействие</w:t>
      </w:r>
      <w:r w:rsidRPr="00A46123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заявителя</w:t>
      </w:r>
      <w:r w:rsidRPr="00A46123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с</w:t>
      </w:r>
      <w:r w:rsidRPr="00A46123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сотрудником</w:t>
      </w:r>
      <w:r w:rsidRPr="00A46123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при</w:t>
      </w:r>
      <w:r w:rsidRPr="00A46123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предоставлении</w:t>
      </w:r>
      <w:r w:rsidRPr="00A46123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услуги</w:t>
      </w:r>
      <w:r w:rsidRPr="00A46123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осуществляется</w:t>
      </w:r>
      <w:r w:rsidRPr="00A4612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при</w:t>
      </w:r>
      <w:r w:rsidRPr="00A46123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предоставлении</w:t>
      </w:r>
      <w:r w:rsidRPr="00A46123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заявления</w:t>
      </w:r>
      <w:r w:rsidRPr="00A46123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при</w:t>
      </w:r>
      <w:r w:rsidRPr="00A46123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непосредственном</w:t>
      </w:r>
      <w:r w:rsidRPr="00A46123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обращении</w:t>
      </w:r>
      <w:r w:rsidRPr="00A46123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при</w:t>
      </w:r>
      <w:r w:rsidRPr="00A46123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получении</w:t>
      </w:r>
      <w:r w:rsidRPr="00A46123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результата</w:t>
      </w:r>
      <w:r w:rsidRPr="00A46123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заявителем</w:t>
      </w:r>
      <w:r w:rsidRPr="00A46123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в</w:t>
      </w:r>
      <w:r w:rsidRPr="00A46123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образовательной</w:t>
      </w:r>
      <w:r w:rsidRPr="00A4612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организации.</w:t>
      </w:r>
      <w:r w:rsidRPr="00A46123">
        <w:rPr>
          <w:rFonts w:cs="Times New Roman"/>
          <w:sz w:val="24"/>
          <w:szCs w:val="24"/>
          <w:lang w:val="ru-RU"/>
        </w:rPr>
        <w:t xml:space="preserve">       </w:t>
      </w:r>
      <w:r w:rsidRPr="00A46123">
        <w:rPr>
          <w:rFonts w:cs="Times New Roman"/>
          <w:spacing w:val="38"/>
          <w:sz w:val="24"/>
          <w:szCs w:val="24"/>
          <w:lang w:val="ru-RU"/>
        </w:rPr>
        <w:t xml:space="preserve"> </w:t>
      </w:r>
      <w:r>
        <w:rPr>
          <w:rFonts w:cs="Times New Roman"/>
          <w:spacing w:val="-1"/>
          <w:sz w:val="24"/>
          <w:szCs w:val="24"/>
          <w:lang w:val="ru-RU"/>
        </w:rPr>
        <w:t xml:space="preserve">Продолжительность </w:t>
      </w:r>
      <w:r w:rsidRPr="00A46123">
        <w:rPr>
          <w:rFonts w:cs="Times New Roman"/>
          <w:spacing w:val="-1"/>
          <w:sz w:val="24"/>
          <w:szCs w:val="24"/>
          <w:lang w:val="ru-RU"/>
        </w:rPr>
        <w:t>каждого</w:t>
      </w:r>
      <w:r w:rsidRPr="00A46123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взаимодействия</w:t>
      </w:r>
      <w:r w:rsidRPr="00A46123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заявителя</w:t>
      </w:r>
      <w:r w:rsidRPr="00A46123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с</w:t>
      </w:r>
      <w:r w:rsidRPr="00A46123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сотрудником</w:t>
      </w:r>
      <w:r w:rsidRPr="00A46123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при</w:t>
      </w:r>
      <w:r w:rsidRPr="00A46123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предоставлении</w:t>
      </w:r>
      <w:r w:rsidRPr="00A46123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услуги</w:t>
      </w:r>
      <w:r w:rsidRPr="00A4612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 xml:space="preserve">не </w:t>
      </w:r>
      <w:r w:rsidRPr="00A46123">
        <w:rPr>
          <w:rFonts w:cs="Times New Roman"/>
          <w:spacing w:val="-1"/>
          <w:sz w:val="24"/>
          <w:szCs w:val="24"/>
          <w:lang w:val="ru-RU"/>
        </w:rPr>
        <w:t>должно</w:t>
      </w:r>
      <w:r w:rsidRPr="00A4612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превышать 15</w:t>
      </w:r>
      <w:r w:rsidRPr="00A4612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минут);</w:t>
      </w:r>
    </w:p>
    <w:p w:rsidR="007B29B6" w:rsidRPr="0043678C" w:rsidRDefault="007B29B6" w:rsidP="0043678C">
      <w:pPr>
        <w:pStyle w:val="af4"/>
        <w:ind w:right="108" w:firstLine="609"/>
        <w:jc w:val="both"/>
        <w:rPr>
          <w:rFonts w:cs="Times New Roman"/>
          <w:sz w:val="24"/>
          <w:szCs w:val="24"/>
          <w:lang w:val="ru-RU"/>
        </w:rPr>
      </w:pPr>
      <w:r w:rsidRPr="00A46123">
        <w:rPr>
          <w:rFonts w:cs="Times New Roman"/>
          <w:sz w:val="24"/>
          <w:szCs w:val="24"/>
          <w:lang w:val="ru-RU"/>
        </w:rPr>
        <w:t>ж)</w:t>
      </w:r>
      <w:r w:rsidRPr="00A46123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корректность</w:t>
      </w:r>
      <w:r w:rsidRPr="00A46123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и</w:t>
      </w:r>
      <w:r w:rsidRPr="00A46123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компетентность</w:t>
      </w:r>
      <w:r w:rsidRPr="00A46123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сотрудников,</w:t>
      </w:r>
      <w:r w:rsidRPr="00A46123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взаимодействующего</w:t>
      </w:r>
      <w:r w:rsidRPr="00A46123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с</w:t>
      </w:r>
      <w:r w:rsidRPr="00A46123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A46123">
        <w:rPr>
          <w:rFonts w:cs="Times New Roman"/>
          <w:sz w:val="24"/>
          <w:szCs w:val="24"/>
          <w:lang w:val="ru-RU"/>
        </w:rPr>
        <w:t>заявителем</w:t>
      </w:r>
      <w:r w:rsidRPr="00A4612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при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1"/>
          <w:sz w:val="24"/>
          <w:szCs w:val="24"/>
          <w:lang w:val="ru-RU"/>
        </w:rPr>
        <w:t>предоставлении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муниципальной</w:t>
      </w:r>
      <w:r w:rsidRPr="00A46123">
        <w:rPr>
          <w:rFonts w:cs="Times New Roman"/>
          <w:sz w:val="24"/>
          <w:szCs w:val="24"/>
          <w:lang w:val="ru-RU"/>
        </w:rPr>
        <w:t xml:space="preserve"> </w:t>
      </w:r>
      <w:r w:rsidRPr="00A46123">
        <w:rPr>
          <w:rFonts w:cs="Times New Roman"/>
          <w:spacing w:val="-2"/>
          <w:sz w:val="24"/>
          <w:szCs w:val="24"/>
          <w:lang w:val="ru-RU"/>
        </w:rPr>
        <w:t>услуги.</w:t>
      </w:r>
    </w:p>
    <w:p w:rsidR="00111EE1" w:rsidRDefault="004B0D85" w:rsidP="004B0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852">
        <w:rPr>
          <w:rFonts w:ascii="Times New Roman" w:hAnsi="Times New Roman" w:cs="Times New Roman"/>
          <w:sz w:val="24"/>
          <w:szCs w:val="24"/>
        </w:rPr>
        <w:t xml:space="preserve">В целях организации беспрепятственного доступа людей с ограниченными возможностями (включая инвалидов, использующих кресла-коляски и собак-проводников) к месту предоставления муниципальной услуги им обеспечиваются условия в соответствии </w:t>
      </w:r>
    </w:p>
    <w:p w:rsidR="00111EE1" w:rsidRDefault="004B0D85" w:rsidP="0011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852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19" w:history="1">
        <w:r w:rsidRPr="002A285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8B0149">
        <w:rPr>
          <w:rFonts w:ascii="Times New Roman" w:hAnsi="Times New Roman" w:cs="Times New Roman"/>
          <w:sz w:val="24"/>
          <w:szCs w:val="24"/>
        </w:rPr>
        <w:t xml:space="preserve"> от 24.11.1995 N 181-ФЗ </w:t>
      </w:r>
      <w:r w:rsidRPr="002A2852">
        <w:rPr>
          <w:rFonts w:ascii="Times New Roman" w:hAnsi="Times New Roman" w:cs="Times New Roman"/>
          <w:sz w:val="24"/>
          <w:szCs w:val="24"/>
        </w:rPr>
        <w:t xml:space="preserve">"О социальной защите инвалидов в Российской Федерации".  </w:t>
      </w:r>
    </w:p>
    <w:p w:rsidR="004B0D85" w:rsidRPr="00111EE1" w:rsidRDefault="004B0D85" w:rsidP="0011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852"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804D68" w:rsidRPr="00804D68" w:rsidRDefault="00804D68" w:rsidP="000A58CA">
      <w:pPr>
        <w:keepNext/>
        <w:keepLines/>
        <w:widowControl w:val="0"/>
        <w:numPr>
          <w:ilvl w:val="0"/>
          <w:numId w:val="13"/>
        </w:numPr>
        <w:tabs>
          <w:tab w:val="left" w:pos="1362"/>
        </w:tabs>
        <w:spacing w:after="0" w:line="274" w:lineRule="exact"/>
        <w:ind w:firstLine="76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</w:pPr>
      <w:bookmarkStart w:id="9" w:name="bookmark8"/>
      <w:r w:rsidRPr="00804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lastRenderedPageBreak/>
        <w:t>Другие положения, характеризующие требования к предоставлению муниципальной услуги.</w:t>
      </w:r>
      <w:bookmarkEnd w:id="9"/>
    </w:p>
    <w:p w:rsidR="00804D68" w:rsidRDefault="00804D68" w:rsidP="00804D68">
      <w:pPr>
        <w:widowControl w:val="0"/>
        <w:spacing w:after="248" w:line="283" w:lineRule="exact"/>
        <w:ind w:firstLine="5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Предоставляемая муниципальная услуга должна соответствовать требованиям существующего законодательства Российской Федерации.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ED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информации и прилагаемых документов в образовательных организациях и при получении результата муниципальной услуги.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7403ED">
        <w:rPr>
          <w:rFonts w:ascii="Times New Roman" w:hAnsi="Times New Roman" w:cs="Times New Roman"/>
          <w:sz w:val="24"/>
          <w:szCs w:val="24"/>
        </w:rPr>
        <w:t>.1. Прием заявителей в образовательной организации осуществляется в порядке очереди.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ED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03ED">
        <w:rPr>
          <w:rFonts w:ascii="Times New Roman" w:hAnsi="Times New Roman" w:cs="Times New Roman"/>
          <w:sz w:val="24"/>
          <w:szCs w:val="24"/>
        </w:rPr>
        <w:t>.2. Максимальный срок ожидания в очереди при подаче заявления о предоставлении информации и прилагаемых документов и при получении результата предоставления такой услуги составляет 15 минут.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7403ED">
        <w:rPr>
          <w:rFonts w:ascii="Times New Roman" w:hAnsi="Times New Roman" w:cs="Times New Roman"/>
          <w:sz w:val="24"/>
          <w:szCs w:val="24"/>
        </w:rPr>
        <w:t>.3. Предварительная запись на подачу заявления о предоставлении информации, и прилагаемых к нему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образовательную организацию либо через Единый портал государственных и муниципальных услуг (функций) либо Единый Интернет-портал государственных и муниципальных услуг (функций) Нижегородской области либо сайт образовательной организации в следующем порядке: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ED">
        <w:rPr>
          <w:rFonts w:ascii="Times New Roman" w:hAnsi="Times New Roman" w:cs="Times New Roman"/>
          <w:sz w:val="24"/>
          <w:szCs w:val="24"/>
        </w:rPr>
        <w:t>при осуществлении предварительной записи заявителю предоставляется возможность ознакомления с расписанием работы образовательных организаций, 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ED">
        <w:rPr>
          <w:rFonts w:ascii="Times New Roman" w:hAnsi="Times New Roman" w:cs="Times New Roman"/>
          <w:sz w:val="24"/>
          <w:szCs w:val="24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ED">
        <w:rPr>
          <w:rFonts w:ascii="Times New Roman" w:hAnsi="Times New Roman" w:cs="Times New Roman"/>
          <w:sz w:val="24"/>
          <w:szCs w:val="24"/>
        </w:rPr>
        <w:t>заявитель в любое время вправе отказаться от предварительной записи.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7403ED">
        <w:rPr>
          <w:rFonts w:ascii="Times New Roman" w:hAnsi="Times New Roman" w:cs="Times New Roman"/>
          <w:sz w:val="24"/>
          <w:szCs w:val="24"/>
        </w:rPr>
        <w:t>.4. Предварительная запись ведется в электронном виде либо на бумажном носителе.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7403ED">
        <w:rPr>
          <w:rFonts w:ascii="Times New Roman" w:hAnsi="Times New Roman" w:cs="Times New Roman"/>
          <w:sz w:val="24"/>
          <w:szCs w:val="24"/>
        </w:rPr>
        <w:t>.5. При определении времени приема по телефону специалист образовательной организации назначает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ED">
        <w:rPr>
          <w:rFonts w:ascii="Times New Roman" w:hAnsi="Times New Roman" w:cs="Times New Roman"/>
          <w:sz w:val="24"/>
          <w:szCs w:val="24"/>
        </w:rPr>
        <w:t>В данном случае назначенные заявителю дата и время посещения, а также номер кабинета, в который следует обратиться, подтверждаются специалистом образовательной организации посредством телефонной связи.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7403ED">
        <w:rPr>
          <w:rFonts w:ascii="Times New Roman" w:hAnsi="Times New Roman" w:cs="Times New Roman"/>
          <w:sz w:val="24"/>
          <w:szCs w:val="24"/>
        </w:rPr>
        <w:t>.6. При осуществлении предварительной записи путем личного обращения заявителю выдается расписка, содержащая информацию о дате и времени подачи заявления о предоставлении информации и прилагаемых к ним документов либо получения результата предоставления муниципальной услуги, номере кабинета, в который следует обратиться.</w:t>
      </w:r>
    </w:p>
    <w:p w:rsidR="0043678C" w:rsidRPr="007403ED" w:rsidRDefault="0043678C" w:rsidP="00436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7403ED">
        <w:rPr>
          <w:rFonts w:ascii="Times New Roman" w:hAnsi="Times New Roman" w:cs="Times New Roman"/>
          <w:sz w:val="24"/>
          <w:szCs w:val="24"/>
        </w:rPr>
        <w:t>.7. Продолжительность предварительной записи по телефону или в ходе личного приема для подачи заявления о предоставлении информации и прилагаемых документов либо получения результата предоставления такой услуги не должна превышать 5 минут.</w:t>
      </w:r>
    </w:p>
    <w:p w:rsidR="0043678C" w:rsidRPr="00804D68" w:rsidRDefault="0043678C" w:rsidP="00804D68">
      <w:pPr>
        <w:widowControl w:val="0"/>
        <w:spacing w:after="248" w:line="283" w:lineRule="exact"/>
        <w:ind w:firstLine="5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4D68" w:rsidRDefault="009A595A" w:rsidP="00010CF1">
      <w:pPr>
        <w:widowControl w:val="0"/>
        <w:spacing w:after="0" w:line="274" w:lineRule="exact"/>
        <w:ind w:left="5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7B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3.</w:t>
      </w:r>
      <w:r w:rsidR="00804D68" w:rsidRPr="007B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Состав, последовательность и сроки выпол</w:t>
      </w:r>
      <w:r w:rsidR="00804D68" w:rsidRPr="002A2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нен</w:t>
      </w:r>
      <w:r w:rsidR="0020658C" w:rsidRPr="002A2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ия</w:t>
      </w:r>
      <w:r w:rsidR="00804D68" w:rsidRPr="007B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8B0149" w:rsidRPr="007B3B4A" w:rsidRDefault="008B0149" w:rsidP="00010CF1">
      <w:pPr>
        <w:widowControl w:val="0"/>
        <w:spacing w:after="0" w:line="274" w:lineRule="exact"/>
        <w:ind w:left="5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804D68" w:rsidRPr="00804D68" w:rsidRDefault="00804D68" w:rsidP="00010CF1">
      <w:pPr>
        <w:widowControl w:val="0"/>
        <w:numPr>
          <w:ilvl w:val="0"/>
          <w:numId w:val="16"/>
        </w:numPr>
        <w:tabs>
          <w:tab w:val="left" w:pos="1206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Предоставление муниципальной услуги включает в себя административную процедуру </w:t>
      </w:r>
      <w:r w:rsidR="00E76E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«Зачисление в </w:t>
      </w:r>
      <w:r w:rsidR="00E76E49" w:rsidRPr="00A21DB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образовательные организации</w:t>
      </w:r>
      <w:r w:rsidR="00E76E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реализующие </w:t>
      </w:r>
      <w:r w:rsidR="00E76E49" w:rsidRPr="00E76E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программы</w:t>
      </w:r>
      <w:r w:rsidR="00E76E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общего образования</w:t>
      </w:r>
      <w:r w:rsidR="00E76E49" w:rsidRPr="00A21DB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4D68" w:rsidRPr="00804D68" w:rsidRDefault="00804D68" w:rsidP="003E24CE">
      <w:pPr>
        <w:widowControl w:val="0"/>
        <w:numPr>
          <w:ilvl w:val="0"/>
          <w:numId w:val="16"/>
        </w:numPr>
        <w:tabs>
          <w:tab w:val="left" w:pos="1206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Последовательность административной процедуры,</w:t>
      </w:r>
      <w:r w:rsidR="000C2EB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включает в себя подачу в общеобразовательное учреждение заявления с прилагаемым пакетом документов, почтой, лично, через систему электронного взаимодействия, его прием и регистрацию, а так же рассмотрение и конечный результат – зачисление ребенка или мотивированный отказ.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804D68" w:rsidRPr="007B3B4A" w:rsidRDefault="00804D68" w:rsidP="003E24CE">
      <w:pPr>
        <w:widowControl w:val="0"/>
        <w:numPr>
          <w:ilvl w:val="0"/>
          <w:numId w:val="16"/>
        </w:numPr>
        <w:tabs>
          <w:tab w:val="left" w:pos="1147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7B3B4A">
        <w:rPr>
          <w:rFonts w:ascii="Times New Roman" w:eastAsia="Times New Roman" w:hAnsi="Times New Roman" w:cs="Times New Roman"/>
          <w:sz w:val="24"/>
          <w:szCs w:val="24"/>
          <w:lang w:bidi="ru-RU"/>
        </w:rPr>
        <w:t>Предоставление муниципальной услуги включает в себя следующие подуслуги:</w:t>
      </w:r>
    </w:p>
    <w:p w:rsidR="00804D68" w:rsidRPr="00804D68" w:rsidRDefault="00804D68" w:rsidP="003A2AD2">
      <w:pPr>
        <w:widowControl w:val="0"/>
        <w:numPr>
          <w:ilvl w:val="0"/>
          <w:numId w:val="17"/>
        </w:numPr>
        <w:tabs>
          <w:tab w:val="left" w:pos="982"/>
        </w:tabs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зачисление в 1 класс 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ельного учреждения в </w:t>
      </w:r>
      <w:r w:rsidR="00277B9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Пильнинском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муниципальном </w:t>
      </w:r>
      <w:r w:rsidR="00930A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Нижегородской области;</w:t>
      </w:r>
    </w:p>
    <w:p w:rsidR="00804D68" w:rsidRPr="00804D68" w:rsidRDefault="00804D68" w:rsidP="003A2AD2">
      <w:pPr>
        <w:widowControl w:val="0"/>
        <w:numPr>
          <w:ilvl w:val="0"/>
          <w:numId w:val="17"/>
        </w:numPr>
        <w:tabs>
          <w:tab w:val="left" w:pos="1206"/>
        </w:tabs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зачисление в 1 класс 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ьного учреждения в </w:t>
      </w:r>
      <w:r w:rsidR="00277B9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Пильнинском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муниципальном </w:t>
      </w:r>
      <w:r w:rsidR="00930A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округе</w:t>
      </w:r>
      <w:r w:rsidR="00277B9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Нижегородской области ребенка до достижения возраста шести лет и шести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месяцев</w:t>
      </w:r>
      <w:r w:rsid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или позже достижения ребенком возраста восьми лет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804D68" w:rsidRPr="00804D68" w:rsidRDefault="00804D68" w:rsidP="003A2AD2">
      <w:pPr>
        <w:widowControl w:val="0"/>
        <w:numPr>
          <w:ilvl w:val="0"/>
          <w:numId w:val="17"/>
        </w:numPr>
        <w:tabs>
          <w:tab w:val="left" w:pos="982"/>
        </w:tabs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зачисление в порядке перевода в 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льное учреждение в </w:t>
      </w:r>
      <w:r w:rsidR="00277B9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Пильнинском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муниципальном </w:t>
      </w:r>
      <w:r w:rsidR="00930A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 Нижегородской области;</w:t>
      </w:r>
    </w:p>
    <w:p w:rsidR="00804D68" w:rsidRPr="000A58CA" w:rsidRDefault="00804D68" w:rsidP="003A2AD2">
      <w:pPr>
        <w:widowControl w:val="0"/>
        <w:numPr>
          <w:ilvl w:val="0"/>
          <w:numId w:val="17"/>
        </w:numPr>
        <w:tabs>
          <w:tab w:val="left" w:pos="1206"/>
          <w:tab w:val="left" w:pos="2572"/>
          <w:tab w:val="left" w:pos="3671"/>
          <w:tab w:val="left" w:pos="4713"/>
          <w:tab w:val="left" w:pos="6921"/>
          <w:tab w:val="left" w:pos="8514"/>
        </w:tabs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зачисление</w:t>
      </w:r>
      <w:r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во 2-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11</w:t>
      </w:r>
      <w:r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классы</w:t>
      </w:r>
      <w:r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r w:rsidR="009A595A"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общеобразовательного </w:t>
      </w:r>
      <w:r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учреждения</w:t>
      </w:r>
      <w:r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</w:t>
      </w:r>
      <w:r w:rsidR="00277B9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Пильнинском</w:t>
      </w:r>
      <w:r w:rsidR="009A595A"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муниципальном </w:t>
      </w:r>
      <w:r w:rsidR="00930A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</w:t>
      </w:r>
      <w:r w:rsidRPr="000A58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 Нижегородской области;</w:t>
      </w:r>
    </w:p>
    <w:p w:rsidR="00804D68" w:rsidRPr="00062B9B" w:rsidRDefault="00804D68" w:rsidP="003A2AD2">
      <w:pPr>
        <w:widowControl w:val="0"/>
        <w:numPr>
          <w:ilvl w:val="0"/>
          <w:numId w:val="17"/>
        </w:numPr>
        <w:tabs>
          <w:tab w:val="left" w:pos="1206"/>
          <w:tab w:val="left" w:pos="2572"/>
          <w:tab w:val="left" w:pos="3671"/>
          <w:tab w:val="left" w:pos="4713"/>
          <w:tab w:val="left" w:pos="6921"/>
          <w:tab w:val="left" w:pos="8514"/>
        </w:tabs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зачисление</w:t>
      </w:r>
      <w:r w:rsidRP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r w:rsidR="00062B9B" w:rsidRP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образовательную организацию дополнительного образования, расположенную на территории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77B92" w:rsidRP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</w:t>
      </w:r>
      <w:r w:rsidR="009A595A" w:rsidRP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</w:t>
      </w:r>
      <w:r w:rsidRP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30A3C" w:rsidRP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Нижегородской области;</w:t>
      </w:r>
    </w:p>
    <w:p w:rsidR="00804D68" w:rsidRPr="00804D68" w:rsidRDefault="00804D68" w:rsidP="003A2AD2">
      <w:pPr>
        <w:widowControl w:val="0"/>
        <w:numPr>
          <w:ilvl w:val="0"/>
          <w:numId w:val="17"/>
        </w:numPr>
        <w:tabs>
          <w:tab w:val="left" w:pos="906"/>
        </w:tabs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зачисление в классы 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учреждения, реализующие адаптированную образова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тельную программу в </w:t>
      </w:r>
      <w:r w:rsidR="00277B9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Пильнинском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муниципальном </w:t>
      </w:r>
      <w:r w:rsidR="00930A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 Нижегородской области.</w:t>
      </w:r>
    </w:p>
    <w:p w:rsidR="00804D68" w:rsidRPr="00804D68" w:rsidRDefault="00804D68" w:rsidP="003E24CE">
      <w:pPr>
        <w:widowControl w:val="0"/>
        <w:numPr>
          <w:ilvl w:val="0"/>
          <w:numId w:val="16"/>
        </w:numPr>
        <w:tabs>
          <w:tab w:val="left" w:pos="1206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Каждая подуслуга включает в себя выполнение следующих административных действий:</w:t>
      </w:r>
    </w:p>
    <w:p w:rsidR="00B3751A" w:rsidRDefault="00804D68" w:rsidP="00E42E95">
      <w:pPr>
        <w:widowControl w:val="0"/>
        <w:spacing w:after="0" w:line="274" w:lineRule="exact"/>
        <w:ind w:firstLine="5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-прием и регистрация заявления о приеме на обучение с прилагаемым</w:t>
      </w:r>
      <w:r w:rsidR="00957F9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нему</w:t>
      </w:r>
      <w:r w:rsidR="00E42E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документами;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-рассмотрение письменного заявления с прилагаемым к заявлению документами; -принятие решения о предоставлении муниципальной услуги либо об отказе в предоставлении муниципальной услуги;</w:t>
      </w:r>
    </w:p>
    <w:p w:rsidR="00804D68" w:rsidRPr="00804D68" w:rsidRDefault="00804D68" w:rsidP="00B3751A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-формирование и направление </w:t>
      </w:r>
      <w:r w:rsidR="009A59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образовательным учреждением межведомственного запроса в орган местного самоуправления, в распоряжении которого находятся документы и информация, необходимая для предоставления муниципальной услуги (дале</w:t>
      </w:r>
      <w:r w:rsidR="00F2120B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 -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межведомственный запрос) (при необходимости).</w:t>
      </w:r>
    </w:p>
    <w:p w:rsidR="00010CF1" w:rsidRDefault="007B3B4A" w:rsidP="007B3B4A">
      <w:pPr>
        <w:widowControl w:val="0"/>
        <w:tabs>
          <w:tab w:val="left" w:pos="945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3.5.</w:t>
      </w:r>
      <w:r w:rsidR="00804D68" w:rsidRP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Основанием для начала админ</w:t>
      </w:r>
      <w:r w:rsidR="009A595A" w:rsidRP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истративного действия по приему </w:t>
      </w:r>
      <w:r w:rsidR="00804D68" w:rsidRP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</w:t>
      </w:r>
      <w:r w:rsidR="00FB5CE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04D68" w:rsidRP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регистрации заявления о приеме на обучение с прилагаемым к нему документами для приема на обучение</w:t>
      </w:r>
    </w:p>
    <w:p w:rsidR="00804D68" w:rsidRPr="00E37B03" w:rsidRDefault="00804D68" w:rsidP="007B3B4A">
      <w:pPr>
        <w:widowControl w:val="0"/>
        <w:tabs>
          <w:tab w:val="left" w:pos="945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является личное обращение заявителя (родителей (законных представителей), самого </w:t>
      </w:r>
      <w:r w:rsid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обучающегося при приеме в 10-11</w:t>
      </w:r>
      <w:r w:rsidR="00E42E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классы </w:t>
      </w:r>
      <w:r w:rsidRPr="007B3B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</w:t>
      </w:r>
      <w:r w:rsidR="00FB5CE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общеобразовательное учреждение, а также поступившие через операторов почтовой связи общего пользования заказным письмом с уведомлением о вручении по почте, в электронной форме </w:t>
      </w:r>
      <w:r w:rsidR="002F3D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посредством ЕПГУ</w:t>
      </w:r>
      <w:r w:rsidR="00003BB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E37B0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том </w:t>
      </w:r>
      <w:r w:rsidR="00E37B03" w:rsidRPr="00E37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числе </w:t>
      </w:r>
      <w:r w:rsidR="00E37B03" w:rsidRPr="00E37B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Федерации, интегрированных с ЕПГУ.</w:t>
      </w:r>
    </w:p>
    <w:p w:rsidR="00804D68" w:rsidRPr="00804D68" w:rsidRDefault="00762BBA" w:rsidP="00762BBA">
      <w:pPr>
        <w:widowControl w:val="0"/>
        <w:tabs>
          <w:tab w:val="left" w:pos="113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3.6.</w:t>
      </w:r>
      <w:r w:rsidR="00E42E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Должностное лицо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учреждения, ответственный за прием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заявления (специалист-делопроизводитель, секретарь) осуществляет прием и регистрацию документов: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11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принимает и регистрирует заявление о приеме на обучение и перечень документов, представленных родителем(ями) (законным(ыми) представителем (ями) ребенка или поступающим в соответствующем Журнале приема заявлений о приеме на обучение в общеобразовательное учреждение;</w:t>
      </w:r>
    </w:p>
    <w:p w:rsidR="00B87632" w:rsidRDefault="00804D68" w:rsidP="00804D68">
      <w:pPr>
        <w:widowControl w:val="0"/>
        <w:numPr>
          <w:ilvl w:val="0"/>
          <w:numId w:val="6"/>
        </w:numPr>
        <w:tabs>
          <w:tab w:val="left" w:pos="702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или поступающему выдается документ, заверенный подписью должностного лица общеобразовательного учреждения,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документов, на втором экземпляре заявления </w:t>
      </w:r>
    </w:p>
    <w:p w:rsidR="00804D68" w:rsidRPr="00804D68" w:rsidRDefault="00B87632" w:rsidP="00B87632">
      <w:pPr>
        <w:widowControl w:val="0"/>
        <w:tabs>
          <w:tab w:val="left" w:pos="70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ставит подпись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дату приема документов от заявителя (при личном обращении);</w:t>
      </w:r>
    </w:p>
    <w:p w:rsidR="00804D68" w:rsidRDefault="00804D68" w:rsidP="00804D68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-направляет заявление с прилагаемым комплектом документов на рассмотрение директору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учреждения.</w:t>
      </w:r>
    </w:p>
    <w:p w:rsidR="00804D68" w:rsidRPr="00804D68" w:rsidRDefault="00762BBA" w:rsidP="00762BBA">
      <w:pPr>
        <w:widowControl w:val="0"/>
        <w:tabs>
          <w:tab w:val="left" w:pos="129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3.7.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Общеобразовательное учреждение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общеобразовательное учреждение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804D68" w:rsidRPr="00804D68" w:rsidRDefault="00804D68" w:rsidP="00804D68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Время приема и регистрации документов составляет не более 15 минут.</w:t>
      </w:r>
    </w:p>
    <w:p w:rsidR="00804D68" w:rsidRPr="00804D68" w:rsidRDefault="00804D68" w:rsidP="00804D68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Время регистрации письменного обращения составляет не более 1 дня с момента его поступления в образовательное учреждение.</w:t>
      </w:r>
    </w:p>
    <w:p w:rsidR="00762BBA" w:rsidRDefault="00762BBA" w:rsidP="00762BBA">
      <w:pPr>
        <w:widowControl w:val="0"/>
        <w:tabs>
          <w:tab w:val="left" w:pos="114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3.8.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установлении оснований для отказа в приеме заявления, установленных пунктом 2.7.1. настоящего Регламента, сотрудник, ответственный за прием документов, уведомляет заявителя о наличии препятствий для дальнейшей регистрации, объясняет содержание выявленных недостатков в представленном заявлении, предлагает принять меры по их устранению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отказывает в приеме заявления.</w:t>
      </w:r>
    </w:p>
    <w:p w:rsidR="00BE0AEC" w:rsidRDefault="00762BBA" w:rsidP="00BE0AEC">
      <w:pPr>
        <w:widowControl w:val="0"/>
        <w:tabs>
          <w:tab w:val="left" w:pos="114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3.9.</w:t>
      </w:r>
      <w:r w:rsidR="00BE0AE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Критерий принятия решения о регистрации документов – поступление заявления о зачислении и прилагаемых документов надлежащего качества в полном объеме.</w:t>
      </w:r>
    </w:p>
    <w:p w:rsidR="00BE0AEC" w:rsidRDefault="00BE0AEC" w:rsidP="00BE0AEC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Результатом административного действия является прием и регистрация заявления о предоставлении услуги и прилагаемых к нему документов, а так же назначение специалиста, ответственного за рассмотрение заявления о предоставлении информации и прилагаемых к нему документов.</w:t>
      </w:r>
    </w:p>
    <w:p w:rsidR="00BE0AEC" w:rsidRPr="00804D68" w:rsidRDefault="00BE0AEC" w:rsidP="00BE0AEC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Фиксация результата – занесение информации в систему электронного документооборота или в журнал входящей корреспонденции.</w:t>
      </w:r>
    </w:p>
    <w:p w:rsidR="00010CF1" w:rsidRDefault="00762BBA" w:rsidP="00762BBA">
      <w:pPr>
        <w:widowControl w:val="0"/>
        <w:tabs>
          <w:tab w:val="left" w:pos="1187"/>
        </w:tabs>
        <w:spacing w:after="0" w:line="274" w:lineRule="exact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3.10.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Основанием для начала административного действия по рассмотрению </w:t>
      </w:r>
    </w:p>
    <w:p w:rsidR="00804D68" w:rsidRPr="00804D68" w:rsidRDefault="00804D68" w:rsidP="00010CF1">
      <w:pPr>
        <w:widowControl w:val="0"/>
        <w:tabs>
          <w:tab w:val="left" w:pos="1187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письменного заявления заявителя с прилагаемыми документами является его прием и регистрация.</w:t>
      </w:r>
    </w:p>
    <w:p w:rsidR="00804D68" w:rsidRPr="00804D68" w:rsidRDefault="00762BBA" w:rsidP="00762BBA">
      <w:pPr>
        <w:widowControl w:val="0"/>
        <w:tabs>
          <w:tab w:val="left" w:pos="1046"/>
        </w:tabs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3.11.Руководитель</w:t>
      </w:r>
      <w:r w:rsidR="00FB5CE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учреждения:</w:t>
      </w:r>
    </w:p>
    <w:p w:rsidR="00010CF1" w:rsidRDefault="00804D68" w:rsidP="00804D68">
      <w:pPr>
        <w:widowControl w:val="0"/>
        <w:numPr>
          <w:ilvl w:val="0"/>
          <w:numId w:val="6"/>
        </w:numPr>
        <w:tabs>
          <w:tab w:val="left" w:pos="750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определяет должностное лицо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образовательного учреждения, ответственное за </w:t>
      </w:r>
    </w:p>
    <w:p w:rsidR="00804D68" w:rsidRPr="00010CF1" w:rsidRDefault="00804D68" w:rsidP="00010CF1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10CF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рассмотрение заявления и подготовку проекта приказа о приеме на обучение в </w:t>
      </w:r>
      <w:r w:rsidR="00373C74" w:rsidRPr="00010CF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010CF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 (далее - исполнитель);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750"/>
        </w:tabs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дает указания исполнителю в форме резолюции с отражением фамилии и инициалов исполнителя, порядка, характера и срока исполнения.</w:t>
      </w:r>
    </w:p>
    <w:p w:rsidR="00804D68" w:rsidRPr="00804D68" w:rsidRDefault="00762BBA" w:rsidP="00BB5E9D">
      <w:pPr>
        <w:widowControl w:val="0"/>
        <w:tabs>
          <w:tab w:val="left" w:pos="1046"/>
        </w:tabs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3.12.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Исполнитель:</w:t>
      </w:r>
    </w:p>
    <w:p w:rsidR="00804D68" w:rsidRPr="00804D68" w:rsidRDefault="00804D68" w:rsidP="00BB5E9D">
      <w:pPr>
        <w:widowControl w:val="0"/>
        <w:numPr>
          <w:ilvl w:val="0"/>
          <w:numId w:val="6"/>
        </w:numPr>
        <w:tabs>
          <w:tab w:val="left" w:pos="662"/>
        </w:tabs>
        <w:spacing w:after="0" w:line="274" w:lineRule="exac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проверяет наличие</w:t>
      </w:r>
      <w:r w:rsidR="008462F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документов, предусмотренных п.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2.6. Регламента;</w:t>
      </w:r>
    </w:p>
    <w:p w:rsidR="00804D68" w:rsidRPr="00804D68" w:rsidRDefault="00804D68" w:rsidP="00BB5E9D">
      <w:pPr>
        <w:widowControl w:val="0"/>
        <w:numPr>
          <w:ilvl w:val="0"/>
          <w:numId w:val="6"/>
        </w:numPr>
        <w:tabs>
          <w:tab w:val="left" w:pos="750"/>
        </w:tabs>
        <w:spacing w:after="0" w:line="274" w:lineRule="exac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проверяет соответствие сведений, содержащихся в заявлении требованиям, установленных настоящим Регламентом.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625"/>
        </w:tabs>
        <w:spacing w:after="0" w:line="274" w:lineRule="exac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готовит проект приказа о зачислении в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образовательное учреждение и не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позднее 1 дня до истечения срока предоставления муниципальной услуги в порядке делопроизводства представляет на подпись директору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учреждения, либо готовит проект уведомления об отказе в предоставлении муниципальной услуги.</w:t>
      </w:r>
    </w:p>
    <w:p w:rsidR="005B2F53" w:rsidRDefault="00314D3F" w:rsidP="00314D3F">
      <w:pPr>
        <w:widowControl w:val="0"/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3.13.</w:t>
      </w:r>
      <w:r w:rsidR="005B2F53" w:rsidRPr="005B2F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5B2F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Критерием принятия решения  </w:t>
      </w:r>
      <w:r w:rsidR="005B2F53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является получение уполномоченным должностным лицом </w:t>
      </w:r>
      <w:r w:rsidR="005B2F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5B2F53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</w:t>
      </w:r>
      <w:r w:rsidR="005B2F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вательного учреждения заявления и прилагаемых к нему документов надлежащего качества в полном объеме.</w:t>
      </w:r>
    </w:p>
    <w:p w:rsidR="005B2F53" w:rsidRDefault="005B2F53" w:rsidP="005B2F53">
      <w:pPr>
        <w:widowControl w:val="0"/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Результатом исполнения административного действия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рассмотрение заявления.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5B2F53" w:rsidRPr="00804D68" w:rsidRDefault="005B2F53" w:rsidP="005B2F53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Фиксация результата –</w:t>
      </w:r>
      <w:r w:rsidRPr="005B2F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подготовки проекта приказа.</w:t>
      </w:r>
    </w:p>
    <w:p w:rsidR="00804D68" w:rsidRPr="00804D68" w:rsidRDefault="00314D3F" w:rsidP="00314D3F">
      <w:pPr>
        <w:widowControl w:val="0"/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3.14.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Основанием для начала административного действия по принятию решения о предоставлении муниципальной услуги либо о ее отказе является рассмотренное уполномоченным должностным лицом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заявления.</w:t>
      </w:r>
    </w:p>
    <w:p w:rsidR="00804D68" w:rsidRPr="00804D68" w:rsidRDefault="00804D68" w:rsidP="00804D68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Решение о предоставлении муниципальной услуги должно быть принято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образовательным учреждением по результатам рассмотрения заявления.</w:t>
      </w:r>
    </w:p>
    <w:p w:rsidR="00804D68" w:rsidRPr="00804D68" w:rsidRDefault="00804D68" w:rsidP="00804D68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Решение об отказе в предоставлении муниципальной услуги должно быть принято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образовательным учреждением в течение 3 рабочих дней.</w:t>
      </w:r>
    </w:p>
    <w:p w:rsidR="00804D68" w:rsidRPr="00804D68" w:rsidRDefault="00804D68" w:rsidP="00804D68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Подготовленный в установленном порядке приказ о приеме на обучение в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 либо уведомление об отказе в предоставлении муниципальной услуги регистрируется сотрудником, ответственным за регистрацию приказов в установленном порядке делопроизводства.</w:t>
      </w:r>
    </w:p>
    <w:p w:rsidR="00B071ED" w:rsidRDefault="00314D3F" w:rsidP="00314D3F">
      <w:pPr>
        <w:widowControl w:val="0"/>
        <w:tabs>
          <w:tab w:val="left" w:pos="100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3.15.</w:t>
      </w:r>
      <w:r w:rsidR="00B071E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Критерием  принятия решения  является принятие решения  о зачислении или отказе.</w:t>
      </w:r>
    </w:p>
    <w:p w:rsidR="00B87632" w:rsidRDefault="00B071ED" w:rsidP="00314D3F">
      <w:pPr>
        <w:widowControl w:val="0"/>
        <w:tabs>
          <w:tab w:val="left" w:pos="100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Результатом исполнения административн</w:t>
      </w:r>
      <w:r w:rsidR="0020658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ого действия является </w:t>
      </w:r>
      <w:r w:rsidR="001C40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издание </w:t>
      </w:r>
      <w:r w:rsidR="0020658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приказ</w:t>
      </w:r>
      <w:r w:rsidR="001C40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 приеме на обучение в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образовательное учреждение либо составление уведомления об </w:t>
      </w:r>
    </w:p>
    <w:p w:rsidR="00804D68" w:rsidRDefault="00804D68" w:rsidP="00314D3F">
      <w:pPr>
        <w:widowControl w:val="0"/>
        <w:tabs>
          <w:tab w:val="left" w:pos="100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отказе в предоставлении муниципальной услуги.</w:t>
      </w:r>
    </w:p>
    <w:p w:rsidR="00B071ED" w:rsidRPr="00804D68" w:rsidRDefault="00B071ED" w:rsidP="00314D3F">
      <w:pPr>
        <w:widowControl w:val="0"/>
        <w:tabs>
          <w:tab w:val="left" w:pos="100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Фиксация результата – информирование заявителя о принятом решении.</w:t>
      </w:r>
    </w:p>
    <w:p w:rsidR="00804D68" w:rsidRPr="00804D68" w:rsidRDefault="00314D3F" w:rsidP="00314D3F">
      <w:pPr>
        <w:widowControl w:val="0"/>
        <w:tabs>
          <w:tab w:val="left" w:pos="101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3.16.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случае принятия решения об отказе в предоставлении муниципальной услуги </w:t>
      </w:r>
      <w:r w:rsidR="008462F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образовательное учреждение в течение 1 дня после принятия такого решения направляет родителям (законным представителям) письменное уведомление </w:t>
      </w:r>
      <w:r w:rsidR="00290EE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 принятом решении (Приложение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 к Регламенту), либо выдает родителям (законным представителям) лично при личном обращении.</w:t>
      </w:r>
    </w:p>
    <w:p w:rsidR="00804D68" w:rsidRPr="00804D68" w:rsidRDefault="00314D3F" w:rsidP="00314D3F">
      <w:pPr>
        <w:widowControl w:val="0"/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3.17.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приеме на обучение ребенка в общеобразовательное учреждение последнее обязано ознакомить 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804D68" w:rsidRPr="00804D68" w:rsidRDefault="00314D3F" w:rsidP="00314D3F">
      <w:pPr>
        <w:widowControl w:val="0"/>
        <w:tabs>
          <w:tab w:val="left" w:pos="113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3.18.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Общеобразовательное учреждение осуществляет обработку полученных в связи с приемом в общеобразовательное учреждение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804D68" w:rsidRPr="00804D68" w:rsidRDefault="00314D3F" w:rsidP="00314D3F">
      <w:pPr>
        <w:widowControl w:val="0"/>
        <w:tabs>
          <w:tab w:val="left" w:pos="10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3.19.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каждого ребенка или поступающего, принятого в общеобразовательное учреждение,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поступающего документы (копии документов).</w:t>
      </w:r>
    </w:p>
    <w:p w:rsidR="00314D3F" w:rsidRDefault="00314D3F" w:rsidP="00B96C33">
      <w:pPr>
        <w:widowControl w:val="0"/>
        <w:tabs>
          <w:tab w:val="left" w:pos="1943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bidi="ru-RU"/>
        </w:rPr>
      </w:pPr>
    </w:p>
    <w:p w:rsidR="00B96C33" w:rsidRPr="00314D3F" w:rsidRDefault="00B96C33" w:rsidP="00B6252D">
      <w:pPr>
        <w:widowControl w:val="0"/>
        <w:tabs>
          <w:tab w:val="left" w:pos="1943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314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4.</w:t>
      </w:r>
      <w:r w:rsidR="00804D68" w:rsidRPr="00314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Формы контроля за исполнением административного регламента</w:t>
      </w:r>
    </w:p>
    <w:p w:rsidR="00570EA0" w:rsidRDefault="00804D68" w:rsidP="003E24CE">
      <w:pPr>
        <w:widowControl w:val="0"/>
        <w:numPr>
          <w:ilvl w:val="0"/>
          <w:numId w:val="19"/>
        </w:numPr>
        <w:tabs>
          <w:tab w:val="left" w:pos="894"/>
        </w:tabs>
        <w:spacing w:after="0" w:line="274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Текущий контроль полноты и качества предоставления муниципальной </w:t>
      </w:r>
      <w:r w:rsid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услуги </w:t>
      </w:r>
    </w:p>
    <w:p w:rsidR="00290EEB" w:rsidRDefault="00314D3F" w:rsidP="00E42E95">
      <w:pPr>
        <w:widowControl w:val="0"/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осуществляется руководителем</w:t>
      </w:r>
      <w:r w:rsidR="00FB5CE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и включает в себя проведение проверок, выявление и устранение нарушений прав заявителей, рассмотрение,</w:t>
      </w:r>
    </w:p>
    <w:p w:rsidR="00010CF1" w:rsidRDefault="00804D68" w:rsidP="00226B68">
      <w:pPr>
        <w:widowControl w:val="0"/>
        <w:tabs>
          <w:tab w:val="left" w:pos="1078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принятие решений и подготовку ответов на обращения заявителей, содержащих жалобы на </w:t>
      </w:r>
    </w:p>
    <w:p w:rsidR="00804D68" w:rsidRPr="00804D68" w:rsidRDefault="00804D68" w:rsidP="00010CF1">
      <w:pPr>
        <w:widowControl w:val="0"/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решения, действия (бездействия) должностных лиц, соблюдение нормативных правовых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актов, регулирующих предоставление муниципальной услуги.</w:t>
      </w:r>
    </w:p>
    <w:p w:rsidR="00804D68" w:rsidRPr="00314D3F" w:rsidRDefault="00804D68" w:rsidP="003E24CE">
      <w:pPr>
        <w:widowControl w:val="0"/>
        <w:numPr>
          <w:ilvl w:val="0"/>
          <w:numId w:val="19"/>
        </w:numPr>
        <w:tabs>
          <w:tab w:val="left" w:pos="1082"/>
        </w:tabs>
        <w:spacing w:after="0" w:line="274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результатам проведенных проверок в случае выявления нарушений прав</w:t>
      </w:r>
      <w:r w:rsidR="00FB5CE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заявит</w:t>
      </w:r>
      <w:r w:rsid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елей осуществляется привлечение </w:t>
      </w:r>
      <w:r w:rsidRP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виновных лиц к дисциплинарной</w:t>
      </w:r>
      <w:r w:rsidR="00FB5CE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ответственности в соответствии с законодательством Российской Федерации.</w:t>
      </w:r>
    </w:p>
    <w:p w:rsidR="00804D68" w:rsidRPr="00804D68" w:rsidRDefault="00804D68" w:rsidP="003E24CE">
      <w:pPr>
        <w:widowControl w:val="0"/>
        <w:numPr>
          <w:ilvl w:val="0"/>
          <w:numId w:val="19"/>
        </w:numPr>
        <w:tabs>
          <w:tab w:val="left" w:pos="1193"/>
        </w:tabs>
        <w:spacing w:after="0" w:line="274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Должностные лица </w:t>
      </w:r>
      <w:r w:rsid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 несут персональную ответственность:</w:t>
      </w:r>
    </w:p>
    <w:p w:rsidR="00804D68" w:rsidRPr="00804D68" w:rsidRDefault="00804D68" w:rsidP="00804D68">
      <w:pPr>
        <w:widowControl w:val="0"/>
        <w:spacing w:after="0" w:line="274" w:lineRule="exact"/>
        <w:ind w:right="72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-за выполнение административных действий (административных процедур) в соответствии с регламентом;</w:t>
      </w:r>
    </w:p>
    <w:p w:rsidR="00804D68" w:rsidRP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-за несоблюдение последовательности административных действий (административных процедур) и сроков их выполнения, установленных регламентом;</w:t>
      </w:r>
    </w:p>
    <w:p w:rsidR="00804D68" w:rsidRP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-за достоверность информации, представляемой в ходе предоставления муниципальной услуги.</w:t>
      </w:r>
    </w:p>
    <w:p w:rsidR="00804D68" w:rsidRPr="00804D68" w:rsidRDefault="00373C74" w:rsidP="003E24CE">
      <w:pPr>
        <w:widowControl w:val="0"/>
        <w:tabs>
          <w:tab w:val="left" w:pos="5146"/>
        </w:tabs>
        <w:spacing w:after="0" w:line="274" w:lineRule="exact"/>
        <w:ind w:left="600" w:hanging="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4.4.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Персональная ответственность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должностных лиц образовательного учреждения закрепляется в их должностных инструкциях.</w:t>
      </w:r>
    </w:p>
    <w:p w:rsidR="00804D68" w:rsidRPr="00804D68" w:rsidRDefault="00373C74" w:rsidP="00373C74">
      <w:pPr>
        <w:widowControl w:val="0"/>
        <w:tabs>
          <w:tab w:val="left" w:pos="119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4.5.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Контроль предоставления муниципальной услуги по зачислению в муниципальное </w:t>
      </w:r>
      <w:r w:rsid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 о</w:t>
      </w:r>
      <w:r w:rsidR="00033E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существляется Управлением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 в форме ведомственных проверок (как плановых, так и внеплановых) в соответ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ствии с План</w:t>
      </w:r>
      <w:r w:rsidR="00A0516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ом работы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тдела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 на календарный год.</w:t>
      </w:r>
    </w:p>
    <w:p w:rsidR="00804D68" w:rsidRPr="00804D68" w:rsidRDefault="00373C74" w:rsidP="00373C74">
      <w:pPr>
        <w:widowControl w:val="0"/>
        <w:tabs>
          <w:tab w:val="left" w:pos="104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4.6.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 проведении мероприятия по контролю у </w:t>
      </w:r>
      <w:r w:rsid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образовательных учреждений могут быть затребованы следующие документы и материалы: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лицензия на осуществление образовательной деятельности;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-свидетельство о государственной аккредитации учреждения;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-документы, регламентирующие структуру управления деятельностью учреждения;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="001935A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урнал приема заявлений;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="001935A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лфавитная книга обучающихся;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-приказы о приеме на обучение в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учреждение;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-личные дела обучающихся;</w:t>
      </w:r>
    </w:p>
    <w:p w:rsidR="00804D68" w:rsidRPr="00804D68" w:rsidRDefault="00804D68" w:rsidP="00804D68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-иные локальные нормативные акты, изданные в пределах компетенции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учреждения.</w:t>
      </w:r>
    </w:p>
    <w:p w:rsidR="00804D68" w:rsidRPr="00804D68" w:rsidRDefault="00E42E95" w:rsidP="00373C74">
      <w:pPr>
        <w:widowControl w:val="0"/>
        <w:tabs>
          <w:tab w:val="left" w:pos="107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4.7.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Управлением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 анализируются причины отказа заявителям в муниципальной услуге, приостановлении в предоставлении муниципальной услуги.</w:t>
      </w:r>
    </w:p>
    <w:p w:rsidR="00804D68" w:rsidRP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Контроль осуществляется на основани</w:t>
      </w:r>
      <w:r w:rsidR="00373C7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приказа нача</w:t>
      </w:r>
      <w:r w:rsidR="00033E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льника Управления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образования.</w:t>
      </w:r>
    </w:p>
    <w:p w:rsidR="00804D68" w:rsidRP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проверке могут рассматриваться все вопросы, связанные с предоставлением муниципальной услуги или отдельные вопросы. Проверка также может проводиться по конкретному обращению гражданина.</w:t>
      </w:r>
    </w:p>
    <w:p w:rsidR="00804D68" w:rsidRPr="00804D68" w:rsidRDefault="00373C74" w:rsidP="00373C74">
      <w:pPr>
        <w:widowControl w:val="0"/>
        <w:tabs>
          <w:tab w:val="left" w:pos="103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4.8.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Результаты деятельности по проверке офо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рмляются в виде справки, в которой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отмечаются выявленные недостатки и предложения по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устранению. Справка по результатам проверки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доводится до учреждений в письменной форме не позднее 10 дней со дня завершения проверки.</w:t>
      </w:r>
    </w:p>
    <w:p w:rsidR="00804D68" w:rsidRPr="00804D68" w:rsidRDefault="00373C74" w:rsidP="00373C74">
      <w:pPr>
        <w:widowControl w:val="0"/>
        <w:tabs>
          <w:tab w:val="left" w:pos="103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4.9.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 столов»). Рекомендации и предложения по вопросам предоставления муниципальной услуги, выработанные в ходе проведения таких мероприятий учитываются </w:t>
      </w:r>
      <w:r w:rsidR="00B869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</w:t>
      </w:r>
      <w:r w:rsidR="00033E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тельным учреждением, Управлением</w:t>
      </w:r>
      <w:r w:rsid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образования, а</w:t>
      </w:r>
      <w:r w:rsidR="00033EC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дминистрацией округа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в дальнейшей работе по предоставлению муниципальной услуги.</w:t>
      </w:r>
    </w:p>
    <w:p w:rsidR="00010CF1" w:rsidRDefault="00B96C33" w:rsidP="00E42E95">
      <w:pPr>
        <w:widowControl w:val="0"/>
        <w:tabs>
          <w:tab w:val="left" w:pos="119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4.10.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Должностные лица, участвующие в предоставлении муниципальной услуги, обязаны обеспечивать конфиденциальность информации в связи с исполнением муниципальной услуги, соблюдая требования Федерального закона от 27.07.2006г. №152-ФЗ «О персональных данных».</w:t>
      </w:r>
    </w:p>
    <w:p w:rsidR="00B96C33" w:rsidRPr="00804D68" w:rsidRDefault="00B96C33" w:rsidP="00B96C33">
      <w:pPr>
        <w:widowControl w:val="0"/>
        <w:tabs>
          <w:tab w:val="left" w:pos="1193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4D68" w:rsidRPr="00314D3F" w:rsidRDefault="00B86955" w:rsidP="00BC7E39">
      <w:pPr>
        <w:widowControl w:val="0"/>
        <w:tabs>
          <w:tab w:val="left" w:pos="652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</w:t>
      </w:r>
      <w:r w:rsidRPr="00314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.</w:t>
      </w:r>
      <w:r w:rsidR="00804D68" w:rsidRPr="00314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Досудебный (внесудебный) порядок обжалования р</w:t>
      </w:r>
      <w:r w:rsidR="00BC7E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ешений и действий </w:t>
      </w:r>
      <w:r w:rsidR="00BC7E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 xml:space="preserve">(бездействия) </w:t>
      </w:r>
      <w:r w:rsidR="00804D68" w:rsidRPr="00314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органа, предоставляющего муниципальную услугу, а также должностных лиц,</w:t>
      </w:r>
      <w:r w:rsidR="00FB5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804D68" w:rsidRPr="00314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муниципальных служащих</w:t>
      </w:r>
    </w:p>
    <w:p w:rsidR="00804D68" w:rsidRPr="00804D68" w:rsidRDefault="00804D68" w:rsidP="00804D68">
      <w:pPr>
        <w:widowControl w:val="0"/>
        <w:numPr>
          <w:ilvl w:val="0"/>
          <w:numId w:val="20"/>
        </w:numPr>
        <w:tabs>
          <w:tab w:val="left" w:pos="983"/>
        </w:tabs>
        <w:spacing w:after="0" w:line="274" w:lineRule="exact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Заявители имеют право на обжалование действий (бездействия) и решений должностных лиц</w:t>
      </w:r>
      <w:r w:rsid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учреждения, осуществляемых (принятых) в ходе предоставления муниципальной услуги, а также некорректное поведение или нарушение служебной этики в досудебном и судебном порядке.</w:t>
      </w:r>
    </w:p>
    <w:p w:rsidR="00804D68" w:rsidRPr="00804D68" w:rsidRDefault="00804D68" w:rsidP="00804D68">
      <w:pPr>
        <w:widowControl w:val="0"/>
        <w:spacing w:after="0" w:line="274" w:lineRule="exac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Обжаловать нарушение требований регламента предоставления муниципальной услуги может любое лицо, являющееся получателем муниципальной услуги. За несовершеннолетних граждан обжаловать нарушение Регламента могут родители (законные представители).</w:t>
      </w:r>
    </w:p>
    <w:p w:rsidR="001C4073" w:rsidRPr="003E24CE" w:rsidRDefault="00804D68" w:rsidP="001C4073">
      <w:pPr>
        <w:widowControl w:val="0"/>
        <w:numPr>
          <w:ilvl w:val="0"/>
          <w:numId w:val="20"/>
        </w:numPr>
        <w:tabs>
          <w:tab w:val="left" w:pos="983"/>
        </w:tabs>
        <w:spacing w:after="0" w:line="274" w:lineRule="exac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Заявитель может обратиться с жалобой, в том числе, в следующих случаях:</w:t>
      </w:r>
    </w:p>
    <w:p w:rsidR="001C4073" w:rsidRPr="00D9232E" w:rsidRDefault="001C4073" w:rsidP="001C407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32E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1C4073" w:rsidRPr="00D9232E" w:rsidRDefault="001C4073" w:rsidP="001C407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32E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1C4073" w:rsidRPr="00D9232E" w:rsidRDefault="001C4073" w:rsidP="001C407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32E">
        <w:rPr>
          <w:rFonts w:ascii="Times New Roman" w:hAnsi="Times New Roman" w:cs="Times New Roman"/>
          <w:sz w:val="24"/>
          <w:szCs w:val="24"/>
        </w:rPr>
        <w:t>требование у заявителя документов</w:t>
      </w:r>
      <w:r w:rsidR="0051445D">
        <w:rPr>
          <w:rFonts w:ascii="Times New Roman" w:hAnsi="Times New Roman" w:cs="Times New Roman"/>
          <w:sz w:val="24"/>
          <w:szCs w:val="24"/>
        </w:rPr>
        <w:t xml:space="preserve"> или информации, либо осуществления действий, предоставление или осуществление которых не предусмотрено</w:t>
      </w:r>
      <w:r w:rsidRPr="00D9232E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Российской Федерации, нормативными правовыми акта</w:t>
      </w:r>
      <w:r w:rsidR="0051445D">
        <w:rPr>
          <w:rFonts w:ascii="Times New Roman" w:hAnsi="Times New Roman" w:cs="Times New Roman"/>
          <w:sz w:val="24"/>
          <w:szCs w:val="24"/>
        </w:rPr>
        <w:t>ми Нижегородской области,</w:t>
      </w:r>
      <w:r w:rsidRPr="00D9232E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 для предоставления муниципальной услуги;</w:t>
      </w:r>
    </w:p>
    <w:p w:rsidR="001C4073" w:rsidRPr="00D9232E" w:rsidRDefault="001C4073" w:rsidP="001C407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32E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</w:t>
      </w:r>
      <w:r w:rsidR="00501947">
        <w:rPr>
          <w:rFonts w:ascii="Times New Roman" w:hAnsi="Times New Roman" w:cs="Times New Roman"/>
          <w:sz w:val="24"/>
          <w:szCs w:val="24"/>
        </w:rPr>
        <w:t>ормативными правовыми актами Нижегородской области,</w:t>
      </w:r>
      <w:r w:rsidRPr="00D9232E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 для предоставления муниципальной услуги;</w:t>
      </w:r>
    </w:p>
    <w:p w:rsidR="001C4073" w:rsidRPr="00D9232E" w:rsidRDefault="001C4073" w:rsidP="001C407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32E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</w:t>
      </w:r>
      <w:r w:rsidR="006D6AC9">
        <w:rPr>
          <w:rFonts w:ascii="Times New Roman" w:hAnsi="Times New Roman" w:cs="Times New Roman"/>
          <w:sz w:val="24"/>
          <w:szCs w:val="24"/>
        </w:rPr>
        <w:t>и Нижегородской области</w:t>
      </w:r>
      <w:r w:rsidRPr="00D9232E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</w:p>
    <w:p w:rsidR="001C4073" w:rsidRPr="00D9232E" w:rsidRDefault="001C4073" w:rsidP="001C407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32E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6D6AC9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D9232E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</w:p>
    <w:p w:rsidR="003E24CE" w:rsidRPr="00010CF1" w:rsidRDefault="001C4073" w:rsidP="00010CF1">
      <w:pPr>
        <w:widowControl w:val="0"/>
        <w:numPr>
          <w:ilvl w:val="0"/>
          <w:numId w:val="28"/>
        </w:numPr>
        <w:tabs>
          <w:tab w:val="left" w:pos="106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923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отказ образовательного учреждения, предоставляющего муниципальную услугу, сотрудника учреждения, предоставляющего муниципальную услугу, в исправлении </w:t>
      </w:r>
    </w:p>
    <w:p w:rsidR="001C4073" w:rsidRPr="00D9232E" w:rsidRDefault="001C4073" w:rsidP="009E7817">
      <w:pPr>
        <w:widowControl w:val="0"/>
        <w:tabs>
          <w:tab w:val="left" w:pos="1062"/>
        </w:tabs>
        <w:spacing w:after="0" w:line="274" w:lineRule="exact"/>
        <w:ind w:left="720"/>
        <w:jc w:val="both"/>
        <w:rPr>
          <w:rStyle w:val="blk"/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923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D9232E" w:rsidRPr="00D923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1C4073" w:rsidRPr="002A2852" w:rsidRDefault="001C4073" w:rsidP="001C4073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852">
        <w:rPr>
          <w:rStyle w:val="blk"/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1C4073" w:rsidRPr="002A2852" w:rsidRDefault="001C4073" w:rsidP="001C4073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bookmarkStart w:id="10" w:name="dst225"/>
      <w:bookmarkEnd w:id="10"/>
      <w:r w:rsidRPr="002A2852">
        <w:rPr>
          <w:rStyle w:val="blk"/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</w:t>
      </w:r>
      <w:r w:rsidR="00042FC2">
        <w:rPr>
          <w:rStyle w:val="blk"/>
          <w:rFonts w:ascii="Times New Roman" w:hAnsi="Times New Roman" w:cs="Times New Roman"/>
          <w:sz w:val="24"/>
          <w:szCs w:val="24"/>
        </w:rPr>
        <w:t xml:space="preserve"> Федеральными законами и принятыми</w:t>
      </w:r>
      <w:r w:rsidR="004144FE">
        <w:rPr>
          <w:rStyle w:val="blk"/>
          <w:rFonts w:ascii="Times New Roman" w:hAnsi="Times New Roman" w:cs="Times New Roman"/>
          <w:sz w:val="24"/>
          <w:szCs w:val="24"/>
        </w:rPr>
        <w:t xml:space="preserve"> в соответствии сними </w:t>
      </w:r>
      <w:r w:rsidRPr="002A2852">
        <w:rPr>
          <w:rStyle w:val="blk"/>
          <w:rFonts w:ascii="Times New Roman" w:hAnsi="Times New Roman" w:cs="Times New Roman"/>
          <w:sz w:val="24"/>
          <w:szCs w:val="24"/>
        </w:rPr>
        <w:t>нормативными правовыми актами</w:t>
      </w:r>
      <w:r w:rsidR="004144FE">
        <w:rPr>
          <w:rStyle w:val="blk"/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2A2852">
        <w:rPr>
          <w:rStyle w:val="blk"/>
          <w:rFonts w:ascii="Times New Roman" w:hAnsi="Times New Roman" w:cs="Times New Roman"/>
          <w:sz w:val="24"/>
          <w:szCs w:val="24"/>
        </w:rPr>
        <w:t>;</w:t>
      </w:r>
    </w:p>
    <w:p w:rsidR="001C4073" w:rsidRPr="00010CF1" w:rsidRDefault="001C4073" w:rsidP="00C6651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852">
        <w:rPr>
          <w:rStyle w:val="blk"/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</w:t>
      </w:r>
      <w:r w:rsidR="00C6651F">
        <w:rPr>
          <w:rStyle w:val="blk"/>
          <w:rFonts w:ascii="Times New Roman" w:hAnsi="Times New Roman" w:cs="Times New Roman"/>
          <w:sz w:val="24"/>
          <w:szCs w:val="24"/>
        </w:rPr>
        <w:t xml:space="preserve">унктом 4 части 1 статьи 7   </w:t>
      </w:r>
      <w:r w:rsidR="0098157C">
        <w:rPr>
          <w:rStyle w:val="blk"/>
          <w:rFonts w:ascii="Times New Roman" w:hAnsi="Times New Roman" w:cs="Times New Roman"/>
          <w:sz w:val="24"/>
          <w:szCs w:val="24"/>
        </w:rPr>
        <w:t>Федерального</w:t>
      </w:r>
      <w:r w:rsidR="00C6651F" w:rsidRPr="00C6651F">
        <w:rPr>
          <w:rStyle w:val="blk"/>
          <w:rFonts w:ascii="Times New Roman" w:hAnsi="Times New Roman" w:cs="Times New Roman"/>
          <w:sz w:val="24"/>
          <w:szCs w:val="24"/>
        </w:rPr>
        <w:t xml:space="preserve"> закон</w:t>
      </w:r>
      <w:r w:rsidR="0098157C">
        <w:rPr>
          <w:rStyle w:val="blk"/>
          <w:rFonts w:ascii="Times New Roman" w:hAnsi="Times New Roman" w:cs="Times New Roman"/>
          <w:sz w:val="24"/>
          <w:szCs w:val="24"/>
        </w:rPr>
        <w:t>а</w:t>
      </w:r>
      <w:r w:rsidR="00C6651F" w:rsidRPr="00C6651F">
        <w:rPr>
          <w:rStyle w:val="blk"/>
          <w:rFonts w:ascii="Times New Roman" w:hAnsi="Times New Roman" w:cs="Times New Roman"/>
          <w:sz w:val="24"/>
          <w:szCs w:val="24"/>
        </w:rPr>
        <w:t xml:space="preserve"> от 27.07.201</w:t>
      </w:r>
      <w:r w:rsidR="0098157C">
        <w:rPr>
          <w:rStyle w:val="blk"/>
          <w:rFonts w:ascii="Times New Roman" w:hAnsi="Times New Roman" w:cs="Times New Roman"/>
          <w:sz w:val="24"/>
          <w:szCs w:val="24"/>
        </w:rPr>
        <w:t>0 N 210-ФЗ «</w:t>
      </w:r>
      <w:r w:rsidR="00C6651F" w:rsidRPr="00C6651F">
        <w:rPr>
          <w:rStyle w:val="blk"/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</w:t>
      </w:r>
      <w:r w:rsidR="0098157C">
        <w:rPr>
          <w:rStyle w:val="blk"/>
          <w:rFonts w:ascii="Times New Roman" w:hAnsi="Times New Roman" w:cs="Times New Roman"/>
          <w:sz w:val="24"/>
          <w:szCs w:val="24"/>
        </w:rPr>
        <w:t xml:space="preserve">униципальных услуг» </w:t>
      </w:r>
      <w:r w:rsidRPr="002A2852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804D68" w:rsidRPr="00B86955" w:rsidRDefault="00804D68" w:rsidP="003E24CE">
      <w:pPr>
        <w:widowControl w:val="0"/>
        <w:numPr>
          <w:ilvl w:val="0"/>
          <w:numId w:val="20"/>
        </w:numPr>
        <w:tabs>
          <w:tab w:val="left" w:pos="1200"/>
          <w:tab w:val="left" w:pos="6283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Внесудебное (досудебное) обжалование осуществляется с учетом требований Феде</w:t>
      </w:r>
      <w:r w:rsidR="00B869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рального закона от 27.07.2010г.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№210-ФЗ «Об организации</w:t>
      </w:r>
      <w:r w:rsidR="00E42E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B869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предоставления государственных и муниципальных услуг».</w:t>
      </w:r>
    </w:p>
    <w:p w:rsidR="00010CF1" w:rsidRPr="00E42E95" w:rsidRDefault="00804D68" w:rsidP="00E42E95">
      <w:pPr>
        <w:widowControl w:val="0"/>
        <w:numPr>
          <w:ilvl w:val="0"/>
          <w:numId w:val="20"/>
        </w:numPr>
        <w:tabs>
          <w:tab w:val="left" w:pos="1200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Жалоба на действия (бездействия) и решения должностных лиц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образовательного учреждения (далее - жалоба) подается в письменной форме на бумажном носителе или в электронной форме в </w:t>
      </w:r>
      <w:r w:rsid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образовательное учреждение.</w:t>
      </w:r>
    </w:p>
    <w:p w:rsidR="00804D68" w:rsidRPr="00804D68" w:rsidRDefault="00804D68" w:rsidP="00804D68">
      <w:pPr>
        <w:widowControl w:val="0"/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Жалоба может быть направлена по почте, с использованием информационно</w:t>
      </w:r>
      <w:r w:rsidR="00E42E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телекоммуникационной сети "Интернет", официального сайта Правительства Нижегородской области в сети Интернет, сайта государственной информационной системы Нижегородской области "Единый Интернет-портал государственных и муниципальных услуг (функций) Нижегородской области", а также может быть принята при личном приеме заявителя.</w:t>
      </w:r>
    </w:p>
    <w:p w:rsidR="00B86955" w:rsidRPr="00B67967" w:rsidRDefault="00804D68" w:rsidP="00B86955">
      <w:pPr>
        <w:widowControl w:val="0"/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Жалоба на решение, принятое руководителем (директором) </w:t>
      </w:r>
      <w:r w:rsidR="00B869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="00314D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ожет подаваться как в управление</w:t>
      </w:r>
      <w:r w:rsidR="00B869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образования, так и в администрацию 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Пильнинского</w:t>
      </w:r>
      <w:r w:rsidR="00B679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</w:t>
      </w:r>
      <w:r w:rsidR="00EF176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="00394A2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Нижегородской области</w:t>
      </w:r>
      <w:r w:rsidR="00B679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4D68" w:rsidRPr="00804D68" w:rsidRDefault="00B86955" w:rsidP="00B86955">
      <w:pPr>
        <w:widowControl w:val="0"/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804D68" w:rsidRPr="00804D68" w:rsidRDefault="00B86955" w:rsidP="00804D68">
      <w:pPr>
        <w:widowControl w:val="0"/>
        <w:spacing w:after="0" w:line="274" w:lineRule="exac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-по адресу: 607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490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жегородская область, р.п.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Пильна, ул. Урицкого, д.14</w:t>
      </w:r>
    </w:p>
    <w:p w:rsidR="00804D68" w:rsidRPr="00804D68" w:rsidRDefault="00B86955" w:rsidP="00804D68">
      <w:pPr>
        <w:widowControl w:val="0"/>
        <w:spacing w:after="0" w:line="274" w:lineRule="exac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-по телефону: 8(8319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) 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-0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</w:t>
      </w:r>
      <w:r w:rsidR="00A97F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804D68" w:rsidRPr="00804D68" w:rsidRDefault="00B86955" w:rsidP="00804D68">
      <w:pPr>
        <w:widowControl w:val="0"/>
        <w:spacing w:after="0" w:line="274" w:lineRule="exac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-по факсу: 8(8319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) 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-1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="00062B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72</w:t>
      </w:r>
      <w:r w:rsidR="00A97F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804D68" w:rsidRPr="00A97F67" w:rsidRDefault="00804D68" w:rsidP="00804D68">
      <w:pPr>
        <w:widowControl w:val="0"/>
        <w:spacing w:after="0" w:line="274" w:lineRule="exac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-по электронной почте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  <w:r w:rsidR="00C0537C" w:rsidRP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uomps</w:t>
      </w:r>
      <w:r w:rsidR="00C0537C" w:rsidRP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@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mail</w:t>
      </w:r>
      <w:r w:rsidR="00C0537C" w:rsidRP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ru</w:t>
      </w:r>
      <w:r w:rsidR="007600CB" w:rsidRPr="007600C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  </w:t>
      </w:r>
    </w:p>
    <w:p w:rsidR="00C0537C" w:rsidRDefault="00B86955" w:rsidP="00C0537C">
      <w:pPr>
        <w:widowControl w:val="0"/>
        <w:spacing w:after="0" w:line="274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-на сай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 управления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образования: </w:t>
      </w:r>
      <w:hyperlink r:id="rId20" w:history="1">
        <w:r w:rsidR="00C0537C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http</w:t>
        </w:r>
        <w:r w:rsidR="00C0537C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bidi="ru-RU"/>
          </w:rPr>
          <w:t>://</w:t>
        </w:r>
        <w:r w:rsidR="00C0537C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uomps</w:t>
        </w:r>
        <w:r w:rsidR="00C0537C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bidi="ru-RU"/>
          </w:rPr>
          <w:t>.</w:t>
        </w:r>
        <w:r w:rsidR="00C0537C" w:rsidRPr="005E2B1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ru</w:t>
        </w:r>
      </w:hyperlink>
    </w:p>
    <w:p w:rsidR="00804D68" w:rsidRPr="00804D68" w:rsidRDefault="00804D68" w:rsidP="00C0537C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Администрация</w:t>
      </w:r>
      <w:r w:rsidR="00E42E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Пильнинского муниципального округа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804D68" w:rsidRPr="00E42E95" w:rsidRDefault="00B86955" w:rsidP="00B86955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>-по адресу: 607</w:t>
      </w:r>
      <w:r w:rsidR="00C0537C"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>490</w:t>
      </w:r>
      <w:r w:rsidR="00804D68"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>, Ни</w:t>
      </w:r>
      <w:r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>жегородская область, р.п.</w:t>
      </w:r>
      <w:bookmarkStart w:id="11" w:name="bookmark9"/>
      <w:r w:rsidR="00C0537C"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>Пильна, ул. Урицкого, д.12</w:t>
      </w:r>
      <w:r w:rsidR="00804D68" w:rsidRPr="00E42E95">
        <w:rPr>
          <w:rFonts w:ascii="Times New Roman" w:eastAsia="Constantia" w:hAnsi="Times New Roman" w:cs="Times New Roman"/>
          <w:spacing w:val="20"/>
          <w:sz w:val="24"/>
          <w:szCs w:val="24"/>
          <w:lang w:bidi="ru-RU"/>
        </w:rPr>
        <w:t>;</w:t>
      </w:r>
      <w:bookmarkEnd w:id="11"/>
    </w:p>
    <w:p w:rsidR="00C0537C" w:rsidRPr="00E42E95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>-</w:t>
      </w:r>
      <w:r w:rsidR="00E42E95"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>по</w:t>
      </w:r>
      <w:r w:rsidR="00C0537C"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B67967"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телефону: </w:t>
      </w:r>
      <w:r w:rsidR="00E42E95" w:rsidRPr="00E42E95">
        <w:rPr>
          <w:rFonts w:ascii="Times New Roman" w:hAnsi="Times New Roman" w:cs="Times New Roman"/>
          <w:sz w:val="24"/>
          <w:szCs w:val="24"/>
          <w:shd w:val="clear" w:color="auto" w:fill="FFFFFF"/>
        </w:rPr>
        <w:t>(83192) 5-17-32</w:t>
      </w:r>
    </w:p>
    <w:p w:rsidR="00C0537C" w:rsidRPr="00E42E95" w:rsidRDefault="00B67967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>-</w:t>
      </w:r>
      <w:r w:rsidR="00E42E95"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 факсу: </w:t>
      </w:r>
      <w:r w:rsidR="00E42E95" w:rsidRPr="00E42E95">
        <w:rPr>
          <w:rFonts w:ascii="Times New Roman" w:hAnsi="Times New Roman" w:cs="Times New Roman"/>
          <w:sz w:val="24"/>
          <w:szCs w:val="24"/>
          <w:shd w:val="clear" w:color="auto" w:fill="FFFFFF"/>
        </w:rPr>
        <w:t>(83192) 5-19-89</w:t>
      </w:r>
    </w:p>
    <w:p w:rsidR="00804D68" w:rsidRPr="00E42E95" w:rsidRDefault="00804D68" w:rsidP="00E42E95">
      <w:pPr>
        <w:widowControl w:val="0"/>
        <w:numPr>
          <w:ilvl w:val="0"/>
          <w:numId w:val="6"/>
        </w:numPr>
        <w:tabs>
          <w:tab w:val="left" w:pos="802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 электронной почте: </w:t>
      </w:r>
      <w:r w:rsidRPr="00E42E95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</w:t>
      </w:r>
      <w:r w:rsidRPr="00E42E95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E42E95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mail</w:t>
      </w:r>
      <w:r w:rsidRPr="00E42E9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 w:rsidR="00E42E95" w:rsidRPr="00E42E95">
        <w:rPr>
          <w:rFonts w:ascii="Times New Roman" w:eastAsia="Times New Roman" w:hAnsi="Times New Roman" w:cs="Times New Roman"/>
          <w:sz w:val="24"/>
          <w:szCs w:val="24"/>
          <w:lang w:bidi="en-US"/>
        </w:rPr>
        <w:t>official@adm.pln.nnov.ru</w:t>
      </w:r>
    </w:p>
    <w:p w:rsidR="00804D68" w:rsidRPr="00E42E95" w:rsidRDefault="00F3483A" w:rsidP="00E42E95">
      <w:pPr>
        <w:widowControl w:val="0"/>
        <w:numPr>
          <w:ilvl w:val="0"/>
          <w:numId w:val="6"/>
        </w:numPr>
        <w:tabs>
          <w:tab w:val="left" w:pos="802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>на сайт администрации:</w:t>
      </w:r>
      <w:r w:rsidR="00E42E95" w:rsidRPr="00E42E95">
        <w:rPr>
          <w:rFonts w:ascii="Times New Roman" w:hAnsi="Times New Roman" w:cs="Times New Roman"/>
          <w:sz w:val="24"/>
          <w:szCs w:val="24"/>
        </w:rPr>
        <w:t xml:space="preserve"> </w:t>
      </w:r>
      <w:r w:rsidR="00E42E95" w:rsidRPr="00E42E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https://pilna.nobl.ru/ </w:t>
      </w:r>
    </w:p>
    <w:p w:rsidR="00804D68" w:rsidRPr="00804D68" w:rsidRDefault="00804D68" w:rsidP="003E24CE">
      <w:pPr>
        <w:widowControl w:val="0"/>
        <w:numPr>
          <w:ilvl w:val="0"/>
          <w:numId w:val="20"/>
        </w:numPr>
        <w:tabs>
          <w:tab w:val="left" w:pos="1171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Жалоба может быть подана в форме устного обращения на личном приеме заявителей. Прием заявител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ей в администрации 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Пильнинского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</w:t>
      </w:r>
      <w:r w:rsidR="009C407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B160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Нижегородской области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осуществля</w:t>
      </w:r>
      <w:r w:rsidR="0007402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ет глава </w:t>
      </w:r>
      <w:r w:rsidR="00B160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местного самоуправления</w:t>
      </w:r>
      <w:r w:rsidR="0007402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округа</w:t>
      </w:r>
      <w:r w:rsidR="00A420E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его заместители, в 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управлении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</w:t>
      </w:r>
      <w:r w:rsidR="0007402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разования - начальник управления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образования.</w:t>
      </w:r>
    </w:p>
    <w:p w:rsidR="00804D68" w:rsidRPr="00804D68" w:rsidRDefault="00074021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Прием заявителей главой </w:t>
      </w:r>
      <w:r w:rsidR="00152CD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Пильнинского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</w:t>
      </w:r>
      <w:r w:rsidR="009C407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з</w:t>
      </w:r>
      <w:r w:rsidR="00B160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аместителями главы местного самоуправления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проводится по предварительной записи, которая осуществляется в соответствии с графиками работы администрации.</w:t>
      </w:r>
    </w:p>
    <w:p w:rsidR="00804D68" w:rsidRP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личном приеме заявитель предъявляет документ, удостоверяющий его личность. Содержание устной жалобы заносится в карточку личного приема заявителя. В случае, если изложенные в устной жалобе факты и обстоятельства являются очевидными и не требуют дополнительной проверки, ответ на жалобу, с согласия заявителя,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804D68" w:rsidRP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804D68" w:rsidRPr="00804D68" w:rsidRDefault="00804D68" w:rsidP="003E24CE">
      <w:pPr>
        <w:widowControl w:val="0"/>
        <w:numPr>
          <w:ilvl w:val="0"/>
          <w:numId w:val="20"/>
        </w:numPr>
        <w:tabs>
          <w:tab w:val="left" w:pos="1038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Жалоба может быть подана по электронной почте на адрес электронной п</w:t>
      </w:r>
      <w:r w:rsidR="00B679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очты администрации 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Пильнинского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</w:t>
      </w:r>
      <w:r w:rsidR="009C407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округа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F77DE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Нижегородской области 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или на ад</w:t>
      </w:r>
      <w:r w:rsidR="00EF176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рес электронной почты </w:t>
      </w:r>
      <w:r w:rsidR="00C053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</w:t>
      </w:r>
      <w:r w:rsidR="008462F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образования, указанные в п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.5.4. Регламента.</w:t>
      </w:r>
    </w:p>
    <w:p w:rsidR="00804D68" w:rsidRPr="00804D68" w:rsidRDefault="00804D68" w:rsidP="00804D68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Требования, предъявляемые к жалобе в электронной форме, аналогичны требованиям к жалобе в письменной форме.</w:t>
      </w:r>
    </w:p>
    <w:p w:rsidR="00804D68" w:rsidRPr="00804D68" w:rsidRDefault="00804D68" w:rsidP="00804D68">
      <w:pPr>
        <w:widowControl w:val="0"/>
        <w:numPr>
          <w:ilvl w:val="0"/>
          <w:numId w:val="20"/>
        </w:numPr>
        <w:tabs>
          <w:tab w:val="left" w:pos="1062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Жалоба должна содержать:</w:t>
      </w:r>
    </w:p>
    <w:p w:rsidR="00804D68" w:rsidRPr="00804D68" w:rsidRDefault="00804D68" w:rsidP="00804D68">
      <w:pPr>
        <w:widowControl w:val="0"/>
        <w:numPr>
          <w:ilvl w:val="0"/>
          <w:numId w:val="22"/>
        </w:numPr>
        <w:tabs>
          <w:tab w:val="left" w:pos="1339"/>
        </w:tabs>
        <w:spacing w:after="0" w:line="274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наименование 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учреждения, предоставляющего муниципальную услугу, сотрудника учреждения, предоставляющего муниципальную услугу, решения и действия (бездействие) которых обжалуются;</w:t>
      </w:r>
    </w:p>
    <w:p w:rsidR="00804D68" w:rsidRPr="00804D68" w:rsidRDefault="00804D68" w:rsidP="00804D68">
      <w:pPr>
        <w:widowControl w:val="0"/>
        <w:numPr>
          <w:ilvl w:val="0"/>
          <w:numId w:val="22"/>
        </w:numPr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50629" w:rsidRPr="00CC24A1" w:rsidRDefault="00804D68" w:rsidP="00CC24A1">
      <w:pPr>
        <w:widowControl w:val="0"/>
        <w:numPr>
          <w:ilvl w:val="0"/>
          <w:numId w:val="22"/>
        </w:numPr>
        <w:tabs>
          <w:tab w:val="left" w:pos="1042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сведения об обжалуемых решениях и действиях (бездействии) учреждения, предоставляющего муниципальную услугу, сотрудника 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учреждения, предоставляющего муниципальную услугу;</w:t>
      </w:r>
    </w:p>
    <w:p w:rsidR="00804D68" w:rsidRPr="00804D68" w:rsidRDefault="00804D68" w:rsidP="00804D68">
      <w:pPr>
        <w:widowControl w:val="0"/>
        <w:numPr>
          <w:ilvl w:val="0"/>
          <w:numId w:val="22"/>
        </w:numPr>
        <w:tabs>
          <w:tab w:val="left" w:pos="1042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доводы, на основании которых заявитель не согласен с решением и действием (бездействием) учреждения, предоставляющего муниципальную услугу, сотрудника 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учреждения,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804D68" w:rsidRPr="00804D68" w:rsidRDefault="00804D68" w:rsidP="00804D68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Жалоба подлежит обязательной регистрации в течение 3 дней с момента поступления.</w:t>
      </w:r>
    </w:p>
    <w:p w:rsidR="00804D68" w:rsidRPr="00804D68" w:rsidRDefault="00804D68" w:rsidP="003E24CE">
      <w:pPr>
        <w:widowControl w:val="0"/>
        <w:numPr>
          <w:ilvl w:val="0"/>
          <w:numId w:val="20"/>
        </w:numPr>
        <w:tabs>
          <w:tab w:val="left" w:pos="1339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04D68" w:rsidRPr="00804D68" w:rsidRDefault="00804D68" w:rsidP="00804D68">
      <w:pPr>
        <w:widowControl w:val="0"/>
        <w:numPr>
          <w:ilvl w:val="0"/>
          <w:numId w:val="20"/>
        </w:numPr>
        <w:tabs>
          <w:tab w:val="left" w:pos="1106"/>
        </w:tabs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Уполномоченное должностное лицо (исполнитель):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81"/>
        </w:tabs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обеспечивает объективное всестороннее и своевременное рассмотрение обращения, в случае необходимости - с участием заявителя, направившего жалобу, или его законного представителя;</w:t>
      </w:r>
    </w:p>
    <w:p w:rsidR="00804D68" w:rsidRPr="00804D68" w:rsidRDefault="00804D68" w:rsidP="00804D68">
      <w:pPr>
        <w:widowControl w:val="0"/>
        <w:numPr>
          <w:ilvl w:val="0"/>
          <w:numId w:val="6"/>
        </w:numPr>
        <w:tabs>
          <w:tab w:val="left" w:pos="881"/>
        </w:tabs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результатам рассмотрения жалобы принимает меры, направленные на восстановление и защиту нарушенных прав, свобод и законных интересов заявителя, дает письменный ответ по существу поставленных вопросов.</w:t>
      </w:r>
    </w:p>
    <w:p w:rsidR="00804D68" w:rsidRPr="00804D68" w:rsidRDefault="00804D68" w:rsidP="00804D68">
      <w:pPr>
        <w:widowControl w:val="0"/>
        <w:spacing w:after="0" w:line="274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результатам рассмотрения жалобы образовательное учреждение принимает одно из следующих решений:</w:t>
      </w:r>
    </w:p>
    <w:p w:rsidR="00804D68" w:rsidRPr="00804D68" w:rsidRDefault="00804D68" w:rsidP="00804D68">
      <w:pPr>
        <w:widowControl w:val="0"/>
        <w:numPr>
          <w:ilvl w:val="0"/>
          <w:numId w:val="23"/>
        </w:numPr>
        <w:tabs>
          <w:tab w:val="left" w:pos="1062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удовлетворяет жалобу, в том числе в форме отмены принятого решения, исправления допущенных образовательным учреждением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</w:t>
      </w:r>
      <w:r w:rsidR="00BF619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актами.</w:t>
      </w:r>
    </w:p>
    <w:p w:rsidR="00804D68" w:rsidRPr="00804D68" w:rsidRDefault="00804D68" w:rsidP="00804D68">
      <w:pPr>
        <w:widowControl w:val="0"/>
        <w:numPr>
          <w:ilvl w:val="0"/>
          <w:numId w:val="23"/>
        </w:numPr>
        <w:tabs>
          <w:tab w:val="left" w:pos="1087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отказывает в удовлетворении жалобы.</w:t>
      </w:r>
    </w:p>
    <w:p w:rsidR="00804D68" w:rsidRPr="00804D68" w:rsidRDefault="00804D68" w:rsidP="00804D68">
      <w:pPr>
        <w:widowControl w:val="0"/>
        <w:numPr>
          <w:ilvl w:val="0"/>
          <w:numId w:val="20"/>
        </w:numPr>
        <w:tabs>
          <w:tab w:val="left" w:pos="1376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Ответ на жалобу подписывает директор 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образовательного у</w:t>
      </w:r>
      <w:r w:rsidR="00E73D9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чреждения, (начальник о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тдела образования, г</w:t>
      </w: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лава местного самоуправления).</w:t>
      </w:r>
    </w:p>
    <w:p w:rsidR="0042700B" w:rsidRDefault="00804D68" w:rsidP="0042700B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Не позднее дня, следующего за днем принятия решения, указанного в п.5.4, настоящего Регламента, заявителю в письменной форме </w:t>
      </w:r>
      <w:r w:rsidR="009E187B"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(по почтовому адресу, указанному в обращении) </w:t>
      </w:r>
      <w:r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по желанию заявителя в электронной форме</w:t>
      </w:r>
      <w:r w:rsidR="009E187B"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(по электронному адресу, указанному в обращении)</w:t>
      </w:r>
      <w:r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направляется мотивированный ответ о результатах рассмотрения жалобы.</w:t>
      </w:r>
    </w:p>
    <w:p w:rsidR="00804D68" w:rsidRPr="00804D68" w:rsidRDefault="00804D68" w:rsidP="00804D68">
      <w:pPr>
        <w:widowControl w:val="0"/>
        <w:numPr>
          <w:ilvl w:val="0"/>
          <w:numId w:val="20"/>
        </w:numPr>
        <w:tabs>
          <w:tab w:val="left" w:pos="1376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</w:p>
    <w:p w:rsidR="00804D68" w:rsidRPr="00804D68" w:rsidRDefault="009E7817" w:rsidP="00B96C33">
      <w:pPr>
        <w:widowControl w:val="0"/>
        <w:tabs>
          <w:tab w:val="left" w:pos="560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5.12.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Если в письменном обращении не указаны фамилия заявителя, направившего жалобу, и почтовый адрес, по которому должен быть направлен ответ, ответ на жалобу не дается. О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бщео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бразо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вательное учрежде</w:t>
      </w:r>
      <w:r w:rsidR="000F4FC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ние, управление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 (администрация) при получении 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письменной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804D68" w:rsidRPr="00804D68" w:rsidRDefault="009E7817" w:rsidP="009E7817">
      <w:pPr>
        <w:widowControl w:val="0"/>
        <w:tabs>
          <w:tab w:val="left" w:pos="137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5.13.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Если текст жалобы не поддается прочтению, ответ на жалобу не дается, о чем сообщают заявителю, направившему жалобу, если его фамилия и почтовый адрес поддаются прочтению.</w:t>
      </w:r>
    </w:p>
    <w:p w:rsidR="00804D68" w:rsidRPr="00804D68" w:rsidRDefault="009E7817" w:rsidP="009E7817">
      <w:pPr>
        <w:widowControl w:val="0"/>
        <w:tabs>
          <w:tab w:val="left" w:pos="137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5.14.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Если в жалобе заявителя содержится вопрос, на который заявителю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начальник управления образования, иное уполномоченное на то должностное лицо вправе принять</w:t>
      </w:r>
      <w:r w:rsidR="000752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решение о безосновательности очередной жалобы и прекращении переписки с заявителем по данному вопросу. О данном решении уведомляют заявителя, направившего обращение.</w:t>
      </w:r>
    </w:p>
    <w:p w:rsidR="00804D68" w:rsidRPr="00804D68" w:rsidRDefault="009E7817" w:rsidP="009E7817">
      <w:pPr>
        <w:widowControl w:val="0"/>
        <w:tabs>
          <w:tab w:val="left" w:pos="137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5.15.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Заявители вправе обжаловать решения, принятые в ходе оказания муниципальной услуги, действия или бездействие должностных лиц си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стемы образования в </w:t>
      </w:r>
      <w:r w:rsidR="005C165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Пильнинском</w:t>
      </w:r>
      <w:r w:rsidR="000752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муниципальном</w:t>
      </w:r>
      <w:r w:rsidR="005C165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33AE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округе</w:t>
      </w:r>
      <w:r w:rsidR="00124E5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Нижегородской области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</w:t>
      </w:r>
      <w:r w:rsidR="00B96C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цессуальным законодательством Российской Федерации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04D68" w:rsidRPr="00804D68" w:rsidRDefault="009E7817" w:rsidP="009E7817">
      <w:pPr>
        <w:widowControl w:val="0"/>
        <w:tabs>
          <w:tab w:val="left" w:pos="127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5.16.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804D68" w:rsidRPr="00804D68" w:rsidRDefault="009E7817" w:rsidP="009E7817">
      <w:pPr>
        <w:widowControl w:val="0"/>
        <w:tabs>
          <w:tab w:val="left" w:pos="127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5.17.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Меры ответственности за нарушение требований Регламента к руководителям образовательных учреждений, предоставляющих муниципальную услугу, могут быть применены по результатам установления имевшего место факта нарушения требований Регламента на основании акта, составленного по результатам проверочных действий.</w:t>
      </w:r>
    </w:p>
    <w:p w:rsidR="00804D68" w:rsidRPr="00804D68" w:rsidRDefault="009E7817" w:rsidP="009E7817">
      <w:pPr>
        <w:widowControl w:val="0"/>
        <w:tabs>
          <w:tab w:val="left" w:pos="112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5.18. 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Меры ответственности за нарушение требований Регламента к руководителю образовательного учр</w:t>
      </w:r>
      <w:r w:rsidR="00043DC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еждения определяются Управлением</w:t>
      </w:r>
      <w:r w:rsidR="00804D68" w:rsidRPr="00804D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образования.</w:t>
      </w:r>
    </w:p>
    <w:p w:rsidR="00AA12C5" w:rsidRDefault="009E7817" w:rsidP="00AA12C5">
      <w:pPr>
        <w:widowControl w:val="0"/>
        <w:tabs>
          <w:tab w:val="left" w:pos="1129"/>
        </w:tabs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5.19. </w:t>
      </w:r>
      <w:r w:rsidR="00804D68" w:rsidRPr="002A285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Порядок подачи, рассмотрения и разрешения жалоб, направляемых в суды определяются законод</w:t>
      </w:r>
      <w:r w:rsidR="00B625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ательством Российской Федерации.</w:t>
      </w:r>
    </w:p>
    <w:p w:rsidR="00E64863" w:rsidRDefault="00E64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4863" w:rsidRDefault="00E64863" w:rsidP="00AA12C5">
      <w:pPr>
        <w:widowControl w:val="0"/>
        <w:tabs>
          <w:tab w:val="left" w:pos="1129"/>
        </w:tabs>
        <w:spacing w:after="240" w:line="274" w:lineRule="exact"/>
        <w:jc w:val="right"/>
        <w:rPr>
          <w:rFonts w:ascii="Times New Roman" w:hAnsi="Times New Roman" w:cs="Times New Roman"/>
          <w:sz w:val="24"/>
          <w:szCs w:val="24"/>
        </w:rPr>
        <w:sectPr w:rsidR="00E64863" w:rsidSect="00AA12C5"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8A5DBA" w:rsidRPr="0046145B" w:rsidRDefault="008A5DBA" w:rsidP="00AA12C5">
      <w:pPr>
        <w:widowControl w:val="0"/>
        <w:tabs>
          <w:tab w:val="left" w:pos="1129"/>
        </w:tabs>
        <w:spacing w:after="240" w:line="274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6145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A5DBA" w:rsidRPr="0046145B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145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5DBA" w:rsidRPr="0046145B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145B">
        <w:rPr>
          <w:rFonts w:ascii="Times New Roman" w:hAnsi="Times New Roman" w:cs="Times New Roman"/>
          <w:sz w:val="24"/>
          <w:szCs w:val="24"/>
        </w:rPr>
        <w:t>предоставления муниципальной услуги «Зачисление</w:t>
      </w:r>
    </w:p>
    <w:p w:rsidR="008A5DBA" w:rsidRPr="0046145B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14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учреждения</w:t>
      </w:r>
      <w:r w:rsidRPr="0046145B">
        <w:rPr>
          <w:rFonts w:ascii="Times New Roman" w:hAnsi="Times New Roman" w:cs="Times New Roman"/>
          <w:sz w:val="24"/>
          <w:szCs w:val="24"/>
        </w:rPr>
        <w:t xml:space="preserve"> на территории Пильнинского </w:t>
      </w:r>
    </w:p>
    <w:p w:rsidR="008A5DBA" w:rsidRPr="0046145B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145B">
        <w:rPr>
          <w:rFonts w:ascii="Times New Roman" w:hAnsi="Times New Roman" w:cs="Times New Roman"/>
          <w:sz w:val="24"/>
          <w:szCs w:val="24"/>
        </w:rPr>
        <w:t xml:space="preserve">муниципального округа Нижегородской области </w:t>
      </w:r>
    </w:p>
    <w:p w:rsidR="008A5DBA" w:rsidRDefault="008A5DBA" w:rsidP="008A5DBA">
      <w:pPr>
        <w:pStyle w:val="ConsPlusNormal"/>
        <w:ind w:firstLine="540"/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843"/>
        <w:gridCol w:w="1984"/>
        <w:gridCol w:w="1843"/>
        <w:gridCol w:w="1843"/>
      </w:tblGrid>
      <w:tr w:rsidR="005C2F91" w:rsidRPr="00364B58" w:rsidTr="005C2F91">
        <w:tc>
          <w:tcPr>
            <w:tcW w:w="2830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 в соответствии со свидетельством о государственной аккредитации, лицензией, уставом</w:t>
            </w:r>
          </w:p>
        </w:tc>
        <w:tc>
          <w:tcPr>
            <w:tcW w:w="2127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 образовательного учреждения</w:t>
            </w:r>
          </w:p>
        </w:tc>
        <w:tc>
          <w:tcPr>
            <w:tcW w:w="2126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1843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4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Ф.И.О. руководителя образовательного учреждения (контактный телефон)</w:t>
            </w:r>
          </w:p>
        </w:tc>
        <w:tc>
          <w:tcPr>
            <w:tcW w:w="1843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Телефон (формат ввода: (831) 77ХХХХХ)</w:t>
            </w:r>
          </w:p>
        </w:tc>
        <w:tc>
          <w:tcPr>
            <w:tcW w:w="1843" w:type="dxa"/>
          </w:tcPr>
          <w:p w:rsidR="005C2F91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7B" w:rsidRDefault="009E647B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7B" w:rsidRPr="00364B58" w:rsidRDefault="009E647B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5C2F91" w:rsidRPr="00364B58" w:rsidTr="005C2F91">
        <w:tc>
          <w:tcPr>
            <w:tcW w:w="2830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2F91" w:rsidRPr="0077436F" w:rsidTr="005C2F91">
        <w:tc>
          <w:tcPr>
            <w:tcW w:w="12753" w:type="dxa"/>
            <w:gridSpan w:val="6"/>
          </w:tcPr>
          <w:p w:rsidR="005C2F91" w:rsidRPr="00364B58" w:rsidRDefault="005C2F91" w:rsidP="008622E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Основные общеобразовательные школы, в том числе филиалы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91" w:rsidRPr="00364B58" w:rsidTr="005C2F91">
        <w:tc>
          <w:tcPr>
            <w:tcW w:w="12753" w:type="dxa"/>
            <w:gridSpan w:val="6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р.п. Пильна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pStyle w:val="11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 на русском языке: Муниципальное бюджетное общеобразовательное учреждение Пильнинская средняя школа «Содружество»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607490, Нижегородская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Пильнинский муниципальный округ,</w:t>
            </w: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 xml:space="preserve"> р.п. Пильна, улица Урицкого, дом 16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https://pilninskaya-sosh.nnovschool.ru/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pilna-shcool@mail.ru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Кабаев Александр Владимирович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5-17-70</w:t>
            </w:r>
          </w:p>
        </w:tc>
        <w:tc>
          <w:tcPr>
            <w:tcW w:w="1843" w:type="dxa"/>
          </w:tcPr>
          <w:p w:rsidR="00E213AD" w:rsidRDefault="00E213AD" w:rsidP="00E213AD">
            <w:pPr>
              <w:pStyle w:val="af0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понедельник - пятница - 07.00 - 17.00</w:t>
            </w:r>
          </w:p>
          <w:p w:rsidR="00E213AD" w:rsidRDefault="00E213AD" w:rsidP="00E213AD">
            <w:pPr>
              <w:pStyle w:val="af0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суббота - 07.00 - 13.00</w:t>
            </w:r>
          </w:p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364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Пильнинская средняя школа №2 им. А.С.Пушкина.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607490, Нижегородская область,</w:t>
            </w:r>
            <w:r>
              <w:t xml:space="preserve"> </w:t>
            </w:r>
            <w:r w:rsidRPr="00BC5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Пильнинский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 xml:space="preserve"> р.п. Пильна, улица Блохина, дом 13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https://piln2.nnovschool.ru/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s2_pln@mail.52gov.ru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Шпеньков Артем Владимирович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5-19-88</w:t>
            </w:r>
          </w:p>
        </w:tc>
        <w:tc>
          <w:tcPr>
            <w:tcW w:w="1843" w:type="dxa"/>
          </w:tcPr>
          <w:p w:rsidR="00CC5577" w:rsidRPr="00CC5577" w:rsidRDefault="00CC5577" w:rsidP="00CC5577">
            <w:pPr>
              <w:spacing w:after="45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CC5577">
              <w:rPr>
                <w:rFonts w:ascii="Times New Roman CYR" w:eastAsia="Times New Roman" w:hAnsi="Times New Roman CYR" w:cs="Times New Roman CYR"/>
                <w:color w:val="555555"/>
                <w:sz w:val="28"/>
                <w:szCs w:val="28"/>
              </w:rPr>
              <w:t xml:space="preserve">Понедельник - пятница: </w:t>
            </w:r>
            <w:r w:rsidRPr="00CC5577">
              <w:rPr>
                <w:rFonts w:ascii="Times New Roman CYR" w:eastAsia="Times New Roman" w:hAnsi="Times New Roman CYR" w:cs="Times New Roman CYR"/>
                <w:color w:val="555555"/>
                <w:sz w:val="28"/>
                <w:szCs w:val="28"/>
              </w:rPr>
              <w:lastRenderedPageBreak/>
              <w:t>8.30 – 18.40</w:t>
            </w:r>
          </w:p>
          <w:p w:rsidR="00CC5577" w:rsidRPr="00CC5577" w:rsidRDefault="00CC5577" w:rsidP="00CC5577">
            <w:pPr>
              <w:spacing w:after="45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CC5577">
              <w:rPr>
                <w:rFonts w:ascii="Times New Roman CYR" w:eastAsia="Times New Roman" w:hAnsi="Times New Roman CYR" w:cs="Times New Roman CYR"/>
                <w:color w:val="555555"/>
                <w:sz w:val="28"/>
                <w:szCs w:val="28"/>
              </w:rPr>
              <w:t>Суббота: 8.30 – 16.30</w:t>
            </w:r>
          </w:p>
          <w:p w:rsidR="00CC5577" w:rsidRPr="00CC5577" w:rsidRDefault="00CC5577" w:rsidP="00CC5577">
            <w:pPr>
              <w:spacing w:after="45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CC5577">
              <w:rPr>
                <w:rFonts w:ascii="Times New Roman CYR" w:eastAsia="Times New Roman" w:hAnsi="Times New Roman CYR" w:cs="Times New Roman CYR"/>
                <w:color w:val="555555"/>
                <w:sz w:val="28"/>
                <w:szCs w:val="28"/>
              </w:rPr>
              <w:t>Воскресенье - выходной</w:t>
            </w:r>
          </w:p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91" w:rsidRPr="00364B58" w:rsidTr="005C2F91">
        <w:tc>
          <w:tcPr>
            <w:tcW w:w="12753" w:type="dxa"/>
            <w:gridSpan w:val="6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дополнительного образования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«Центр детского творчества»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607490, Нижегородская область,</w:t>
            </w:r>
            <w:r>
              <w:t xml:space="preserve"> </w:t>
            </w: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Пильнинский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 xml:space="preserve"> р.п. Пильна,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 Калинина, дом 9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820">
              <w:rPr>
                <w:rFonts w:ascii="Times New Roman" w:hAnsi="Times New Roman" w:cs="Times New Roman"/>
                <w:sz w:val="24"/>
                <w:szCs w:val="24"/>
              </w:rPr>
              <w:t>http://cdtpilna.ucoz.org/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820">
              <w:rPr>
                <w:rFonts w:ascii="Times New Roman" w:hAnsi="Times New Roman" w:cs="Times New Roman"/>
                <w:sz w:val="24"/>
                <w:szCs w:val="24"/>
              </w:rPr>
              <w:t>do_tsdt_pln@mail.52gov.ru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Шмонина Вера Викторовна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5-18-28</w:t>
            </w:r>
          </w:p>
        </w:tc>
        <w:tc>
          <w:tcPr>
            <w:tcW w:w="1843" w:type="dxa"/>
          </w:tcPr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8.00-20.20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5C2F91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13.30 -17.30</w:t>
            </w:r>
          </w:p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shd w:val="clear" w:color="auto" w:fill="FFFFFF"/>
              <w:suppressAutoHyphens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D14C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lang w:eastAsia="ar-SA"/>
              </w:rPr>
              <w:t>Муниципальное бюджетное учреждение дополнительного образ</w:t>
            </w:r>
            <w:r w:rsidRPr="00364B5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lang w:eastAsia="ar-SA"/>
              </w:rPr>
              <w:t>ования «Детско-юношеский центр"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820">
              <w:rPr>
                <w:rFonts w:ascii="Times New Roman" w:hAnsi="Times New Roman" w:cs="Times New Roman"/>
                <w:sz w:val="24"/>
                <w:szCs w:val="24"/>
              </w:rPr>
              <w:t>607490, Нижегородская область,</w:t>
            </w:r>
            <w:r>
              <w:t xml:space="preserve"> </w:t>
            </w: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Пильнинский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20">
              <w:rPr>
                <w:rFonts w:ascii="Times New Roman" w:hAnsi="Times New Roman" w:cs="Times New Roman"/>
                <w:sz w:val="24"/>
                <w:szCs w:val="24"/>
              </w:rPr>
              <w:t>р.п. Пильна, улица Блохина, дом 13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820">
              <w:rPr>
                <w:rFonts w:ascii="Times New Roman" w:hAnsi="Times New Roman" w:cs="Times New Roman"/>
                <w:sz w:val="24"/>
                <w:szCs w:val="24"/>
              </w:rPr>
              <w:t>https://sportpilna.nnovschool.ru/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820">
              <w:rPr>
                <w:rFonts w:ascii="Times New Roman" w:hAnsi="Times New Roman" w:cs="Times New Roman"/>
                <w:sz w:val="24"/>
                <w:szCs w:val="24"/>
              </w:rPr>
              <w:t>do_duts_pln@mail.52gov.ru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Шпенькова Наталья Павловна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5-36-57</w:t>
            </w:r>
          </w:p>
        </w:tc>
        <w:tc>
          <w:tcPr>
            <w:tcW w:w="1843" w:type="dxa"/>
          </w:tcPr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8.00 -16.0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C2F91" w:rsidRPr="00E213AD" w:rsidRDefault="00E213AD" w:rsidP="008622E0">
            <w:pPr>
              <w:pStyle w:val="ConsPlusNormal"/>
              <w:rPr>
                <w:rFonts w:ascii="Tahoma" w:hAnsi="Tahoma" w:cs="Tahoma"/>
                <w:color w:val="555555"/>
                <w:sz w:val="21"/>
                <w:szCs w:val="21"/>
                <w:shd w:val="clear" w:color="auto" w:fill="E6F6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</w:tr>
      <w:tr w:rsidR="005C2F91" w:rsidRPr="00CF6820" w:rsidTr="005C2F91">
        <w:tc>
          <w:tcPr>
            <w:tcW w:w="12753" w:type="dxa"/>
            <w:gridSpan w:val="6"/>
          </w:tcPr>
          <w:p w:rsidR="005C2F91" w:rsidRPr="00364B58" w:rsidRDefault="00E213AD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Село: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 w:rsidRPr="00364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Бортсурманская средняя школа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607462,</w:t>
            </w:r>
            <w:r w:rsidRPr="000C7B2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Нижегородская область, </w:t>
            </w:r>
            <w:r w:rsidRPr="001D7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Пильнинский муниципальный округ,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Бортсурманы, ул. Школьная, дом 1А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6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http://bortsurman.ucoz.ru/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6504">
              <w:rPr>
                <w:rFonts w:ascii="Times New Roman" w:hAnsi="Times New Roman" w:cs="Times New Roman"/>
                <w:sz w:val="24"/>
                <w:szCs w:val="24"/>
              </w:rPr>
              <w:t>s_b_pln@mail.52gov.ru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Олег Владимирович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55-8-34</w:t>
            </w:r>
          </w:p>
        </w:tc>
        <w:tc>
          <w:tcPr>
            <w:tcW w:w="1843" w:type="dxa"/>
          </w:tcPr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8.00 -16.0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C2F91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</w:tr>
      <w:tr w:rsidR="005C2F91" w:rsidRPr="00364B58" w:rsidTr="005C2F91">
        <w:tc>
          <w:tcPr>
            <w:tcW w:w="2830" w:type="dxa"/>
          </w:tcPr>
          <w:p w:rsidR="005C2F91" w:rsidRPr="001D14CD" w:rsidRDefault="005C2F91" w:rsidP="008622E0">
            <w:pPr>
              <w:shd w:val="clear" w:color="auto" w:fill="FFFFFF"/>
              <w:suppressAutoHyphens/>
              <w:jc w:val="both"/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</w:pPr>
            <w:r w:rsidRPr="001D1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Муниципальное общеобразовательное учреждение Деяновская основная школа</w:t>
            </w:r>
          </w:p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3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607464, Нижегородская </w:t>
            </w:r>
            <w:r w:rsidRPr="0004650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область, Пильнинский муниципальный округ,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Деяново, ул. Червячкова, д.14.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F20">
              <w:rPr>
                <w:rFonts w:ascii="Times New Roman" w:hAnsi="Times New Roman" w:cs="Times New Roman"/>
                <w:sz w:val="24"/>
                <w:szCs w:val="24"/>
              </w:rPr>
              <w:t>https://deyanovo.nnovschool.ru/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F20">
              <w:rPr>
                <w:rFonts w:ascii="Times New Roman" w:hAnsi="Times New Roman" w:cs="Times New Roman"/>
                <w:sz w:val="24"/>
                <w:szCs w:val="24"/>
              </w:rPr>
              <w:t>s_d_pln@mail.52gov.ru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Терникова Светлана Викторовна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33-4-95</w:t>
            </w:r>
          </w:p>
        </w:tc>
        <w:tc>
          <w:tcPr>
            <w:tcW w:w="1843" w:type="dxa"/>
          </w:tcPr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7.00-17.00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7.00 -13.0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13AD" w:rsidRDefault="00E213AD" w:rsidP="00E213AD">
            <w:pPr>
              <w:pStyle w:val="af0"/>
              <w:spacing w:before="0" w:beforeAutospacing="0" w:after="0" w:afterAutospacing="0"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t>Воскресенье - выходной</w:t>
            </w:r>
          </w:p>
          <w:p w:rsidR="005C2F91" w:rsidRDefault="005C2F91" w:rsidP="00E213AD">
            <w:pPr>
              <w:pStyle w:val="af0"/>
              <w:spacing w:before="0" w:beforeAutospacing="0" w:after="0" w:afterAutospacing="0" w:line="330" w:lineRule="atLeast"/>
            </w:pP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shd w:val="clear" w:color="auto" w:fill="FFFFFF"/>
              <w:suppressAutoHyphens/>
              <w:jc w:val="both"/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</w:pPr>
            <w:r w:rsidRPr="001D14CD"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  <w:t>Муниципальное общеобразовательное учрежде</w:t>
            </w:r>
            <w:r w:rsidRPr="00364B58"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  <w:t>ние Красногорская средняя школа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607496, Нижегородская область</w:t>
            </w:r>
            <w:r w:rsidRPr="00E3667D">
              <w:rPr>
                <w:rFonts w:ascii="Times New Roman" w:hAnsi="Times New Roman" w:cs="Times New Roman"/>
                <w:sz w:val="24"/>
                <w:szCs w:val="24"/>
              </w:rPr>
              <w:t>, Пильнинский муниципальный округ,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Красная Горка, ул. Молодежная, дом 8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67D">
              <w:rPr>
                <w:rFonts w:ascii="Times New Roman" w:hAnsi="Times New Roman" w:cs="Times New Roman"/>
                <w:sz w:val="24"/>
                <w:szCs w:val="24"/>
              </w:rPr>
              <w:t>http://www.kgorka1.ru/</w:t>
            </w:r>
          </w:p>
        </w:tc>
        <w:tc>
          <w:tcPr>
            <w:tcW w:w="1843" w:type="dxa"/>
          </w:tcPr>
          <w:p w:rsidR="005C2F91" w:rsidRPr="00E3667D" w:rsidRDefault="00D313FC" w:rsidP="008622E0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hyperlink r:id="rId21" w:history="1">
              <w:r w:rsidR="005C2F91" w:rsidRPr="00E366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s_k_pln@mail.52gov.ru</w:t>
              </w:r>
            </w:hyperlink>
          </w:p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 Рамиль Хабибович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54-1-22</w:t>
            </w:r>
          </w:p>
        </w:tc>
        <w:tc>
          <w:tcPr>
            <w:tcW w:w="1843" w:type="dxa"/>
          </w:tcPr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7.30 -15.0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13AD" w:rsidRDefault="00E213AD" w:rsidP="00E213AD">
            <w:pPr>
              <w:pStyle w:val="af0"/>
              <w:shd w:val="clear" w:color="auto" w:fill="FFFFFF"/>
              <w:spacing w:before="0" w:beforeAutospacing="0" w:after="75" w:afterAutospacing="0"/>
              <w:rPr>
                <w:color w:val="333333"/>
              </w:rPr>
            </w:pPr>
            <w:r>
              <w:t>Воскресенье - выходной</w:t>
            </w:r>
          </w:p>
          <w:p w:rsidR="005C2F91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Курмышская средняя школа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B">
              <w:rPr>
                <w:rFonts w:ascii="Times New Roman" w:hAnsi="Times New Roman" w:cs="Times New Roman"/>
                <w:sz w:val="24"/>
                <w:szCs w:val="24"/>
              </w:rPr>
              <w:t>607467 Нижегородская область, Пильнинский муниципальный округ, с. Курмыш ул. Мартьянова, дом 55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B">
              <w:rPr>
                <w:rFonts w:ascii="Times New Roman" w:hAnsi="Times New Roman" w:cs="Times New Roman"/>
                <w:sz w:val="24"/>
                <w:szCs w:val="24"/>
              </w:rPr>
              <w:t>http://kurmshcola.ru/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B">
              <w:rPr>
                <w:rFonts w:ascii="Times New Roman" w:hAnsi="Times New Roman" w:cs="Times New Roman"/>
                <w:sz w:val="24"/>
                <w:szCs w:val="24"/>
              </w:rPr>
              <w:t>s_ku_pln@mail.52gov.ru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Бухтеев Александр Валерьевич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43-2-29</w:t>
            </w:r>
          </w:p>
        </w:tc>
        <w:tc>
          <w:tcPr>
            <w:tcW w:w="1843" w:type="dxa"/>
          </w:tcPr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  <w:p w:rsidR="00E213AD" w:rsidRP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213AD" w:rsidRDefault="00E213AD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7.30 -15.0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13AD" w:rsidRDefault="00E213AD" w:rsidP="00E213AD">
            <w:pPr>
              <w:pStyle w:val="af0"/>
              <w:spacing w:before="0" w:beforeAutospacing="0" w:after="0" w:afterAutospacing="0" w:line="330" w:lineRule="atLeast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t>Воскресенье - выходной</w:t>
            </w:r>
          </w:p>
          <w:p w:rsidR="005C2F91" w:rsidRDefault="005C2F91" w:rsidP="00682FDE">
            <w:pPr>
              <w:pStyle w:val="af0"/>
              <w:spacing w:before="0" w:beforeAutospacing="0" w:after="0" w:afterAutospacing="0" w:line="330" w:lineRule="atLeast"/>
            </w:pP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shd w:val="clear" w:color="auto" w:fill="FFFFFF"/>
              <w:suppressAutoHyphens/>
              <w:jc w:val="both"/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</w:pPr>
            <w:r w:rsidRPr="001D1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Муниципальное общеобразовательное учреждение Мало-Андосовская основная школа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387A">
              <w:rPr>
                <w:rFonts w:ascii="Times New Roman" w:eastAsia="Times New Roman" w:hAnsi="Times New Roman" w:cs="Times New Roman"/>
                <w:sz w:val="24"/>
                <w:szCs w:val="24"/>
              </w:rPr>
              <w:t>6074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603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Нижегородская </w:t>
            </w:r>
            <w:r w:rsidRPr="009455A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область, Пильнинский муниципальный округ,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Малое Андосово, ул. Коммунальная, д.10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sz w:val="24"/>
                <w:szCs w:val="24"/>
              </w:rPr>
              <w:t>http://maloeandosovo.my1.ru/index/osnovnye-svedenija/0-186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8">
              <w:rPr>
                <w:rFonts w:ascii="Times New Roman" w:hAnsi="Times New Roman" w:cs="Times New Roman"/>
                <w:sz w:val="24"/>
                <w:szCs w:val="24"/>
              </w:rPr>
              <w:t>s_ma_pln@mail.52gov.ru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Тактаев Александр Владимирович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39-3-70</w:t>
            </w:r>
          </w:p>
        </w:tc>
        <w:tc>
          <w:tcPr>
            <w:tcW w:w="1843" w:type="dxa"/>
          </w:tcPr>
          <w:p w:rsidR="00E11D98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E11D98" w:rsidRPr="00E213AD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  <w:p w:rsidR="00E11D98" w:rsidRPr="00E213AD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11D98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7.30 -15.0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11D98" w:rsidRDefault="00E11D98" w:rsidP="00E11D98">
            <w:pPr>
              <w:pStyle w:val="af0"/>
              <w:spacing w:before="0" w:beforeAutospacing="0" w:after="0" w:afterAutospacing="0" w:line="330" w:lineRule="atLeast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t>Воскресенье - выходной</w:t>
            </w:r>
          </w:p>
          <w:p w:rsidR="005C2F91" w:rsidRDefault="005C2F91" w:rsidP="00E11D98">
            <w:pPr>
              <w:pStyle w:val="af0"/>
              <w:spacing w:before="0" w:beforeAutospacing="0" w:after="0" w:afterAutospacing="0" w:line="330" w:lineRule="atLeast"/>
            </w:pPr>
          </w:p>
        </w:tc>
      </w:tr>
      <w:tr w:rsidR="005C2F91" w:rsidRPr="00364B58" w:rsidTr="00E11D98">
        <w:tc>
          <w:tcPr>
            <w:tcW w:w="2830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B5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Можаров-Майданская средняя школа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BF">
              <w:rPr>
                <w:rFonts w:ascii="Times New Roman" w:hAnsi="Times New Roman" w:cs="Times New Roman"/>
                <w:sz w:val="24"/>
                <w:szCs w:val="24"/>
              </w:rPr>
              <w:t>607460, Нижегородская обл., Пильнинский муниципальный округ, с. Можаров Майдан, ул. Ленина, д. 73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948">
              <w:rPr>
                <w:rFonts w:ascii="Times New Roman" w:hAnsi="Times New Roman" w:cs="Times New Roman"/>
                <w:sz w:val="24"/>
                <w:szCs w:val="24"/>
              </w:rPr>
              <w:t>https://mozshkola.edusite.ru/?ysclid=lg6a2r6nky105144517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948">
              <w:rPr>
                <w:rFonts w:ascii="Times New Roman" w:hAnsi="Times New Roman" w:cs="Times New Roman"/>
                <w:sz w:val="24"/>
                <w:szCs w:val="24"/>
              </w:rPr>
              <w:t>s_mm_pln@mail.52gov.ru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Зиновьева Наталья Алексеевна</w:t>
            </w:r>
          </w:p>
        </w:tc>
        <w:tc>
          <w:tcPr>
            <w:tcW w:w="1843" w:type="dxa"/>
            <w:shd w:val="clear" w:color="auto" w:fill="auto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55-6-28</w:t>
            </w:r>
          </w:p>
        </w:tc>
        <w:tc>
          <w:tcPr>
            <w:tcW w:w="1843" w:type="dxa"/>
            <w:shd w:val="clear" w:color="auto" w:fill="auto"/>
          </w:tcPr>
          <w:p w:rsidR="00E11D98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E11D98" w:rsidRPr="00E213AD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7.30-18.30</w:t>
            </w:r>
          </w:p>
          <w:p w:rsidR="00E11D98" w:rsidRPr="00E213AD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11D98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7.30 -14.0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C2F91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</w:tr>
      <w:tr w:rsidR="005C2F91" w:rsidRPr="00364B58" w:rsidTr="00E11D98">
        <w:tc>
          <w:tcPr>
            <w:tcW w:w="2830" w:type="dxa"/>
          </w:tcPr>
          <w:p w:rsidR="005C2F91" w:rsidRPr="001D14CD" w:rsidRDefault="005C2F91" w:rsidP="008622E0">
            <w:pPr>
              <w:shd w:val="clear" w:color="auto" w:fill="FFFFFF"/>
              <w:suppressAutoHyphens/>
              <w:jc w:val="both"/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</w:pPr>
            <w:r w:rsidRPr="001D14CD"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  <w:t>Муниципальное общеобразовательное учр</w:t>
            </w:r>
            <w:r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  <w:t>еждение Медянская средняя школа</w:t>
            </w:r>
          </w:p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F9C">
              <w:rPr>
                <w:rFonts w:ascii="Times New Roman" w:hAnsi="Times New Roman" w:cs="Times New Roman"/>
                <w:sz w:val="24"/>
                <w:szCs w:val="24"/>
              </w:rPr>
              <w:t>607472, Нижегородская область, Пильнинский муниципальный округ, с. Медяна, ул. Гагарина, д.38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F9C">
              <w:rPr>
                <w:rFonts w:ascii="Times New Roman" w:hAnsi="Times New Roman" w:cs="Times New Roman"/>
                <w:sz w:val="24"/>
                <w:szCs w:val="24"/>
              </w:rPr>
              <w:t>https://medyana.nnovschool.ru/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F9C">
              <w:rPr>
                <w:rFonts w:ascii="Times New Roman" w:hAnsi="Times New Roman" w:cs="Times New Roman"/>
                <w:sz w:val="24"/>
                <w:szCs w:val="24"/>
              </w:rPr>
              <w:t>s_m_pln@mail.52gov.ru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Наталья Михайловна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42-1-43</w:t>
            </w:r>
          </w:p>
        </w:tc>
        <w:tc>
          <w:tcPr>
            <w:tcW w:w="1843" w:type="dxa"/>
            <w:shd w:val="clear" w:color="auto" w:fill="auto"/>
          </w:tcPr>
          <w:p w:rsidR="00E11D98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E11D98" w:rsidRPr="00E213AD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  <w:p w:rsidR="00E11D98" w:rsidRPr="00E213AD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11D98" w:rsidRDefault="00E11D98" w:rsidP="00E11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7.30 -15.0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C2F91" w:rsidRPr="00E11D98" w:rsidRDefault="00E11D98" w:rsidP="00E11D98">
            <w:pPr>
              <w:pStyle w:val="af0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t>Воскресенье - выходной</w:t>
            </w:r>
          </w:p>
        </w:tc>
      </w:tr>
      <w:tr w:rsidR="005C2F91" w:rsidRPr="00905F9C" w:rsidTr="005C2F91">
        <w:tc>
          <w:tcPr>
            <w:tcW w:w="2830" w:type="dxa"/>
          </w:tcPr>
          <w:p w:rsidR="005C2F91" w:rsidRPr="00364B58" w:rsidRDefault="005C2F91" w:rsidP="008622E0">
            <w:pPr>
              <w:shd w:val="clear" w:color="auto" w:fill="FFFFFF"/>
              <w:suppressAutoHyphens/>
              <w:jc w:val="both"/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</w:pPr>
            <w:r w:rsidRPr="001D14CD"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  <w:t>Муниципальное общеобразовательное учреждение Озёрская основная школа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F9C">
              <w:rPr>
                <w:rFonts w:ascii="Times New Roman" w:hAnsi="Times New Roman" w:cs="Times New Roman"/>
                <w:sz w:val="24"/>
                <w:szCs w:val="24"/>
              </w:rPr>
              <w:t>607472, Нижегородск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область, Пильнинский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Pr="00905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Озерки</w:t>
            </w:r>
            <w:r w:rsidRPr="00905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Полевая, д. </w:t>
            </w:r>
            <w:r w:rsidRPr="00905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https://ozyorki.nnovschool.ru/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F9C">
              <w:rPr>
                <w:rFonts w:ascii="Times New Roman" w:hAnsi="Times New Roman" w:cs="Times New Roman"/>
                <w:sz w:val="24"/>
                <w:szCs w:val="24"/>
              </w:rPr>
              <w:t>s_o_pln@mail.52gov.ru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Нина Ивановна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32-3-58</w:t>
            </w:r>
          </w:p>
        </w:tc>
        <w:tc>
          <w:tcPr>
            <w:tcW w:w="1843" w:type="dxa"/>
          </w:tcPr>
          <w:p w:rsidR="001A4182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1A4182" w:rsidRPr="00E213AD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  <w:p w:rsidR="001A4182" w:rsidRPr="00E213AD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1A4182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7.30 -15.0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182" w:rsidRDefault="001A4182" w:rsidP="001A4182">
            <w:pPr>
              <w:pStyle w:val="af0"/>
              <w:spacing w:before="0" w:beforeAutospacing="0" w:after="0" w:afterAutospacing="0" w:line="330" w:lineRule="atLeast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lastRenderedPageBreak/>
              <w:t>Воскресенье - выходной</w:t>
            </w:r>
          </w:p>
          <w:p w:rsidR="005C2F91" w:rsidRDefault="005C2F91" w:rsidP="001A4182">
            <w:pPr>
              <w:pStyle w:val="af0"/>
              <w:spacing w:before="0" w:beforeAutospacing="0" w:after="0" w:afterAutospacing="0" w:line="330" w:lineRule="atLeast"/>
            </w:pP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shd w:val="clear" w:color="auto" w:fill="FFFFFF"/>
              <w:suppressAutoHyphens/>
              <w:jc w:val="both"/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</w:pPr>
            <w:r w:rsidRPr="001D14CD"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  <w:lastRenderedPageBreak/>
              <w:t>Муниципальное общеобразовательное учрежде</w:t>
            </w:r>
            <w:r w:rsidRPr="00364B58"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  <w:t>ние Петряксинская средняя школа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8D6">
              <w:rPr>
                <w:rFonts w:ascii="Times New Roman" w:hAnsi="Times New Roman" w:cs="Times New Roman"/>
                <w:sz w:val="24"/>
                <w:szCs w:val="24"/>
              </w:rPr>
              <w:t>607495, Нижегородская область, Пильнинский муниципальный округ, с. Петряксы, ул. Зеленая, дом 89.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http://xn--80ajjhbrkjkccd1g6dh.xn--p1ai/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8D6">
              <w:rPr>
                <w:rFonts w:ascii="Times New Roman" w:hAnsi="Times New Roman" w:cs="Times New Roman"/>
                <w:sz w:val="24"/>
                <w:szCs w:val="24"/>
              </w:rPr>
              <w:t>s_p_pln@mail.52gov.ru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Фейзрахманова Румия Анясовна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55-1-41</w:t>
            </w:r>
          </w:p>
        </w:tc>
        <w:tc>
          <w:tcPr>
            <w:tcW w:w="1843" w:type="dxa"/>
          </w:tcPr>
          <w:p w:rsidR="001A4182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1A4182" w:rsidRPr="00E213AD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  <w:p w:rsidR="001A4182" w:rsidRPr="00E213AD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1A4182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7.30 -15.0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182" w:rsidRDefault="001A4182" w:rsidP="001A4182">
            <w:pPr>
              <w:pStyle w:val="af0"/>
              <w:spacing w:before="0" w:beforeAutospacing="0" w:after="0" w:afterAutospacing="0" w:line="330" w:lineRule="atLeast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t>Воскресенье - выходной</w:t>
            </w:r>
          </w:p>
          <w:p w:rsidR="005C2F91" w:rsidRDefault="005C2F91" w:rsidP="001A4182">
            <w:pPr>
              <w:pStyle w:val="af0"/>
              <w:spacing w:before="0" w:beforeAutospacing="0" w:after="0" w:afterAutospacing="0" w:line="330" w:lineRule="atLeast"/>
            </w:pPr>
          </w:p>
        </w:tc>
      </w:tr>
      <w:tr w:rsidR="005C2F91" w:rsidRPr="00364B58" w:rsidTr="005C2F91">
        <w:tc>
          <w:tcPr>
            <w:tcW w:w="2830" w:type="dxa"/>
          </w:tcPr>
          <w:p w:rsidR="005C2F91" w:rsidRPr="00364B58" w:rsidRDefault="005C2F91" w:rsidP="008622E0">
            <w:pPr>
              <w:shd w:val="clear" w:color="auto" w:fill="FFFFFF"/>
              <w:suppressAutoHyphens/>
              <w:jc w:val="both"/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</w:pPr>
            <w:r w:rsidRPr="002C127D"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  <w:t>Муниципальное общеобразовательное учрежде</w:t>
            </w:r>
            <w:r w:rsidRPr="00364B58"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  <w:t>ние Столбищенская средняя школа</w:t>
            </w:r>
          </w:p>
        </w:tc>
        <w:tc>
          <w:tcPr>
            <w:tcW w:w="2127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8D6">
              <w:rPr>
                <w:rFonts w:ascii="Times New Roman" w:hAnsi="Times New Roman" w:cs="Times New Roman"/>
                <w:sz w:val="24"/>
                <w:szCs w:val="24"/>
              </w:rPr>
              <w:t xml:space="preserve">607461, Нижегородская область, Пильнинский муниципальный округ,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поселок</w:t>
            </w:r>
            <w:r w:rsidRPr="00FB68D6">
              <w:rPr>
                <w:rFonts w:ascii="Times New Roman" w:hAnsi="Times New Roman" w:cs="Times New Roman"/>
                <w:sz w:val="24"/>
                <w:szCs w:val="24"/>
              </w:rPr>
              <w:t xml:space="preserve"> Буденовка, ул. Заречная, дом  41</w:t>
            </w:r>
          </w:p>
        </w:tc>
        <w:tc>
          <w:tcPr>
            <w:tcW w:w="2126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76D5">
              <w:rPr>
                <w:rFonts w:ascii="Times New Roman" w:hAnsi="Times New Roman" w:cs="Times New Roman"/>
                <w:sz w:val="24"/>
                <w:szCs w:val="24"/>
              </w:rPr>
              <w:t>http://stolbschool.ru/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8D6">
              <w:rPr>
                <w:rFonts w:ascii="Times New Roman" w:hAnsi="Times New Roman" w:cs="Times New Roman"/>
                <w:sz w:val="24"/>
                <w:szCs w:val="24"/>
              </w:rPr>
              <w:t>s_s_pln@mail.52gov.ru</w:t>
            </w:r>
          </w:p>
        </w:tc>
        <w:tc>
          <w:tcPr>
            <w:tcW w:w="1984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Лукачев Александр Александрович</w:t>
            </w:r>
          </w:p>
        </w:tc>
        <w:tc>
          <w:tcPr>
            <w:tcW w:w="1843" w:type="dxa"/>
          </w:tcPr>
          <w:p w:rsidR="005C2F91" w:rsidRPr="00364B58" w:rsidRDefault="005C2F91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38-2-35</w:t>
            </w:r>
          </w:p>
        </w:tc>
        <w:tc>
          <w:tcPr>
            <w:tcW w:w="1843" w:type="dxa"/>
          </w:tcPr>
          <w:p w:rsidR="001A4182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1A4182" w:rsidRPr="00E213AD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  <w:p w:rsidR="001A4182" w:rsidRPr="00E213AD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1A4182" w:rsidRDefault="001A4182" w:rsidP="001A4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7.30 -15.0</w:t>
            </w:r>
            <w:r w:rsidRPr="00E21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182" w:rsidRDefault="001A4182" w:rsidP="001A4182">
            <w:pPr>
              <w:pStyle w:val="af0"/>
              <w:shd w:val="clear" w:color="auto" w:fill="FFFFFF"/>
              <w:spacing w:before="0" w:beforeAutospacing="0" w:after="75" w:afterAutospacing="0"/>
              <w:rPr>
                <w:color w:val="333333"/>
              </w:rPr>
            </w:pPr>
            <w:r>
              <w:t>Воскресенье - выходной</w:t>
            </w:r>
          </w:p>
          <w:p w:rsidR="005C2F91" w:rsidRDefault="005C2F91" w:rsidP="00E21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DBA" w:rsidRDefault="008A5DBA" w:rsidP="008A5DBA">
      <w:pPr>
        <w:pStyle w:val="ConsPlusNormal"/>
        <w:sectPr w:rsidR="008A5DBA" w:rsidSect="00E64863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8A5DBA" w:rsidRPr="00BC5B45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предоставления муниципальной услуги "Зачисление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образовательные учреждения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на территории Пильнинского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области"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Штамп учреждения, организации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заявителя)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(адрес)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о зачислении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(наименование образовательного учреждения, организации)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сообщает о зачислении Вашего сына (дочери) 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(Ф.И.О. ребенка, дата рождения)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в _________ класс муниципального _____________, организации с 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Директор 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(подпись)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М.П.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Исполнитель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8A5DBA" w:rsidRDefault="008A5DBA" w:rsidP="008A5DB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5DBA" w:rsidRPr="00BC5B45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предоставления муниципальной услуги "Зачисление</w:t>
      </w:r>
    </w:p>
    <w:p w:rsidR="008A5DBA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образовательные учреждения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на территории 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округа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Нижегородской области"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767"/>
      <w:bookmarkEnd w:id="12"/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заявителю об отказе в предоставлении муниципальной услуги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Уважаемая(ый) ____________________________________________________________.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(Ф.И.О. заявителя)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Уведомляем Вас о том, что 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(название учреждения)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не может предоставить Вам муниципальную услугу в связи с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(указать причину отказа)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в соответствии с Вашим заявлением от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(дата подачи заявления)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Дата 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                          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(должность специалиста)                            (подпись специалиста)</w:t>
      </w:r>
    </w:p>
    <w:p w:rsidR="008A5DBA" w:rsidRDefault="008A5DBA" w:rsidP="008A5DB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5DBA" w:rsidRPr="00BC5B45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предоставления муниципальной услуги "Зачисление</w:t>
      </w:r>
    </w:p>
    <w:p w:rsidR="008A5DBA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образовательные учреждения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Пильнинского муниципального округа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Нижегородской области"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Решение руководителя МОО              Директору 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                    (наименование МОО)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      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"____" ________ 20__ ___________                 (ФИО директора)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(подпись)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Фамилия, имя, отчество заявителя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Место регистрации (адрес):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805"/>
      <w:bookmarkEnd w:id="13"/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Прошу зачислить в __________ класс 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МОУ)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(ФИО ребенка)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1. Дата рождения ребенка: "______" ___________________ 20____ г.;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2. Место рождения ребенка: _______________________________________________;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3. Адрес места жительства ребенка, его родителей (законных представителей):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Заявитель - родитель (законный представитель) ребенка: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1. ФИО 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2. Контактный телефон ____________________________________________________;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3. E-mail: _______________________________________________________________.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(при наличии)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Дата подачи заявления: "_____" __________________ 20____ г.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                          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(ФИО заявителя)                                 (подпись заявителя)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2098"/>
        <w:gridCol w:w="3175"/>
        <w:gridCol w:w="1276"/>
      </w:tblGrid>
      <w:tr w:rsidR="008A5DBA" w:rsidRPr="00BC5B45" w:rsidTr="008622E0">
        <w:tc>
          <w:tcPr>
            <w:tcW w:w="567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8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98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Вид документа (нотариально заверенная копия/простая копия)</w:t>
            </w:r>
          </w:p>
        </w:tc>
        <w:tc>
          <w:tcPr>
            <w:tcW w:w="3175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документа (бумажный/электронный)</w:t>
            </w:r>
          </w:p>
        </w:tc>
        <w:tc>
          <w:tcPr>
            <w:tcW w:w="1276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Число листов</w:t>
            </w:r>
          </w:p>
        </w:tc>
      </w:tr>
      <w:tr w:rsidR="008A5DBA" w:rsidRPr="00BC5B45" w:rsidTr="008622E0">
        <w:tc>
          <w:tcPr>
            <w:tcW w:w="567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BA" w:rsidRPr="00BC5B45" w:rsidTr="008622E0">
        <w:tc>
          <w:tcPr>
            <w:tcW w:w="567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BA" w:rsidRPr="00BC5B45" w:rsidTr="008622E0">
        <w:tc>
          <w:tcPr>
            <w:tcW w:w="567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8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Прошу информировать меня о результате предоставления услуги: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178FC" wp14:editId="4E6B5528">
            <wp:extent cx="136525" cy="136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B45">
        <w:rPr>
          <w:rFonts w:ascii="Times New Roman" w:hAnsi="Times New Roman" w:cs="Times New Roman"/>
          <w:sz w:val="24"/>
          <w:szCs w:val="24"/>
        </w:rPr>
        <w:t xml:space="preserve"> - по электронной почте;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AEB1E2" wp14:editId="76EAD01D">
            <wp:extent cx="136525" cy="1365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B45">
        <w:rPr>
          <w:rFonts w:ascii="Times New Roman" w:hAnsi="Times New Roman" w:cs="Times New Roman"/>
          <w:sz w:val="24"/>
          <w:szCs w:val="24"/>
        </w:rPr>
        <w:t xml:space="preserve"> - по почте.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осуществление образовательной деятельности, свидетельством о государственной аккредитации, реализуемыми образовательными программами, локальными нормативными актами, регламентирующими организацию и </w:t>
      </w:r>
      <w:r w:rsidRPr="00BC5B45">
        <w:rPr>
          <w:rFonts w:ascii="Times New Roman" w:hAnsi="Times New Roman" w:cs="Times New Roman"/>
          <w:sz w:val="24"/>
          <w:szCs w:val="24"/>
        </w:rPr>
        <w:lastRenderedPageBreak/>
        <w:t>осуществление образовательного процесса, права и обязанности учащихся, ознакомлен(а).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23">
        <w:r w:rsidRPr="00BC5B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C5B45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даю свое согласие _________________________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:rsidR="008A5DBA" w:rsidRPr="00BC5B45" w:rsidRDefault="008A5DBA" w:rsidP="008A5DB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_________________________                   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(ФИО заявителя)                            (подпись заявителя)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Дата и время подачи заявления: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"_____" __________________ 20____ г. ______:__________</w:t>
      </w:r>
    </w:p>
    <w:p w:rsidR="008A5DBA" w:rsidRDefault="008A5DBA" w:rsidP="008A5DB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5DBA" w:rsidRPr="00BC5B45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предоставления муниципальной услуги "Зачисление</w:t>
      </w:r>
    </w:p>
    <w:p w:rsidR="008A5DBA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образовательные учреждения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Пильнинского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Нижегородской области"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Директору 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учреждения)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заявителя)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проживающего по адресу: 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телефон: 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e-mail: 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878"/>
      <w:bookmarkEnd w:id="14"/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Прошу зачислить 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(Ф.И.О. ребенка, дата его рождения)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(наименование учреждения)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на обучение в детское объединение 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по   дополнительной   общеобразовательной   программе  по  (направленности)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1. Место рождения ребенка: ___________________________________________;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2.   Адрес   места   жительства   ребенка,   его   родителей  (законных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представителей):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2154"/>
        <w:gridCol w:w="3118"/>
        <w:gridCol w:w="1276"/>
      </w:tblGrid>
      <w:tr w:rsidR="008A5DBA" w:rsidRPr="00BC5B45" w:rsidTr="008622E0">
        <w:tc>
          <w:tcPr>
            <w:tcW w:w="510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54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Вид документа (нотариально заверенная копия/простая копия)</w:t>
            </w:r>
          </w:p>
        </w:tc>
        <w:tc>
          <w:tcPr>
            <w:tcW w:w="3118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документа (бумажный/электронный)</w:t>
            </w:r>
          </w:p>
        </w:tc>
        <w:tc>
          <w:tcPr>
            <w:tcW w:w="1276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Число листов</w:t>
            </w:r>
          </w:p>
        </w:tc>
      </w:tr>
      <w:tr w:rsidR="008A5DBA" w:rsidRPr="00BC5B45" w:rsidTr="008622E0">
        <w:tc>
          <w:tcPr>
            <w:tcW w:w="510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BA" w:rsidRPr="00BC5B45" w:rsidTr="008622E0">
        <w:tc>
          <w:tcPr>
            <w:tcW w:w="510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BA" w:rsidRPr="00BC5B45" w:rsidTr="008622E0">
        <w:tc>
          <w:tcPr>
            <w:tcW w:w="510" w:type="dxa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Прошу информировать меня о результате предоставления услуги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Способ информирования заявителя (необходимое отметить):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3EDE66" wp14:editId="6BE6BE40">
            <wp:extent cx="136525" cy="1365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B45">
        <w:rPr>
          <w:rFonts w:ascii="Times New Roman" w:hAnsi="Times New Roman" w:cs="Times New Roman"/>
          <w:sz w:val="24"/>
          <w:szCs w:val="24"/>
        </w:rPr>
        <w:t xml:space="preserve"> По телефону (номер телефона _____________________________)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1D9D3B" wp14:editId="21259D34">
            <wp:extent cx="136525" cy="1365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B45">
        <w:rPr>
          <w:rFonts w:ascii="Times New Roman" w:hAnsi="Times New Roman" w:cs="Times New Roman"/>
          <w:sz w:val="24"/>
          <w:szCs w:val="24"/>
        </w:rPr>
        <w:t xml:space="preserve"> По электронной почте (электронный адрес _________________)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С уставом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учащихся, ознакомлен(а).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lastRenderedPageBreak/>
        <w:t>Достоверность и полноту указанных сведений подтверждаю.</w:t>
      </w:r>
    </w:p>
    <w:p w:rsidR="008A5DBA" w:rsidRPr="00BC5B45" w:rsidRDefault="008A5DBA" w:rsidP="008A5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25">
        <w:r w:rsidRPr="00BC5B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C5B45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даю свое согласие ____________________________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действующему законодательству Российской Федерации.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:rsidR="008A5DBA" w:rsidRPr="00BC5B45" w:rsidRDefault="008A5DBA" w:rsidP="008A5DB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Дата подачи заявления: "_____" __________________ 20____ г.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________________________                    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(Ф.И.О. заявителя)                           (подпись заявителя)</w:t>
      </w:r>
    </w:p>
    <w:p w:rsidR="008A5DBA" w:rsidRDefault="008A5DBA" w:rsidP="008A5DB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34EB4">
        <w:rPr>
          <w:rFonts w:ascii="Times New Roman" w:hAnsi="Times New Roman" w:cs="Times New Roman"/>
          <w:sz w:val="24"/>
          <w:szCs w:val="24"/>
        </w:rPr>
        <w:br w:type="page"/>
      </w:r>
    </w:p>
    <w:p w:rsidR="008A5DBA" w:rsidRPr="00BC5B45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предоставления муниципальной услуги "Зачисление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образовательные учреждения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>Пильнинского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Нижегородской области"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Форма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Штамп учреждения, организации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40"/>
      <w:bookmarkEnd w:id="15"/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Расписка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о получении документов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от 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 заявителя)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5"/>
        <w:gridCol w:w="4365"/>
        <w:gridCol w:w="3855"/>
      </w:tblGrid>
      <w:tr w:rsidR="008A5DBA" w:rsidRPr="00BC5B45" w:rsidTr="008622E0">
        <w:tc>
          <w:tcPr>
            <w:tcW w:w="805" w:type="dxa"/>
            <w:vAlign w:val="center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65" w:type="dxa"/>
            <w:vAlign w:val="center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855" w:type="dxa"/>
            <w:vAlign w:val="center"/>
          </w:tcPr>
          <w:p w:rsidR="008A5DBA" w:rsidRPr="00BC5B45" w:rsidRDefault="008A5DBA" w:rsidP="00862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45">
              <w:rPr>
                <w:rFonts w:ascii="Times New Roman" w:hAnsi="Times New Roman" w:cs="Times New Roman"/>
                <w:sz w:val="24"/>
                <w:szCs w:val="24"/>
              </w:rPr>
              <w:t>Отметка о получении (дата)</w:t>
            </w:r>
          </w:p>
        </w:tc>
      </w:tr>
      <w:tr w:rsidR="008A5DBA" w:rsidRPr="00BC5B45" w:rsidTr="008622E0">
        <w:tc>
          <w:tcPr>
            <w:tcW w:w="80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BA" w:rsidRPr="00BC5B45" w:rsidTr="008622E0">
        <w:tc>
          <w:tcPr>
            <w:tcW w:w="80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BA" w:rsidRPr="00BC5B45" w:rsidTr="008622E0">
        <w:tc>
          <w:tcPr>
            <w:tcW w:w="80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BA" w:rsidRPr="00BC5B45" w:rsidTr="008622E0">
        <w:tc>
          <w:tcPr>
            <w:tcW w:w="80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BA" w:rsidRPr="00BC5B45" w:rsidTr="008622E0">
        <w:tc>
          <w:tcPr>
            <w:tcW w:w="80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:rsidR="008A5DBA" w:rsidRPr="00BC5B45" w:rsidRDefault="008A5DBA" w:rsidP="0086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Документы получил    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(подпись)            (расшифровка подписи)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Сроки уведомления о зачислении 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Контактные телефоны для получения информации: 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Телефон учредителя __________________________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5DBA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предоставления муниципальной услуги "Зачисление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образовательные учреждения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>Пильнинского</w:t>
      </w:r>
    </w:p>
    <w:p w:rsidR="008A5DBA" w:rsidRPr="00BC5B45" w:rsidRDefault="008A5DBA" w:rsidP="008A5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C5B45">
        <w:rPr>
          <w:rFonts w:ascii="Times New Roman" w:hAnsi="Times New Roman" w:cs="Times New Roman"/>
          <w:sz w:val="24"/>
          <w:szCs w:val="24"/>
        </w:rPr>
        <w:t xml:space="preserve"> Нижегородской области"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Руководителю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органа, предоставляющего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муниципальную услугу)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фамилия, имя, отчество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(последнее - при наличии)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     место жительства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      номер контактного телефона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          ЖАЛОБА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Я обратился(лась) к 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с заявлением о _____________________________ "__" _____________ 20____ года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        (указать нарушенное право)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(указать Ф.И.О., должность муниципального служащего, специалиста, решения,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    действия (бездействие) которого обжалуются)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С указанным решением, действием (бездействием) не согласен (не согласна) по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следующим основаниям: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В   подтверждение   своих   доводов  прилагаю  следующие  документы,  копии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документов (при наличии):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Прошу ответ на жалобу направить мне по следующему адресу: 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            (подпись заявителя) (Ф.И.О. заявителя - полностью)</w:t>
      </w: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>Дата: "__" ___________ 20__ г. _____________</w:t>
      </w: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A5DBA" w:rsidRPr="00BC5B45" w:rsidRDefault="008A5DBA" w:rsidP="008A5DBA">
      <w:pPr>
        <w:rPr>
          <w:rFonts w:ascii="Times New Roman" w:hAnsi="Times New Roman" w:cs="Times New Roman"/>
          <w:sz w:val="24"/>
          <w:szCs w:val="24"/>
        </w:rPr>
      </w:pPr>
    </w:p>
    <w:p w:rsidR="00150629" w:rsidRDefault="00150629" w:rsidP="009E7817">
      <w:pPr>
        <w:widowControl w:val="0"/>
        <w:spacing w:after="0" w:line="274" w:lineRule="exact"/>
        <w:ind w:left="4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sectPr w:rsidR="00150629" w:rsidSect="00837529">
      <w:pgSz w:w="11906" w:h="16838"/>
      <w:pgMar w:top="567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7C" w:rsidRDefault="00907A7C" w:rsidP="00F4106E">
      <w:pPr>
        <w:spacing w:after="0" w:line="240" w:lineRule="auto"/>
      </w:pPr>
      <w:r>
        <w:separator/>
      </w:r>
    </w:p>
  </w:endnote>
  <w:endnote w:type="continuationSeparator" w:id="0">
    <w:p w:rsidR="00907A7C" w:rsidRDefault="00907A7C" w:rsidP="00F4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7C" w:rsidRDefault="00907A7C" w:rsidP="00F4106E">
      <w:pPr>
        <w:spacing w:after="0" w:line="240" w:lineRule="auto"/>
      </w:pPr>
      <w:r>
        <w:separator/>
      </w:r>
    </w:p>
  </w:footnote>
  <w:footnote w:type="continuationSeparator" w:id="0">
    <w:p w:rsidR="00907A7C" w:rsidRDefault="00907A7C" w:rsidP="00F41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EC1E1F"/>
    <w:multiLevelType w:val="multilevel"/>
    <w:tmpl w:val="99AC02E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F05F3"/>
    <w:multiLevelType w:val="multilevel"/>
    <w:tmpl w:val="D32AAB9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C144A8"/>
    <w:multiLevelType w:val="multilevel"/>
    <w:tmpl w:val="500A18A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F1A8C"/>
    <w:multiLevelType w:val="multilevel"/>
    <w:tmpl w:val="E78A21FA"/>
    <w:lvl w:ilvl="0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25" w:hanging="540"/>
      </w:pPr>
      <w:rPr>
        <w:rFonts w:hint="default"/>
        <w:b w:val="0"/>
        <w:i w:val="0"/>
      </w:rPr>
    </w:lvl>
    <w:lvl w:ilvl="2">
      <w:start w:val="4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 w:val="0"/>
        <w:i w:val="0"/>
      </w:rPr>
    </w:lvl>
  </w:abstractNum>
  <w:abstractNum w:abstractNumId="5">
    <w:nsid w:val="19B266A3"/>
    <w:multiLevelType w:val="multilevel"/>
    <w:tmpl w:val="75584C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026157"/>
    <w:multiLevelType w:val="multilevel"/>
    <w:tmpl w:val="1012F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B7AA0"/>
    <w:multiLevelType w:val="multilevel"/>
    <w:tmpl w:val="516AC9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F74DEE"/>
    <w:multiLevelType w:val="multilevel"/>
    <w:tmpl w:val="E2F08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143285"/>
    <w:multiLevelType w:val="hybridMultilevel"/>
    <w:tmpl w:val="80A82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10BC9"/>
    <w:multiLevelType w:val="multilevel"/>
    <w:tmpl w:val="BE30EF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392505"/>
    <w:multiLevelType w:val="multilevel"/>
    <w:tmpl w:val="E350361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D02C19"/>
    <w:multiLevelType w:val="multilevel"/>
    <w:tmpl w:val="D9CE2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DB2C64"/>
    <w:multiLevelType w:val="multilevel"/>
    <w:tmpl w:val="2E6672BC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25" w:hanging="118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825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5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5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25" w:hanging="11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14">
    <w:nsid w:val="42631BCF"/>
    <w:multiLevelType w:val="multilevel"/>
    <w:tmpl w:val="22509AF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F16ACA"/>
    <w:multiLevelType w:val="multilevel"/>
    <w:tmpl w:val="833875EA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5E083E"/>
    <w:multiLevelType w:val="multilevel"/>
    <w:tmpl w:val="B8F2D0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A76C3C"/>
    <w:multiLevelType w:val="multilevel"/>
    <w:tmpl w:val="F7F650E0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E3072A"/>
    <w:multiLevelType w:val="multilevel"/>
    <w:tmpl w:val="24FAFDB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51B27"/>
    <w:multiLevelType w:val="multilevel"/>
    <w:tmpl w:val="D8F82FE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145F39"/>
    <w:multiLevelType w:val="multilevel"/>
    <w:tmpl w:val="B49EB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21">
    <w:nsid w:val="629E0688"/>
    <w:multiLevelType w:val="multilevel"/>
    <w:tmpl w:val="88C44B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E0759C"/>
    <w:multiLevelType w:val="multilevel"/>
    <w:tmpl w:val="51220F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17433A"/>
    <w:multiLevelType w:val="multilevel"/>
    <w:tmpl w:val="B25C1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50445F"/>
    <w:multiLevelType w:val="multilevel"/>
    <w:tmpl w:val="89C6E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9C288D"/>
    <w:multiLevelType w:val="multilevel"/>
    <w:tmpl w:val="CE88DC9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293E90"/>
    <w:multiLevelType w:val="multilevel"/>
    <w:tmpl w:val="A3DE12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4814CD"/>
    <w:multiLevelType w:val="multilevel"/>
    <w:tmpl w:val="0520F016"/>
    <w:lvl w:ilvl="0">
      <w:start w:val="2"/>
      <w:numFmt w:val="decimal"/>
      <w:lvlText w:val="%1"/>
      <w:lvlJc w:val="left"/>
      <w:pPr>
        <w:ind w:left="1484" w:hanging="843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484" w:hanging="84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84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909" w:hanging="8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7" w:hanging="8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5" w:hanging="8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3" w:hanging="8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1" w:hanging="8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0" w:hanging="843"/>
      </w:pPr>
      <w:rPr>
        <w:rFonts w:hint="default"/>
      </w:rPr>
    </w:lvl>
  </w:abstractNum>
  <w:abstractNum w:abstractNumId="28">
    <w:nsid w:val="66EE16EF"/>
    <w:multiLevelType w:val="multilevel"/>
    <w:tmpl w:val="2D964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3B0EBA"/>
    <w:multiLevelType w:val="multilevel"/>
    <w:tmpl w:val="5E8A72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C2728E1"/>
    <w:multiLevelType w:val="multilevel"/>
    <w:tmpl w:val="D50819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B85A22"/>
    <w:multiLevelType w:val="multilevel"/>
    <w:tmpl w:val="103C3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1"/>
  </w:num>
  <w:num w:numId="3">
    <w:abstractNumId w:val="16"/>
  </w:num>
  <w:num w:numId="4">
    <w:abstractNumId w:val="25"/>
  </w:num>
  <w:num w:numId="5">
    <w:abstractNumId w:val="1"/>
  </w:num>
  <w:num w:numId="6">
    <w:abstractNumId w:val="26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8"/>
  </w:num>
  <w:num w:numId="12">
    <w:abstractNumId w:val="15"/>
  </w:num>
  <w:num w:numId="13">
    <w:abstractNumId w:val="2"/>
  </w:num>
  <w:num w:numId="14">
    <w:abstractNumId w:val="18"/>
  </w:num>
  <w:num w:numId="15">
    <w:abstractNumId w:val="17"/>
  </w:num>
  <w:num w:numId="16">
    <w:abstractNumId w:val="7"/>
  </w:num>
  <w:num w:numId="17">
    <w:abstractNumId w:val="24"/>
  </w:num>
  <w:num w:numId="18">
    <w:abstractNumId w:val="19"/>
  </w:num>
  <w:num w:numId="19">
    <w:abstractNumId w:val="5"/>
  </w:num>
  <w:num w:numId="20">
    <w:abstractNumId w:val="30"/>
  </w:num>
  <w:num w:numId="21">
    <w:abstractNumId w:val="12"/>
  </w:num>
  <w:num w:numId="22">
    <w:abstractNumId w:val="23"/>
  </w:num>
  <w:num w:numId="23">
    <w:abstractNumId w:val="31"/>
  </w:num>
  <w:num w:numId="24">
    <w:abstractNumId w:val="6"/>
  </w:num>
  <w:num w:numId="25">
    <w:abstractNumId w:val="22"/>
  </w:num>
  <w:num w:numId="26">
    <w:abstractNumId w:val="20"/>
  </w:num>
  <w:num w:numId="27">
    <w:abstractNumId w:val="29"/>
  </w:num>
  <w:num w:numId="28">
    <w:abstractNumId w:val="9"/>
  </w:num>
  <w:num w:numId="29">
    <w:abstractNumId w:val="0"/>
  </w:num>
  <w:num w:numId="30">
    <w:abstractNumId w:val="13"/>
  </w:num>
  <w:num w:numId="31">
    <w:abstractNumId w:val="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91"/>
    <w:rsid w:val="00003BB5"/>
    <w:rsid w:val="00004222"/>
    <w:rsid w:val="0000475D"/>
    <w:rsid w:val="00010CF1"/>
    <w:rsid w:val="0001460A"/>
    <w:rsid w:val="0002206F"/>
    <w:rsid w:val="00024FD9"/>
    <w:rsid w:val="000268DC"/>
    <w:rsid w:val="00033ECA"/>
    <w:rsid w:val="00036126"/>
    <w:rsid w:val="00042FC2"/>
    <w:rsid w:val="00043DCF"/>
    <w:rsid w:val="000447FF"/>
    <w:rsid w:val="00050925"/>
    <w:rsid w:val="00052381"/>
    <w:rsid w:val="0005327D"/>
    <w:rsid w:val="00062B9B"/>
    <w:rsid w:val="00066C7D"/>
    <w:rsid w:val="0007170B"/>
    <w:rsid w:val="00074021"/>
    <w:rsid w:val="0007512D"/>
    <w:rsid w:val="00075210"/>
    <w:rsid w:val="00077298"/>
    <w:rsid w:val="000833DE"/>
    <w:rsid w:val="00083765"/>
    <w:rsid w:val="0008443C"/>
    <w:rsid w:val="0008453C"/>
    <w:rsid w:val="00084B29"/>
    <w:rsid w:val="00092594"/>
    <w:rsid w:val="000A0A23"/>
    <w:rsid w:val="000A471B"/>
    <w:rsid w:val="000A58CA"/>
    <w:rsid w:val="000A7FE4"/>
    <w:rsid w:val="000B0B42"/>
    <w:rsid w:val="000C2EB9"/>
    <w:rsid w:val="000C5AB3"/>
    <w:rsid w:val="000D025E"/>
    <w:rsid w:val="000D36E4"/>
    <w:rsid w:val="000D66DA"/>
    <w:rsid w:val="000F1CEA"/>
    <w:rsid w:val="000F1E5C"/>
    <w:rsid w:val="000F4FC0"/>
    <w:rsid w:val="000F7815"/>
    <w:rsid w:val="0010135E"/>
    <w:rsid w:val="00107465"/>
    <w:rsid w:val="00111EE1"/>
    <w:rsid w:val="00113171"/>
    <w:rsid w:val="0011521B"/>
    <w:rsid w:val="0011588F"/>
    <w:rsid w:val="00116102"/>
    <w:rsid w:val="001172D9"/>
    <w:rsid w:val="00124E54"/>
    <w:rsid w:val="00126858"/>
    <w:rsid w:val="00127F54"/>
    <w:rsid w:val="001308AA"/>
    <w:rsid w:val="00132827"/>
    <w:rsid w:val="0013435B"/>
    <w:rsid w:val="00135BCA"/>
    <w:rsid w:val="001434A3"/>
    <w:rsid w:val="00145F05"/>
    <w:rsid w:val="001463B2"/>
    <w:rsid w:val="00150629"/>
    <w:rsid w:val="0015230C"/>
    <w:rsid w:val="00152789"/>
    <w:rsid w:val="00152CD5"/>
    <w:rsid w:val="001569B9"/>
    <w:rsid w:val="00156E66"/>
    <w:rsid w:val="00156ECB"/>
    <w:rsid w:val="00162412"/>
    <w:rsid w:val="00175831"/>
    <w:rsid w:val="00182662"/>
    <w:rsid w:val="00182910"/>
    <w:rsid w:val="00182ABF"/>
    <w:rsid w:val="0018324B"/>
    <w:rsid w:val="00184136"/>
    <w:rsid w:val="001846FF"/>
    <w:rsid w:val="00190673"/>
    <w:rsid w:val="001935A8"/>
    <w:rsid w:val="001A1E9C"/>
    <w:rsid w:val="001A4182"/>
    <w:rsid w:val="001A495D"/>
    <w:rsid w:val="001A63F5"/>
    <w:rsid w:val="001B0A2D"/>
    <w:rsid w:val="001B0CA3"/>
    <w:rsid w:val="001B48A6"/>
    <w:rsid w:val="001C26FC"/>
    <w:rsid w:val="001C2B9D"/>
    <w:rsid w:val="001C4073"/>
    <w:rsid w:val="001C4DB0"/>
    <w:rsid w:val="001C4EEC"/>
    <w:rsid w:val="001D0192"/>
    <w:rsid w:val="001D2A73"/>
    <w:rsid w:val="001D5C12"/>
    <w:rsid w:val="001E1A42"/>
    <w:rsid w:val="001E29E3"/>
    <w:rsid w:val="001E4371"/>
    <w:rsid w:val="001E43E5"/>
    <w:rsid w:val="001E5CF3"/>
    <w:rsid w:val="001F11BE"/>
    <w:rsid w:val="001F1E3B"/>
    <w:rsid w:val="001F33C1"/>
    <w:rsid w:val="001F3728"/>
    <w:rsid w:val="00203931"/>
    <w:rsid w:val="00203EA1"/>
    <w:rsid w:val="002064EA"/>
    <w:rsid w:val="0020658C"/>
    <w:rsid w:val="00206677"/>
    <w:rsid w:val="00206703"/>
    <w:rsid w:val="002070E1"/>
    <w:rsid w:val="00213D42"/>
    <w:rsid w:val="00220F05"/>
    <w:rsid w:val="00221452"/>
    <w:rsid w:val="00222C8C"/>
    <w:rsid w:val="00226B68"/>
    <w:rsid w:val="00227905"/>
    <w:rsid w:val="002336CB"/>
    <w:rsid w:val="00236486"/>
    <w:rsid w:val="002375AD"/>
    <w:rsid w:val="00237990"/>
    <w:rsid w:val="00244D83"/>
    <w:rsid w:val="0024599C"/>
    <w:rsid w:val="00254A50"/>
    <w:rsid w:val="00260DF2"/>
    <w:rsid w:val="0026152E"/>
    <w:rsid w:val="00261CD6"/>
    <w:rsid w:val="00264258"/>
    <w:rsid w:val="00267E6B"/>
    <w:rsid w:val="002767F4"/>
    <w:rsid w:val="00277B92"/>
    <w:rsid w:val="00286F37"/>
    <w:rsid w:val="00287F5D"/>
    <w:rsid w:val="00290EEB"/>
    <w:rsid w:val="00294AA7"/>
    <w:rsid w:val="00297340"/>
    <w:rsid w:val="002A060B"/>
    <w:rsid w:val="002A2852"/>
    <w:rsid w:val="002B1CFD"/>
    <w:rsid w:val="002B2E5D"/>
    <w:rsid w:val="002B4A4D"/>
    <w:rsid w:val="002B7A7E"/>
    <w:rsid w:val="002C1AEB"/>
    <w:rsid w:val="002D5357"/>
    <w:rsid w:val="002D7006"/>
    <w:rsid w:val="002E3956"/>
    <w:rsid w:val="002F0AD8"/>
    <w:rsid w:val="002F17C6"/>
    <w:rsid w:val="002F1C43"/>
    <w:rsid w:val="002F33CB"/>
    <w:rsid w:val="002F3D9B"/>
    <w:rsid w:val="002F4597"/>
    <w:rsid w:val="00304D27"/>
    <w:rsid w:val="00307F84"/>
    <w:rsid w:val="00313C65"/>
    <w:rsid w:val="00313CC6"/>
    <w:rsid w:val="003144B3"/>
    <w:rsid w:val="00314D3F"/>
    <w:rsid w:val="00320D0F"/>
    <w:rsid w:val="00325A39"/>
    <w:rsid w:val="00337274"/>
    <w:rsid w:val="003407D2"/>
    <w:rsid w:val="0034091F"/>
    <w:rsid w:val="00342585"/>
    <w:rsid w:val="00352763"/>
    <w:rsid w:val="0035550E"/>
    <w:rsid w:val="00356CCD"/>
    <w:rsid w:val="003612D9"/>
    <w:rsid w:val="0036452C"/>
    <w:rsid w:val="00364DE0"/>
    <w:rsid w:val="00365B0B"/>
    <w:rsid w:val="003703B8"/>
    <w:rsid w:val="00373C74"/>
    <w:rsid w:val="003760D1"/>
    <w:rsid w:val="003766EB"/>
    <w:rsid w:val="003928AE"/>
    <w:rsid w:val="00394A2C"/>
    <w:rsid w:val="003A2AD2"/>
    <w:rsid w:val="003A43C7"/>
    <w:rsid w:val="003B65FA"/>
    <w:rsid w:val="003B7B74"/>
    <w:rsid w:val="003C2626"/>
    <w:rsid w:val="003D51C4"/>
    <w:rsid w:val="003E1EC1"/>
    <w:rsid w:val="003E24CE"/>
    <w:rsid w:val="003E2906"/>
    <w:rsid w:val="003E624F"/>
    <w:rsid w:val="003E6719"/>
    <w:rsid w:val="003E68E6"/>
    <w:rsid w:val="003E76DB"/>
    <w:rsid w:val="003F03E5"/>
    <w:rsid w:val="003F15C5"/>
    <w:rsid w:val="003F6699"/>
    <w:rsid w:val="00400F1D"/>
    <w:rsid w:val="00402443"/>
    <w:rsid w:val="004144FE"/>
    <w:rsid w:val="00414A25"/>
    <w:rsid w:val="00414D01"/>
    <w:rsid w:val="00416014"/>
    <w:rsid w:val="00416FA2"/>
    <w:rsid w:val="00421186"/>
    <w:rsid w:val="004253CE"/>
    <w:rsid w:val="0042700B"/>
    <w:rsid w:val="0042711B"/>
    <w:rsid w:val="00431487"/>
    <w:rsid w:val="0043678C"/>
    <w:rsid w:val="004410F9"/>
    <w:rsid w:val="00442860"/>
    <w:rsid w:val="004551EC"/>
    <w:rsid w:val="004576D7"/>
    <w:rsid w:val="004627C7"/>
    <w:rsid w:val="00470493"/>
    <w:rsid w:val="00477DA9"/>
    <w:rsid w:val="00482EA3"/>
    <w:rsid w:val="00487840"/>
    <w:rsid w:val="0049228A"/>
    <w:rsid w:val="004923CB"/>
    <w:rsid w:val="00492895"/>
    <w:rsid w:val="00493291"/>
    <w:rsid w:val="004A01CF"/>
    <w:rsid w:val="004A0456"/>
    <w:rsid w:val="004A2BB2"/>
    <w:rsid w:val="004A3533"/>
    <w:rsid w:val="004A6EBD"/>
    <w:rsid w:val="004B0D85"/>
    <w:rsid w:val="004B1834"/>
    <w:rsid w:val="004B1DF0"/>
    <w:rsid w:val="004B6AE4"/>
    <w:rsid w:val="004B7ECB"/>
    <w:rsid w:val="004C5F82"/>
    <w:rsid w:val="004D2ABC"/>
    <w:rsid w:val="004D4190"/>
    <w:rsid w:val="004D4582"/>
    <w:rsid w:val="004E1AB6"/>
    <w:rsid w:val="004E263F"/>
    <w:rsid w:val="00501947"/>
    <w:rsid w:val="00510D46"/>
    <w:rsid w:val="0051445D"/>
    <w:rsid w:val="00515416"/>
    <w:rsid w:val="00516B3B"/>
    <w:rsid w:val="00521E20"/>
    <w:rsid w:val="00525CB0"/>
    <w:rsid w:val="00532553"/>
    <w:rsid w:val="00533475"/>
    <w:rsid w:val="00540823"/>
    <w:rsid w:val="00543196"/>
    <w:rsid w:val="00545946"/>
    <w:rsid w:val="00557BE9"/>
    <w:rsid w:val="005653F5"/>
    <w:rsid w:val="00565D6F"/>
    <w:rsid w:val="00567150"/>
    <w:rsid w:val="005671BE"/>
    <w:rsid w:val="00567DC0"/>
    <w:rsid w:val="00570EA0"/>
    <w:rsid w:val="0058366D"/>
    <w:rsid w:val="00583F4E"/>
    <w:rsid w:val="005A2720"/>
    <w:rsid w:val="005B0261"/>
    <w:rsid w:val="005B2F53"/>
    <w:rsid w:val="005B4D25"/>
    <w:rsid w:val="005B74CE"/>
    <w:rsid w:val="005C0503"/>
    <w:rsid w:val="005C1198"/>
    <w:rsid w:val="005C165D"/>
    <w:rsid w:val="005C2F91"/>
    <w:rsid w:val="005C5056"/>
    <w:rsid w:val="005C505F"/>
    <w:rsid w:val="005D733E"/>
    <w:rsid w:val="005E53EA"/>
    <w:rsid w:val="005E7F8F"/>
    <w:rsid w:val="005F13CA"/>
    <w:rsid w:val="005F2F6F"/>
    <w:rsid w:val="005F456F"/>
    <w:rsid w:val="005F5FA9"/>
    <w:rsid w:val="00601FD0"/>
    <w:rsid w:val="0060291D"/>
    <w:rsid w:val="0060515A"/>
    <w:rsid w:val="00606BAC"/>
    <w:rsid w:val="006123B2"/>
    <w:rsid w:val="006131F3"/>
    <w:rsid w:val="006145AF"/>
    <w:rsid w:val="00616732"/>
    <w:rsid w:val="00633677"/>
    <w:rsid w:val="00634782"/>
    <w:rsid w:val="00643C88"/>
    <w:rsid w:val="00646203"/>
    <w:rsid w:val="006463EF"/>
    <w:rsid w:val="00651017"/>
    <w:rsid w:val="00661A98"/>
    <w:rsid w:val="00663668"/>
    <w:rsid w:val="00670985"/>
    <w:rsid w:val="00673EC8"/>
    <w:rsid w:val="00682FDE"/>
    <w:rsid w:val="00685CFE"/>
    <w:rsid w:val="00687FCE"/>
    <w:rsid w:val="0069115E"/>
    <w:rsid w:val="00693121"/>
    <w:rsid w:val="0069686C"/>
    <w:rsid w:val="006968D0"/>
    <w:rsid w:val="006A3187"/>
    <w:rsid w:val="006A7E25"/>
    <w:rsid w:val="006B4551"/>
    <w:rsid w:val="006B6811"/>
    <w:rsid w:val="006B7623"/>
    <w:rsid w:val="006D04AF"/>
    <w:rsid w:val="006D4011"/>
    <w:rsid w:val="006D6AC9"/>
    <w:rsid w:val="006D794A"/>
    <w:rsid w:val="006E0DDD"/>
    <w:rsid w:val="006E27AB"/>
    <w:rsid w:val="0070101D"/>
    <w:rsid w:val="00714914"/>
    <w:rsid w:val="00714DF6"/>
    <w:rsid w:val="0072068D"/>
    <w:rsid w:val="00731D2E"/>
    <w:rsid w:val="00733D25"/>
    <w:rsid w:val="0073450F"/>
    <w:rsid w:val="0073563C"/>
    <w:rsid w:val="00737C3C"/>
    <w:rsid w:val="0074052F"/>
    <w:rsid w:val="0074124B"/>
    <w:rsid w:val="007419E2"/>
    <w:rsid w:val="00744A9E"/>
    <w:rsid w:val="00745030"/>
    <w:rsid w:val="00745A4E"/>
    <w:rsid w:val="0074682D"/>
    <w:rsid w:val="00746936"/>
    <w:rsid w:val="00752753"/>
    <w:rsid w:val="00752EB3"/>
    <w:rsid w:val="007576D5"/>
    <w:rsid w:val="007600CB"/>
    <w:rsid w:val="00762BBA"/>
    <w:rsid w:val="0076554D"/>
    <w:rsid w:val="0077183E"/>
    <w:rsid w:val="00773A50"/>
    <w:rsid w:val="00775316"/>
    <w:rsid w:val="0077759F"/>
    <w:rsid w:val="00782205"/>
    <w:rsid w:val="00791082"/>
    <w:rsid w:val="007A38EB"/>
    <w:rsid w:val="007B28A0"/>
    <w:rsid w:val="007B29B6"/>
    <w:rsid w:val="007B3B4A"/>
    <w:rsid w:val="007B65C8"/>
    <w:rsid w:val="007B6689"/>
    <w:rsid w:val="007B7825"/>
    <w:rsid w:val="007C123A"/>
    <w:rsid w:val="007D19B1"/>
    <w:rsid w:val="007D33C0"/>
    <w:rsid w:val="007D6DD8"/>
    <w:rsid w:val="007E0309"/>
    <w:rsid w:val="007E45F0"/>
    <w:rsid w:val="007E4690"/>
    <w:rsid w:val="007E6A96"/>
    <w:rsid w:val="007F1A2A"/>
    <w:rsid w:val="007F23BF"/>
    <w:rsid w:val="007F5021"/>
    <w:rsid w:val="007F53FA"/>
    <w:rsid w:val="007F6347"/>
    <w:rsid w:val="007F7F1A"/>
    <w:rsid w:val="008025FB"/>
    <w:rsid w:val="00803790"/>
    <w:rsid w:val="00804153"/>
    <w:rsid w:val="00804D68"/>
    <w:rsid w:val="00812C53"/>
    <w:rsid w:val="0081470E"/>
    <w:rsid w:val="00817CBB"/>
    <w:rsid w:val="00824480"/>
    <w:rsid w:val="0082452D"/>
    <w:rsid w:val="00824955"/>
    <w:rsid w:val="00824996"/>
    <w:rsid w:val="008300A1"/>
    <w:rsid w:val="00833043"/>
    <w:rsid w:val="0083378D"/>
    <w:rsid w:val="00833C6E"/>
    <w:rsid w:val="00837529"/>
    <w:rsid w:val="00842226"/>
    <w:rsid w:val="008462F6"/>
    <w:rsid w:val="00852078"/>
    <w:rsid w:val="008622E0"/>
    <w:rsid w:val="00873713"/>
    <w:rsid w:val="00874B0C"/>
    <w:rsid w:val="008765C7"/>
    <w:rsid w:val="00880890"/>
    <w:rsid w:val="00887D5B"/>
    <w:rsid w:val="00890DD9"/>
    <w:rsid w:val="00893DB8"/>
    <w:rsid w:val="00893FB4"/>
    <w:rsid w:val="00897D7D"/>
    <w:rsid w:val="008A36C9"/>
    <w:rsid w:val="008A3C26"/>
    <w:rsid w:val="008A5DBA"/>
    <w:rsid w:val="008B0149"/>
    <w:rsid w:val="008B3DAE"/>
    <w:rsid w:val="008C1268"/>
    <w:rsid w:val="008D3D60"/>
    <w:rsid w:val="008D6622"/>
    <w:rsid w:val="008D76D6"/>
    <w:rsid w:val="008E0B36"/>
    <w:rsid w:val="008E7EEB"/>
    <w:rsid w:val="008F1B80"/>
    <w:rsid w:val="008F676A"/>
    <w:rsid w:val="009007F6"/>
    <w:rsid w:val="00903916"/>
    <w:rsid w:val="00906317"/>
    <w:rsid w:val="00907A7C"/>
    <w:rsid w:val="00910774"/>
    <w:rsid w:val="009121F4"/>
    <w:rsid w:val="0091346C"/>
    <w:rsid w:val="00920F40"/>
    <w:rsid w:val="00925CE9"/>
    <w:rsid w:val="00930A3C"/>
    <w:rsid w:val="009315BA"/>
    <w:rsid w:val="00931B65"/>
    <w:rsid w:val="00933755"/>
    <w:rsid w:val="00933A4B"/>
    <w:rsid w:val="00933AE9"/>
    <w:rsid w:val="00952BB6"/>
    <w:rsid w:val="009567DB"/>
    <w:rsid w:val="00956986"/>
    <w:rsid w:val="0095770D"/>
    <w:rsid w:val="00957F94"/>
    <w:rsid w:val="00964AEB"/>
    <w:rsid w:val="00971103"/>
    <w:rsid w:val="009730C3"/>
    <w:rsid w:val="009748E3"/>
    <w:rsid w:val="0098157C"/>
    <w:rsid w:val="0098486A"/>
    <w:rsid w:val="00984F33"/>
    <w:rsid w:val="00985E96"/>
    <w:rsid w:val="00992058"/>
    <w:rsid w:val="009950B6"/>
    <w:rsid w:val="009A1936"/>
    <w:rsid w:val="009A4551"/>
    <w:rsid w:val="009A595A"/>
    <w:rsid w:val="009B1D61"/>
    <w:rsid w:val="009C198A"/>
    <w:rsid w:val="009C2DB7"/>
    <w:rsid w:val="009C4077"/>
    <w:rsid w:val="009D74BA"/>
    <w:rsid w:val="009E187B"/>
    <w:rsid w:val="009E2A3A"/>
    <w:rsid w:val="009E3FE1"/>
    <w:rsid w:val="009E414F"/>
    <w:rsid w:val="009E647B"/>
    <w:rsid w:val="009E7817"/>
    <w:rsid w:val="009E79C5"/>
    <w:rsid w:val="009F08C0"/>
    <w:rsid w:val="009F18B8"/>
    <w:rsid w:val="009F5D51"/>
    <w:rsid w:val="009F6DEC"/>
    <w:rsid w:val="009F7DBC"/>
    <w:rsid w:val="00A05162"/>
    <w:rsid w:val="00A149D2"/>
    <w:rsid w:val="00A16D55"/>
    <w:rsid w:val="00A2169A"/>
    <w:rsid w:val="00A21DBD"/>
    <w:rsid w:val="00A27C10"/>
    <w:rsid w:val="00A30F34"/>
    <w:rsid w:val="00A33D63"/>
    <w:rsid w:val="00A35883"/>
    <w:rsid w:val="00A420EA"/>
    <w:rsid w:val="00A4539B"/>
    <w:rsid w:val="00A4793A"/>
    <w:rsid w:val="00A554C6"/>
    <w:rsid w:val="00A613B7"/>
    <w:rsid w:val="00A67816"/>
    <w:rsid w:val="00A7621E"/>
    <w:rsid w:val="00A769F3"/>
    <w:rsid w:val="00A82658"/>
    <w:rsid w:val="00A9154F"/>
    <w:rsid w:val="00A97F67"/>
    <w:rsid w:val="00AA03AC"/>
    <w:rsid w:val="00AA12C5"/>
    <w:rsid w:val="00AA1F55"/>
    <w:rsid w:val="00AA2E6A"/>
    <w:rsid w:val="00AA4B05"/>
    <w:rsid w:val="00AA5F05"/>
    <w:rsid w:val="00AA6273"/>
    <w:rsid w:val="00AA7803"/>
    <w:rsid w:val="00AB2F2C"/>
    <w:rsid w:val="00AC3DEB"/>
    <w:rsid w:val="00AD33F0"/>
    <w:rsid w:val="00AD4A82"/>
    <w:rsid w:val="00AE0E5F"/>
    <w:rsid w:val="00AE4C11"/>
    <w:rsid w:val="00AE6001"/>
    <w:rsid w:val="00AF683A"/>
    <w:rsid w:val="00B004D7"/>
    <w:rsid w:val="00B00B1B"/>
    <w:rsid w:val="00B02198"/>
    <w:rsid w:val="00B071ED"/>
    <w:rsid w:val="00B07701"/>
    <w:rsid w:val="00B1232E"/>
    <w:rsid w:val="00B12643"/>
    <w:rsid w:val="00B16095"/>
    <w:rsid w:val="00B1623D"/>
    <w:rsid w:val="00B17BF4"/>
    <w:rsid w:val="00B205F4"/>
    <w:rsid w:val="00B214AD"/>
    <w:rsid w:val="00B21621"/>
    <w:rsid w:val="00B24CFC"/>
    <w:rsid w:val="00B27E6B"/>
    <w:rsid w:val="00B313B9"/>
    <w:rsid w:val="00B32D2F"/>
    <w:rsid w:val="00B3322B"/>
    <w:rsid w:val="00B34592"/>
    <w:rsid w:val="00B34D04"/>
    <w:rsid w:val="00B36ABD"/>
    <w:rsid w:val="00B3751A"/>
    <w:rsid w:val="00B460A0"/>
    <w:rsid w:val="00B51514"/>
    <w:rsid w:val="00B51A4B"/>
    <w:rsid w:val="00B6252D"/>
    <w:rsid w:val="00B62FD9"/>
    <w:rsid w:val="00B67967"/>
    <w:rsid w:val="00B7245B"/>
    <w:rsid w:val="00B81DC1"/>
    <w:rsid w:val="00B84C3D"/>
    <w:rsid w:val="00B86955"/>
    <w:rsid w:val="00B87632"/>
    <w:rsid w:val="00B93CC9"/>
    <w:rsid w:val="00B96C33"/>
    <w:rsid w:val="00B971CA"/>
    <w:rsid w:val="00BA357D"/>
    <w:rsid w:val="00BB1AAA"/>
    <w:rsid w:val="00BB5E9D"/>
    <w:rsid w:val="00BB7248"/>
    <w:rsid w:val="00BC123E"/>
    <w:rsid w:val="00BC2944"/>
    <w:rsid w:val="00BC49A0"/>
    <w:rsid w:val="00BC6AF4"/>
    <w:rsid w:val="00BC7E39"/>
    <w:rsid w:val="00BE0AEC"/>
    <w:rsid w:val="00BF619A"/>
    <w:rsid w:val="00BF7276"/>
    <w:rsid w:val="00C0537C"/>
    <w:rsid w:val="00C05902"/>
    <w:rsid w:val="00C101C5"/>
    <w:rsid w:val="00C13CEB"/>
    <w:rsid w:val="00C17083"/>
    <w:rsid w:val="00C2000B"/>
    <w:rsid w:val="00C24845"/>
    <w:rsid w:val="00C331C9"/>
    <w:rsid w:val="00C336F7"/>
    <w:rsid w:val="00C349D4"/>
    <w:rsid w:val="00C34D8C"/>
    <w:rsid w:val="00C40B94"/>
    <w:rsid w:val="00C438D7"/>
    <w:rsid w:val="00C45CC2"/>
    <w:rsid w:val="00C47ABF"/>
    <w:rsid w:val="00C52874"/>
    <w:rsid w:val="00C60FAC"/>
    <w:rsid w:val="00C62E41"/>
    <w:rsid w:val="00C63557"/>
    <w:rsid w:val="00C6651F"/>
    <w:rsid w:val="00C70208"/>
    <w:rsid w:val="00C70F64"/>
    <w:rsid w:val="00C74DB0"/>
    <w:rsid w:val="00C8034A"/>
    <w:rsid w:val="00C826C4"/>
    <w:rsid w:val="00C83031"/>
    <w:rsid w:val="00C8405B"/>
    <w:rsid w:val="00C91736"/>
    <w:rsid w:val="00C91D63"/>
    <w:rsid w:val="00C944BC"/>
    <w:rsid w:val="00C94DC7"/>
    <w:rsid w:val="00C95910"/>
    <w:rsid w:val="00CA11E3"/>
    <w:rsid w:val="00CA7917"/>
    <w:rsid w:val="00CB24CF"/>
    <w:rsid w:val="00CB2D1D"/>
    <w:rsid w:val="00CB5024"/>
    <w:rsid w:val="00CB5F43"/>
    <w:rsid w:val="00CB7F89"/>
    <w:rsid w:val="00CC24A1"/>
    <w:rsid w:val="00CC29BE"/>
    <w:rsid w:val="00CC5577"/>
    <w:rsid w:val="00CC6232"/>
    <w:rsid w:val="00CD040D"/>
    <w:rsid w:val="00CD45FB"/>
    <w:rsid w:val="00CD4C71"/>
    <w:rsid w:val="00CD6CE1"/>
    <w:rsid w:val="00CE7371"/>
    <w:rsid w:val="00CE7BBE"/>
    <w:rsid w:val="00CE7F74"/>
    <w:rsid w:val="00CF3F53"/>
    <w:rsid w:val="00CF5C75"/>
    <w:rsid w:val="00D20714"/>
    <w:rsid w:val="00D20972"/>
    <w:rsid w:val="00D253AD"/>
    <w:rsid w:val="00D31103"/>
    <w:rsid w:val="00D313FC"/>
    <w:rsid w:val="00D32E8C"/>
    <w:rsid w:val="00D4200D"/>
    <w:rsid w:val="00D527C3"/>
    <w:rsid w:val="00D5336E"/>
    <w:rsid w:val="00D574CE"/>
    <w:rsid w:val="00D617FD"/>
    <w:rsid w:val="00D64215"/>
    <w:rsid w:val="00D66C17"/>
    <w:rsid w:val="00D71C6B"/>
    <w:rsid w:val="00D75519"/>
    <w:rsid w:val="00D81BC7"/>
    <w:rsid w:val="00D9232E"/>
    <w:rsid w:val="00D95E25"/>
    <w:rsid w:val="00DA222D"/>
    <w:rsid w:val="00DA68E3"/>
    <w:rsid w:val="00DA6A88"/>
    <w:rsid w:val="00DA6AF3"/>
    <w:rsid w:val="00DA706D"/>
    <w:rsid w:val="00DB6654"/>
    <w:rsid w:val="00DC64EB"/>
    <w:rsid w:val="00DD0AB5"/>
    <w:rsid w:val="00DD6072"/>
    <w:rsid w:val="00DE0AD6"/>
    <w:rsid w:val="00DE513E"/>
    <w:rsid w:val="00DE56DC"/>
    <w:rsid w:val="00DF1E65"/>
    <w:rsid w:val="00DF4BA4"/>
    <w:rsid w:val="00E0411C"/>
    <w:rsid w:val="00E046B9"/>
    <w:rsid w:val="00E10D1A"/>
    <w:rsid w:val="00E11D98"/>
    <w:rsid w:val="00E169C4"/>
    <w:rsid w:val="00E213AD"/>
    <w:rsid w:val="00E25AD1"/>
    <w:rsid w:val="00E30AE7"/>
    <w:rsid w:val="00E31FC2"/>
    <w:rsid w:val="00E37B03"/>
    <w:rsid w:val="00E42E95"/>
    <w:rsid w:val="00E52958"/>
    <w:rsid w:val="00E5381D"/>
    <w:rsid w:val="00E546AF"/>
    <w:rsid w:val="00E55F4F"/>
    <w:rsid w:val="00E570FE"/>
    <w:rsid w:val="00E6397E"/>
    <w:rsid w:val="00E63EDF"/>
    <w:rsid w:val="00E64203"/>
    <w:rsid w:val="00E64863"/>
    <w:rsid w:val="00E65CBA"/>
    <w:rsid w:val="00E66F28"/>
    <w:rsid w:val="00E67F51"/>
    <w:rsid w:val="00E71750"/>
    <w:rsid w:val="00E73D95"/>
    <w:rsid w:val="00E76E49"/>
    <w:rsid w:val="00E82E8C"/>
    <w:rsid w:val="00E91CD6"/>
    <w:rsid w:val="00E93265"/>
    <w:rsid w:val="00EA2C6D"/>
    <w:rsid w:val="00EA3147"/>
    <w:rsid w:val="00EA345B"/>
    <w:rsid w:val="00EA770F"/>
    <w:rsid w:val="00EB3189"/>
    <w:rsid w:val="00EC6ED4"/>
    <w:rsid w:val="00EC74C5"/>
    <w:rsid w:val="00ED06CD"/>
    <w:rsid w:val="00ED1991"/>
    <w:rsid w:val="00EE415F"/>
    <w:rsid w:val="00EF1766"/>
    <w:rsid w:val="00EF41A3"/>
    <w:rsid w:val="00F00166"/>
    <w:rsid w:val="00F07534"/>
    <w:rsid w:val="00F07F1B"/>
    <w:rsid w:val="00F11F47"/>
    <w:rsid w:val="00F14B20"/>
    <w:rsid w:val="00F16EC3"/>
    <w:rsid w:val="00F177A4"/>
    <w:rsid w:val="00F177EF"/>
    <w:rsid w:val="00F2120B"/>
    <w:rsid w:val="00F22C69"/>
    <w:rsid w:val="00F30295"/>
    <w:rsid w:val="00F3483A"/>
    <w:rsid w:val="00F34D0B"/>
    <w:rsid w:val="00F37402"/>
    <w:rsid w:val="00F37B39"/>
    <w:rsid w:val="00F4106E"/>
    <w:rsid w:val="00F410DB"/>
    <w:rsid w:val="00F43950"/>
    <w:rsid w:val="00F6055B"/>
    <w:rsid w:val="00F649C3"/>
    <w:rsid w:val="00F714C3"/>
    <w:rsid w:val="00F771E2"/>
    <w:rsid w:val="00F77DEC"/>
    <w:rsid w:val="00F8046D"/>
    <w:rsid w:val="00F837D7"/>
    <w:rsid w:val="00F85864"/>
    <w:rsid w:val="00F86D0D"/>
    <w:rsid w:val="00F911F4"/>
    <w:rsid w:val="00FA2881"/>
    <w:rsid w:val="00FA4E03"/>
    <w:rsid w:val="00FA6EC4"/>
    <w:rsid w:val="00FB0EB3"/>
    <w:rsid w:val="00FB2340"/>
    <w:rsid w:val="00FB5CE0"/>
    <w:rsid w:val="00FC000E"/>
    <w:rsid w:val="00FC11AD"/>
    <w:rsid w:val="00FC237B"/>
    <w:rsid w:val="00FD031C"/>
    <w:rsid w:val="00FE2893"/>
    <w:rsid w:val="00FF19F8"/>
    <w:rsid w:val="00FF6B27"/>
    <w:rsid w:val="00FF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0FAC"/>
    <w:pPr>
      <w:keepNext/>
      <w:numPr>
        <w:numId w:val="29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C60FAC"/>
    <w:pPr>
      <w:keepNext/>
      <w:numPr>
        <w:ilvl w:val="1"/>
        <w:numId w:val="29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32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9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2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1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106E"/>
  </w:style>
  <w:style w:type="paragraph" w:styleId="a8">
    <w:name w:val="footer"/>
    <w:basedOn w:val="a"/>
    <w:link w:val="a9"/>
    <w:uiPriority w:val="99"/>
    <w:unhideWhenUsed/>
    <w:rsid w:val="00F41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06E"/>
  </w:style>
  <w:style w:type="character" w:customStyle="1" w:styleId="3Exact">
    <w:name w:val="Основной текст (3) Exact"/>
    <w:basedOn w:val="a0"/>
    <w:rsid w:val="00933A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933A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A4B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804D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Колонтитул_"/>
    <w:basedOn w:val="a0"/>
    <w:rsid w:val="0080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Колонтитул"/>
    <w:basedOn w:val="aa"/>
    <w:rsid w:val="0080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0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Курсив Exact"/>
    <w:basedOn w:val="21"/>
    <w:rsid w:val="00804D6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04D6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B183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B1834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9A595A"/>
    <w:pPr>
      <w:ind w:left="720"/>
      <w:contextualSpacing/>
    </w:pPr>
  </w:style>
  <w:style w:type="character" w:customStyle="1" w:styleId="blk">
    <w:name w:val="blk"/>
    <w:rsid w:val="001C4073"/>
  </w:style>
  <w:style w:type="character" w:styleId="af">
    <w:name w:val="line number"/>
    <w:basedOn w:val="a0"/>
    <w:uiPriority w:val="99"/>
    <w:semiHidden/>
    <w:unhideWhenUsed/>
    <w:rsid w:val="00920F40"/>
  </w:style>
  <w:style w:type="character" w:customStyle="1" w:styleId="10">
    <w:name w:val="Заголовок 1 Знак"/>
    <w:basedOn w:val="a0"/>
    <w:link w:val="1"/>
    <w:rsid w:val="00C60FAC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C60FAC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f0">
    <w:name w:val="Normal (Web)"/>
    <w:basedOn w:val="a"/>
    <w:uiPriority w:val="99"/>
    <w:unhideWhenUsed/>
    <w:rsid w:val="00F6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unhideWhenUsed/>
    <w:rsid w:val="007A3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050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5C05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11">
    <w:name w:val="Основной текст1"/>
    <w:basedOn w:val="a"/>
    <w:link w:val="af2"/>
    <w:rsid w:val="00C0537C"/>
    <w:pPr>
      <w:widowControl w:val="0"/>
      <w:shd w:val="clear" w:color="auto" w:fill="FFFFFF"/>
      <w:suppressAutoHyphens/>
      <w:spacing w:before="180" w:after="0" w:line="302" w:lineRule="exact"/>
    </w:pPr>
    <w:rPr>
      <w:rFonts w:ascii="Sylfaen" w:eastAsia="Sylfaen" w:hAnsi="Sylfaen" w:cs="Sylfaen"/>
      <w:lang w:eastAsia="ar-SA"/>
    </w:rPr>
  </w:style>
  <w:style w:type="character" w:customStyle="1" w:styleId="af2">
    <w:name w:val="Основной текст_"/>
    <w:link w:val="11"/>
    <w:rsid w:val="00C0537C"/>
    <w:rPr>
      <w:rFonts w:ascii="Sylfaen" w:eastAsia="Sylfaen" w:hAnsi="Sylfaen" w:cs="Sylfaen"/>
      <w:shd w:val="clear" w:color="auto" w:fill="FFFFFF"/>
      <w:lang w:eastAsia="ar-SA"/>
    </w:rPr>
  </w:style>
  <w:style w:type="paragraph" w:styleId="af3">
    <w:name w:val="No Spacing"/>
    <w:uiPriority w:val="1"/>
    <w:qFormat/>
    <w:rsid w:val="00C0537C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paragraph" w:styleId="af4">
    <w:name w:val="Body Text"/>
    <w:basedOn w:val="a"/>
    <w:link w:val="af5"/>
    <w:uiPriority w:val="1"/>
    <w:qFormat/>
    <w:rsid w:val="007B29B6"/>
    <w:pPr>
      <w:widowControl w:val="0"/>
      <w:spacing w:after="0" w:line="240" w:lineRule="auto"/>
      <w:ind w:left="102" w:firstLine="566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7B29B6"/>
    <w:rPr>
      <w:rFonts w:ascii="Times New Roman" w:eastAsia="Times New Roman" w:hAnsi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0FAC"/>
    <w:pPr>
      <w:keepNext/>
      <w:numPr>
        <w:numId w:val="29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C60FAC"/>
    <w:pPr>
      <w:keepNext/>
      <w:numPr>
        <w:ilvl w:val="1"/>
        <w:numId w:val="29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32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9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2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1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106E"/>
  </w:style>
  <w:style w:type="paragraph" w:styleId="a8">
    <w:name w:val="footer"/>
    <w:basedOn w:val="a"/>
    <w:link w:val="a9"/>
    <w:uiPriority w:val="99"/>
    <w:unhideWhenUsed/>
    <w:rsid w:val="00F41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06E"/>
  </w:style>
  <w:style w:type="character" w:customStyle="1" w:styleId="3Exact">
    <w:name w:val="Основной текст (3) Exact"/>
    <w:basedOn w:val="a0"/>
    <w:rsid w:val="00933A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933A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A4B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804D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Колонтитул_"/>
    <w:basedOn w:val="a0"/>
    <w:rsid w:val="0080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Колонтитул"/>
    <w:basedOn w:val="aa"/>
    <w:rsid w:val="0080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0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Курсив Exact"/>
    <w:basedOn w:val="21"/>
    <w:rsid w:val="00804D6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04D6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B183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B1834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9A595A"/>
    <w:pPr>
      <w:ind w:left="720"/>
      <w:contextualSpacing/>
    </w:pPr>
  </w:style>
  <w:style w:type="character" w:customStyle="1" w:styleId="blk">
    <w:name w:val="blk"/>
    <w:rsid w:val="001C4073"/>
  </w:style>
  <w:style w:type="character" w:styleId="af">
    <w:name w:val="line number"/>
    <w:basedOn w:val="a0"/>
    <w:uiPriority w:val="99"/>
    <w:semiHidden/>
    <w:unhideWhenUsed/>
    <w:rsid w:val="00920F40"/>
  </w:style>
  <w:style w:type="character" w:customStyle="1" w:styleId="10">
    <w:name w:val="Заголовок 1 Знак"/>
    <w:basedOn w:val="a0"/>
    <w:link w:val="1"/>
    <w:rsid w:val="00C60FAC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C60FAC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f0">
    <w:name w:val="Normal (Web)"/>
    <w:basedOn w:val="a"/>
    <w:uiPriority w:val="99"/>
    <w:unhideWhenUsed/>
    <w:rsid w:val="00F6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unhideWhenUsed/>
    <w:rsid w:val="007A3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050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5C05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11">
    <w:name w:val="Основной текст1"/>
    <w:basedOn w:val="a"/>
    <w:link w:val="af2"/>
    <w:rsid w:val="00C0537C"/>
    <w:pPr>
      <w:widowControl w:val="0"/>
      <w:shd w:val="clear" w:color="auto" w:fill="FFFFFF"/>
      <w:suppressAutoHyphens/>
      <w:spacing w:before="180" w:after="0" w:line="302" w:lineRule="exact"/>
    </w:pPr>
    <w:rPr>
      <w:rFonts w:ascii="Sylfaen" w:eastAsia="Sylfaen" w:hAnsi="Sylfaen" w:cs="Sylfaen"/>
      <w:lang w:eastAsia="ar-SA"/>
    </w:rPr>
  </w:style>
  <w:style w:type="character" w:customStyle="1" w:styleId="af2">
    <w:name w:val="Основной текст_"/>
    <w:link w:val="11"/>
    <w:rsid w:val="00C0537C"/>
    <w:rPr>
      <w:rFonts w:ascii="Sylfaen" w:eastAsia="Sylfaen" w:hAnsi="Sylfaen" w:cs="Sylfaen"/>
      <w:shd w:val="clear" w:color="auto" w:fill="FFFFFF"/>
      <w:lang w:eastAsia="ar-SA"/>
    </w:rPr>
  </w:style>
  <w:style w:type="paragraph" w:styleId="af3">
    <w:name w:val="No Spacing"/>
    <w:uiPriority w:val="1"/>
    <w:qFormat/>
    <w:rsid w:val="00C0537C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paragraph" w:styleId="af4">
    <w:name w:val="Body Text"/>
    <w:basedOn w:val="a"/>
    <w:link w:val="af5"/>
    <w:uiPriority w:val="1"/>
    <w:qFormat/>
    <w:rsid w:val="007B29B6"/>
    <w:pPr>
      <w:widowControl w:val="0"/>
      <w:spacing w:after="0" w:line="240" w:lineRule="auto"/>
      <w:ind w:left="102" w:firstLine="566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7B29B6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774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288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80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rmativ.kontur.ru/document?moduleId=1&amp;documentId=440405" TargetMode="External"/><Relationship Id="rId18" Type="http://schemas.openxmlformats.org/officeDocument/2006/relationships/hyperlink" Target="consultantplus://offline/ref=3DF1ADEF5AC3030DA651E3F31E2FF004E40C4AD96DF8B388E2D2661844173082D96E6051FDA018609294965516bEn9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mail.ru/compose?To=s_k_pln@mail.52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ormativ.kontur.ru/document?moduleId=1&amp;documentId=440405" TargetMode="External"/><Relationship Id="rId17" Type="http://schemas.openxmlformats.org/officeDocument/2006/relationships/hyperlink" Target="consultantplus://offline/ref=A47D2A5D02F63CECDA2EB889FF8FC4432A54D034D6307567F5AAA4B10AA1C994EA04CD53C58EB4CA8372B67D5605t8I" TargetMode="External"/><Relationship Id="rId25" Type="http://schemas.openxmlformats.org/officeDocument/2006/relationships/hyperlink" Target="consultantplus://offline/ref=DFE3F23CC1F5FEC02520431B7A7582379845B94A7EC45EF08CC584B4DB5F2945E15AA1F8BDEAB03617F7038E05mE6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7D2A5D02F63CECDA2EB889FF8FC4432A54D034D6307567F5AAA4B10AA1C994EA04CD53C58EB4CA8372B67D5605t8I" TargetMode="External"/><Relationship Id="rId20" Type="http://schemas.openxmlformats.org/officeDocument/2006/relationships/hyperlink" Target="http://uomp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omps.ru" TargetMode="External"/><Relationship Id="rId24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47D2A5D02F63CECDA2EB889FF8FC4432F56D338D83F7567F5AAA4B10AA1C994EA04CD53C58EB4CA8372B67D5605t8I" TargetMode="External"/><Relationship Id="rId23" Type="http://schemas.openxmlformats.org/officeDocument/2006/relationships/hyperlink" Target="consultantplus://offline/ref=DFE3F23CC1F5FEC02520431B7A7582379845B94A7EC45EF08CC584B4DB5F2945E15AA1F8BDEAB03617F7038E05mE65H" TargetMode="External"/><Relationship Id="rId10" Type="http://schemas.openxmlformats.org/officeDocument/2006/relationships/hyperlink" Target="https://pilna.nobl.ru/" TargetMode="External"/><Relationship Id="rId19" Type="http://schemas.openxmlformats.org/officeDocument/2006/relationships/hyperlink" Target="consultantplus://offline/ref=776B09FC2B62204F5B2CB3125B7247C2EC753768D15C149E11CFBBB75586A2C600DBD5AC01F022B0A6FFAA67D3BCc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uomps.ru" TargetMode="External"/><Relationship Id="rId22" Type="http://schemas.openxmlformats.org/officeDocument/2006/relationships/image" Target="media/image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2437-3666-43A2-950F-6297FBF6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40</Pages>
  <Words>15312</Words>
  <Characters>87281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АА</dc:creator>
  <cp:lastModifiedBy>Золотых</cp:lastModifiedBy>
  <cp:revision>86</cp:revision>
  <cp:lastPrinted>2023-06-09T06:55:00Z</cp:lastPrinted>
  <dcterms:created xsi:type="dcterms:W3CDTF">2023-04-14T07:49:00Z</dcterms:created>
  <dcterms:modified xsi:type="dcterms:W3CDTF">2023-06-09T06:56:00Z</dcterms:modified>
</cp:coreProperties>
</file>