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ED" w:rsidRPr="00D47AED" w:rsidRDefault="001C208B" w:rsidP="001C2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67417" cy="8763000"/>
            <wp:effectExtent l="0" t="0" r="0" b="0"/>
            <wp:docPr id="1" name="Рисунок 1" descr="C:\Users\я\Desktop\сс\фото\Положение о наставничеств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фото\Положение о наставничестве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8" cy="87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08B" w:rsidRDefault="001C208B" w:rsidP="00202B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08B" w:rsidRDefault="001C208B" w:rsidP="00202B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31F2">
        <w:rPr>
          <w:rFonts w:ascii="Times New Roman" w:hAnsi="Times New Roman" w:cs="Times New Roman"/>
          <w:b/>
          <w:sz w:val="28"/>
          <w:szCs w:val="28"/>
        </w:rPr>
        <w:lastRenderedPageBreak/>
        <w:t>Форма наставничества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способ реализации системы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через организацию работы наставнической пары или группы, участники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которой находятся в заданной ролевой ситуации, определяемойпотребностями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>, конкретными целями и задачаминаставнической пары или группы.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участник наставнической пары или группы, который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через взаимодействие с наставником и при его помощи и поддержке решает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конкретные личные и профессиональные задачи, приобретает новый опыт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развивает новые навыки и компетенции. Наставляемым может стать любой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обучающийся по общеобразовательным, дополнительнымобщеобразовательным программам, а также молодой специалист и любой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педагог, изъявивший желание.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имеющий успешный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опыт в достижении личностного и профессионального результата,</w:t>
      </w:r>
      <w:r w:rsidR="00551B26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обладающий опытом и навыками, необходимыми для повышения уровня</w:t>
      </w:r>
      <w:r w:rsidR="00551B26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компетенций и самореализации наставляемого. Наставниками могут быть</w:t>
      </w:r>
      <w:r w:rsidR="00551B26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обучающиеся образовательной организации, выпускники, представители</w:t>
      </w:r>
      <w:r w:rsidR="00551B26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родительского сообщества, педагог</w:t>
      </w:r>
      <w:r w:rsidR="00E531F2">
        <w:rPr>
          <w:rFonts w:ascii="Times New Roman" w:hAnsi="Times New Roman" w:cs="Times New Roman"/>
          <w:sz w:val="28"/>
          <w:szCs w:val="28"/>
        </w:rPr>
        <w:t>и и специалисты образовательной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организации или иных предприятий и организаций любых формсобственности, изъявивших готовность принять участие в реализации Целевоймодели наставничества в части профессионального самоопределенияобучающихся.</w:t>
      </w:r>
    </w:p>
    <w:p w:rsidR="00D47AED" w:rsidRPr="00D47AED" w:rsidRDefault="00E531F2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МОУ </w:t>
      </w:r>
      <w:r w:rsidR="00AB6994">
        <w:rPr>
          <w:rFonts w:ascii="Times New Roman" w:hAnsi="Times New Roman" w:cs="Times New Roman"/>
          <w:sz w:val="28"/>
          <w:szCs w:val="28"/>
        </w:rPr>
        <w:t>Озёрская ОШ,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который осуществляет организационное, аналитическое, информационноесопровождение реализации системы наставничества.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1F2">
        <w:rPr>
          <w:rFonts w:ascii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>– "гибкие" навыки, позволяющие формировать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новые знания и компетенции. Например, способность к самообразованию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саморазвитию, коммуникативные навыки, эмоциональный интеллект,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критическое мышление и др.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универсальный наглядный пошаговый инструмент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планирования по развитию проекта/организации/стратегии и т.д.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обозначением основных этапов, сроков, мероприятий по достижению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ключевых показателей в краткосрочной или долгосрочной перспективе.</w:t>
      </w:r>
    </w:p>
    <w:p w:rsidR="00E531F2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Медиаплан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инструмент для организации системного ипоследовательного информационного сопровождения события черезразмещение контента на определенных информационных ресурсах. 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 xml:space="preserve">Контент </w:t>
      </w:r>
      <w:r w:rsidRPr="00D47AED">
        <w:rPr>
          <w:rFonts w:ascii="Times New Roman" w:hAnsi="Times New Roman" w:cs="Times New Roman"/>
          <w:sz w:val="28"/>
          <w:szCs w:val="28"/>
        </w:rPr>
        <w:t xml:space="preserve">–информационное наполнение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медиаресурса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. Формы контента: пресс-релиз (за3-5 дней до события), пост-релиз (в течение 1 дня после </w:t>
      </w:r>
      <w:r w:rsidRPr="00D47AE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события),дайджест, альбом фотографий,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плейлист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(тематическая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музыкальнаяподборка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), образовательные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лонгриды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(посты/статьи более 2000 знаков) и др.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2.1.Целью реализации Целевой модели наставничества вобразовательной организации является создание условий для раскрытияпотенциала личности наставляемого, формирования эффективной системыподдержки, </w:t>
      </w:r>
      <w:r w:rsidR="00CB476A">
        <w:rPr>
          <w:rFonts w:ascii="Times New Roman" w:hAnsi="Times New Roman" w:cs="Times New Roman"/>
          <w:sz w:val="28"/>
          <w:szCs w:val="28"/>
        </w:rPr>
        <w:t xml:space="preserve"> с</w:t>
      </w:r>
      <w:r w:rsidRPr="00D47AED">
        <w:rPr>
          <w:rFonts w:ascii="Times New Roman" w:hAnsi="Times New Roman" w:cs="Times New Roman"/>
          <w:sz w:val="28"/>
          <w:szCs w:val="28"/>
        </w:rPr>
        <w:t>амоопределения и профессиональной ориентации всех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обучающихся в возрасте от 10 лет, педагогических работников</w:t>
      </w:r>
      <w:r w:rsidR="00CB476A">
        <w:rPr>
          <w:rFonts w:ascii="Times New Roman" w:hAnsi="Times New Roman" w:cs="Times New Roman"/>
          <w:sz w:val="28"/>
          <w:szCs w:val="28"/>
        </w:rPr>
        <w:t>,</w:t>
      </w:r>
      <w:r w:rsidRPr="00D47AED">
        <w:rPr>
          <w:rFonts w:ascii="Times New Roman" w:hAnsi="Times New Roman" w:cs="Times New Roman"/>
          <w:sz w:val="28"/>
          <w:szCs w:val="28"/>
        </w:rPr>
        <w:t xml:space="preserve"> в том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числемолодых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CB476A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="00AB6994">
        <w:rPr>
          <w:rFonts w:ascii="Times New Roman" w:hAnsi="Times New Roman" w:cs="Times New Roman"/>
          <w:sz w:val="28"/>
          <w:szCs w:val="28"/>
        </w:rPr>
        <w:t>Озёрская</w:t>
      </w:r>
      <w:proofErr w:type="spellEnd"/>
      <w:r w:rsidR="00AB6994">
        <w:rPr>
          <w:rFonts w:ascii="Times New Roman" w:hAnsi="Times New Roman" w:cs="Times New Roman"/>
          <w:sz w:val="28"/>
          <w:szCs w:val="28"/>
        </w:rPr>
        <w:t xml:space="preserve"> ОШ.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2.2.Задачи внедрения Целевой модели наставничества: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- улучшение показателей учебной деятельности М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AB6994">
        <w:rPr>
          <w:rFonts w:ascii="Times New Roman" w:hAnsi="Times New Roman" w:cs="Times New Roman"/>
          <w:sz w:val="28"/>
          <w:szCs w:val="28"/>
        </w:rPr>
        <w:t xml:space="preserve">Озёрская ОШ </w:t>
      </w:r>
      <w:proofErr w:type="gramStart"/>
      <w:r w:rsidRPr="00A03D4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D45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A03D45">
        <w:rPr>
          <w:rFonts w:ascii="Times New Roman" w:hAnsi="Times New Roman" w:cs="Times New Roman"/>
          <w:sz w:val="28"/>
          <w:szCs w:val="28"/>
        </w:rPr>
        <w:t>, социокультурной, технической сферах;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 xml:space="preserve">- подготовка </w:t>
      </w:r>
      <w:proofErr w:type="gramStart"/>
      <w:r w:rsidRPr="00A03D4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03D45">
        <w:rPr>
          <w:rFonts w:ascii="Times New Roman" w:hAnsi="Times New Roman" w:cs="Times New Roman"/>
          <w:sz w:val="28"/>
          <w:szCs w:val="28"/>
        </w:rPr>
        <w:t xml:space="preserve"> к самостоятельной, осознанной и социально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продуктивной деятельности в современном мире, отличительными особенностямикоторого являются нестабильность, неопределенность, изменчивость, сложность,информационная насыщенность;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- раскрытие личностного, творческого, профессионального потенциала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каждого обучающегося, поддержка формирования и реализации индивидуальнойобразовательной траектории;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- создание психологически комфортной среды для развития и повышения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квалификации педагогов, увеличение числа закрепившихся в профессии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педагогических кадров.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3. Механизм реализации программы (системы)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3.1.Для реализации системы наставничества формируется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группа из числа привлеченных специалистов и педагогических работников</w:t>
      </w:r>
    </w:p>
    <w:p w:rsidR="00D47AED" w:rsidRPr="00D47AED" w:rsidRDefault="00CB476A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r w:rsidR="00AB6994">
        <w:rPr>
          <w:rFonts w:ascii="Times New Roman" w:hAnsi="Times New Roman" w:cs="Times New Roman"/>
          <w:sz w:val="28"/>
          <w:szCs w:val="28"/>
        </w:rPr>
        <w:t>Озёрская 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3.2.Рабочая группа о</w:t>
      </w:r>
      <w:r w:rsidR="00CB476A">
        <w:rPr>
          <w:rFonts w:ascii="Times New Roman" w:hAnsi="Times New Roman" w:cs="Times New Roman"/>
          <w:sz w:val="28"/>
          <w:szCs w:val="28"/>
        </w:rPr>
        <w:t>существляет следующие функции: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разработка и реализация Дорожной карты по внедрению Целевой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модели 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организационное и методическое сопровождение работы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наставнических пар и групп;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организация аналитической и информационной работы через</w:t>
      </w:r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разработку </w:t>
      </w:r>
      <w:proofErr w:type="spellStart"/>
      <w:r w:rsidR="00D47AED" w:rsidRPr="00D47AED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 рамках компетенций;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организация отбора и обучения наставников;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осуществление персонифицированного учета обучающихся,молодых специалистов и педагогов, участвующих в программенаставничества;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формирование наставнических пар и групп;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осуществление своевременной и систематической отчетности;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проведение внутреннего мониторинга реализации и эффективности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программы (системы) наставничества 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участие в муниципальных/региональных/федеральныхобразовательных событиях, направленных на повышение профессиональныхкомпетенций в части реализации системы 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обеспечение формирования баз данных наставников и наставляемых,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а также лучших практик наставничества по форме (Прило</w:t>
      </w:r>
      <w:r w:rsidR="00202B29">
        <w:rPr>
          <w:rFonts w:ascii="Times New Roman" w:hAnsi="Times New Roman" w:cs="Times New Roman"/>
          <w:sz w:val="28"/>
          <w:szCs w:val="28"/>
        </w:rPr>
        <w:t>жение</w:t>
      </w:r>
      <w:r w:rsidRPr="00D47AED">
        <w:rPr>
          <w:rFonts w:ascii="Times New Roman" w:hAnsi="Times New Roman" w:cs="Times New Roman"/>
          <w:sz w:val="28"/>
          <w:szCs w:val="28"/>
        </w:rPr>
        <w:t>).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3.3.Система наставничества реализуется через организацию работы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наставнических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парах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или группах (по выбору) по следующим формам: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476A">
        <w:rPr>
          <w:rFonts w:ascii="Times New Roman" w:hAnsi="Times New Roman" w:cs="Times New Roman"/>
          <w:sz w:val="28"/>
          <w:szCs w:val="28"/>
        </w:rPr>
        <w:t xml:space="preserve"> "ученик – ученик";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"учитель – учитель";</w:t>
      </w:r>
    </w:p>
    <w:p w:rsidR="00D47AED" w:rsidRPr="00D47AED" w:rsidRDefault="00D47AED" w:rsidP="00202B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Организация работы по данным формам в каждой наставнической паре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или группе предполагает решение инд</w:t>
      </w:r>
      <w:r w:rsidR="00CB476A">
        <w:rPr>
          <w:rFonts w:ascii="Times New Roman" w:hAnsi="Times New Roman" w:cs="Times New Roman"/>
          <w:sz w:val="28"/>
          <w:szCs w:val="28"/>
        </w:rPr>
        <w:t>ивидуальных конкретных задач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потребностей наставляемого, исходя из ресурсов наставника, определенных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ходе предварительного анализа.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3.4.Мониторинг и оценка результатов реализации системы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 понимается как система сбора, обработки, хранения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использования информации о реализации Целевой модели наставничества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CB476A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r w:rsidR="00AB6994">
        <w:rPr>
          <w:rFonts w:ascii="Times New Roman" w:hAnsi="Times New Roman" w:cs="Times New Roman"/>
          <w:sz w:val="28"/>
          <w:szCs w:val="28"/>
        </w:rPr>
        <w:t>Озёрская 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и организуется 1 раз в полгода до 20 декабря и до 20 мая ежегодно. Ежегоднов срок не позднее 30 декабря в региональный наставнический центрнаправляется информация о количестве участников программы (системы)наставничества по соответствующей форме федерального статистическогонаблюдения.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3.5.При организации работы наставнической группы наставником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в обязательном порядке заполняется согласие на обработку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пер</w:t>
      </w:r>
      <w:r w:rsidR="00202B29">
        <w:rPr>
          <w:rFonts w:ascii="Times New Roman" w:hAnsi="Times New Roman" w:cs="Times New Roman"/>
          <w:sz w:val="28"/>
          <w:szCs w:val="28"/>
        </w:rPr>
        <w:t>сональных данных (Приложение</w:t>
      </w:r>
      <w:r w:rsidRPr="00D47AED">
        <w:rPr>
          <w:rFonts w:ascii="Times New Roman" w:hAnsi="Times New Roman" w:cs="Times New Roman"/>
          <w:sz w:val="28"/>
          <w:szCs w:val="28"/>
        </w:rPr>
        <w:t>) и соглашение между наставником и</w:t>
      </w:r>
    </w:p>
    <w:p w:rsidR="00D47AED" w:rsidRPr="00D47AED" w:rsidRDefault="00202B29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D47AED" w:rsidRPr="00D47AED">
        <w:rPr>
          <w:rFonts w:ascii="Times New Roman" w:hAnsi="Times New Roman" w:cs="Times New Roman"/>
          <w:sz w:val="28"/>
          <w:szCs w:val="28"/>
        </w:rPr>
        <w:t>), копия данного соглашения хранится в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образовательной организации на базе</w:t>
      </w:r>
      <w:r w:rsidR="00CB476A">
        <w:rPr>
          <w:rFonts w:ascii="Times New Roman" w:hAnsi="Times New Roman" w:cs="Times New Roman"/>
          <w:sz w:val="28"/>
          <w:szCs w:val="28"/>
        </w:rPr>
        <w:t>,</w:t>
      </w:r>
      <w:r w:rsidRPr="00D47AED">
        <w:rPr>
          <w:rFonts w:ascii="Times New Roman" w:hAnsi="Times New Roman" w:cs="Times New Roman"/>
          <w:sz w:val="28"/>
          <w:szCs w:val="28"/>
        </w:rPr>
        <w:t xml:space="preserve"> которой внедряется Целевая модель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</w:t>
      </w:r>
      <w:r w:rsidR="00CB476A">
        <w:rPr>
          <w:rFonts w:ascii="Times New Roman" w:hAnsi="Times New Roman" w:cs="Times New Roman"/>
          <w:sz w:val="28"/>
          <w:szCs w:val="28"/>
        </w:rPr>
        <w:t xml:space="preserve">. </w:t>
      </w:r>
      <w:r w:rsidRPr="00D47AED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если участники или один из участников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наставнической пары несовершеннолетние, то соглашение заключается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родителем (законным представителем) несовершеннолетнего.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3.6.Информационная поддержка системы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осуществляется через размещение информации на официальном сайте и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группе в социальной сети "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>"</w:t>
      </w:r>
      <w:r w:rsidR="00CB476A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="00AB6994">
        <w:rPr>
          <w:rFonts w:ascii="Times New Roman" w:hAnsi="Times New Roman" w:cs="Times New Roman"/>
          <w:sz w:val="28"/>
          <w:szCs w:val="28"/>
        </w:rPr>
        <w:t>Озёрская</w:t>
      </w:r>
      <w:proofErr w:type="spellEnd"/>
      <w:r w:rsidR="00AB6994">
        <w:rPr>
          <w:rFonts w:ascii="Times New Roman" w:hAnsi="Times New Roman" w:cs="Times New Roman"/>
          <w:sz w:val="28"/>
          <w:szCs w:val="28"/>
        </w:rPr>
        <w:t xml:space="preserve"> ОШ</w:t>
      </w:r>
      <w:r w:rsidR="00CB476A">
        <w:rPr>
          <w:rFonts w:ascii="Times New Roman" w:hAnsi="Times New Roman" w:cs="Times New Roman"/>
          <w:sz w:val="28"/>
          <w:szCs w:val="28"/>
        </w:rPr>
        <w:t xml:space="preserve">, </w:t>
      </w:r>
      <w:r w:rsidRPr="00D47A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разработанным</w:t>
      </w:r>
      <w:proofErr w:type="gramEnd"/>
      <w:r w:rsidR="00AB6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медиапланом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>. Обновление информации наресурсах осуществляется по необходимости, но не реже 1 раза в неделю.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4. Функции куратора внедрения Целевой модели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4.1.Куратор н</w:t>
      </w:r>
      <w:r w:rsidR="005533BE">
        <w:rPr>
          <w:rFonts w:ascii="Times New Roman" w:hAnsi="Times New Roman" w:cs="Times New Roman"/>
          <w:sz w:val="28"/>
          <w:szCs w:val="28"/>
        </w:rPr>
        <w:t xml:space="preserve">азначается решением директора МОУ </w:t>
      </w:r>
      <w:r w:rsidR="00AB6994">
        <w:rPr>
          <w:rFonts w:ascii="Times New Roman" w:hAnsi="Times New Roman" w:cs="Times New Roman"/>
          <w:sz w:val="28"/>
          <w:szCs w:val="28"/>
        </w:rPr>
        <w:t>Озёрская ОШ</w:t>
      </w:r>
      <w:r w:rsidR="005533BE">
        <w:rPr>
          <w:rFonts w:ascii="Times New Roman" w:hAnsi="Times New Roman" w:cs="Times New Roman"/>
          <w:sz w:val="28"/>
          <w:szCs w:val="28"/>
        </w:rPr>
        <w:t>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4.2.Куратором может быть назначен любой педагогический или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lastRenderedPageBreak/>
        <w:t>административный работник из числа специалистов</w:t>
      </w:r>
      <w:r w:rsidR="005533BE">
        <w:rPr>
          <w:rFonts w:ascii="Times New Roman" w:hAnsi="Times New Roman" w:cs="Times New Roman"/>
          <w:sz w:val="28"/>
          <w:szCs w:val="28"/>
        </w:rPr>
        <w:t xml:space="preserve"> МОУ </w:t>
      </w:r>
      <w:r w:rsidR="0059499A">
        <w:rPr>
          <w:rFonts w:ascii="Times New Roman" w:hAnsi="Times New Roman" w:cs="Times New Roman"/>
          <w:sz w:val="28"/>
          <w:szCs w:val="28"/>
        </w:rPr>
        <w:t>Озёрская ОШ</w:t>
      </w:r>
      <w:r w:rsidR="005533BE">
        <w:rPr>
          <w:rFonts w:ascii="Times New Roman" w:hAnsi="Times New Roman" w:cs="Times New Roman"/>
          <w:sz w:val="28"/>
          <w:szCs w:val="28"/>
        </w:rPr>
        <w:t>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Также куратором может </w:t>
      </w:r>
      <w:r w:rsidR="007B22B8">
        <w:rPr>
          <w:rFonts w:ascii="Times New Roman" w:hAnsi="Times New Roman" w:cs="Times New Roman"/>
          <w:sz w:val="28"/>
          <w:szCs w:val="28"/>
        </w:rPr>
        <w:t>стать представитель организации</w:t>
      </w:r>
      <w:r w:rsidRPr="00D47AED">
        <w:rPr>
          <w:rFonts w:ascii="Times New Roman" w:hAnsi="Times New Roman" w:cs="Times New Roman"/>
          <w:sz w:val="28"/>
          <w:szCs w:val="28"/>
        </w:rPr>
        <w:t>–</w:t>
      </w:r>
      <w:r w:rsidR="005533BE">
        <w:rPr>
          <w:rFonts w:ascii="Times New Roman" w:hAnsi="Times New Roman" w:cs="Times New Roman"/>
          <w:sz w:val="28"/>
          <w:szCs w:val="28"/>
        </w:rPr>
        <w:t>партнера</w:t>
      </w:r>
      <w:r w:rsidRPr="00D47AED">
        <w:rPr>
          <w:rFonts w:ascii="Times New Roman" w:hAnsi="Times New Roman" w:cs="Times New Roman"/>
          <w:sz w:val="28"/>
          <w:szCs w:val="28"/>
        </w:rPr>
        <w:t>, представитель некоммерческойорганизации, организации любой формы собственности, чья деятельностьсвязана с реализацией программ наставничества, волонтерскойдеятельностью, образованием и воспитанием обучающихся спредоставлением справки о наличии (отсутствии) судимости и (или) фактауголовного преследования либо о прекращении уголовного преследования пореабилитирующим основаниям в соответствии с требованиями Трудовогокодекса Российской Федерации.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4.3.Куратор выполняет следующие задачи: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сбор и работа с базой наставников и наставляемых;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организация обучения наставников, в том числе привлечение экспертов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для проведения обучения;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организацией мероприятий Дорожной карты, внедрения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Целевой модели 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участие в оценке вовлеченности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 различные формы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мониторинг реализации и получение обратной связи от участников.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5. Права и обязанности наставника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5.1.Наставник обязан: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разрабатывать инд</w:t>
      </w:r>
      <w:r w:rsidR="00202B29">
        <w:rPr>
          <w:rFonts w:ascii="Times New Roman" w:hAnsi="Times New Roman" w:cs="Times New Roman"/>
          <w:sz w:val="28"/>
          <w:szCs w:val="28"/>
        </w:rPr>
        <w:t>ивидуальный план (Приложение</w:t>
      </w:r>
      <w:r w:rsidR="00D47AED" w:rsidRPr="00D47AED">
        <w:rPr>
          <w:rFonts w:ascii="Times New Roman" w:hAnsi="Times New Roman" w:cs="Times New Roman"/>
          <w:sz w:val="28"/>
          <w:szCs w:val="28"/>
        </w:rPr>
        <w:t>) – комплексмероприятий в рамках организации работы наставнической</w:t>
      </w:r>
      <w:r w:rsidR="0059499A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пары/группы;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участвовать в реализации Дорожной карты в рамках компетенции;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регулярно посещать образовательные события, организованные в</w:t>
      </w:r>
      <w:r w:rsidR="005533BE">
        <w:rPr>
          <w:rFonts w:ascii="Times New Roman" w:hAnsi="Times New Roman" w:cs="Times New Roman"/>
          <w:sz w:val="28"/>
          <w:szCs w:val="28"/>
        </w:rPr>
        <w:t>рамках обучения наставников;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оказывать всестороннюю помощь и поддержку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>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Предоставлять результаты наставнической работы по запросу куратора;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способствовать развитию информационного освещения реализации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системы наставничества 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внимательно и уважительно относиться к наставляемому.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 5.2.Наставник имеет право: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Способствовать своевременному и качественному выполнению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поставленных задач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>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Совместно с куратором определять формы работы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наставляемым;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принимать участие в обсуждениях и мероприятиях, направленных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развитие системы наставничества 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вносить предложения куратору и руководителю образовательной</w:t>
      </w:r>
      <w:r w:rsidR="0059499A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организации по внесению изменений в Дорожную карту;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привлекать других специалистов для расширения компетенций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наставляемого.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6. Права и обязанности наставляемого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6.1.Наставляемый обязан: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регулярно посещать встречи, образовательные события в соответствии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индивидуальным планом;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выполнять своевременно и качественно задачи, поставленныенаставником;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внимательно и уважительно относиться к наставнику и другимучастникам наставнической группы.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6.2.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вносить предложения в индивидуальный план обучения в рамкахорганизации работы наставнической пары/группы;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принимать участие в обсуждениях и мероприятиях, направленных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развитие системы наставничества </w:t>
      </w:r>
      <w:r w:rsidR="007B22B8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 индивидуальном порядке обращаться к наставнику за советом,помощью по волнующим вопросам;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 невозможности установления личного контакта с наставникомвыходить с ходатайством к руководителю образовательной организации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 замене наставника.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7.1.Настоящее Положение вступает в силу с момента утвержденияруководителем образовательной организации и действует бессрочно.</w:t>
      </w:r>
    </w:p>
    <w:p w:rsidR="00C17567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AED">
        <w:rPr>
          <w:rFonts w:ascii="Times New Roman" w:hAnsi="Times New Roman" w:cs="Times New Roman"/>
          <w:sz w:val="28"/>
          <w:szCs w:val="28"/>
        </w:rPr>
        <w:t>7.2.В настоящее Положение могут быть внесены изменения и</w:t>
      </w:r>
      <w:r w:rsidR="0059499A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дополнения в соответствии с вновь принятыми законодательными и иныминормативными актами на региональном и федеральном уровнях и вновьпринятыми л</w:t>
      </w:r>
      <w:r w:rsidR="005533BE">
        <w:rPr>
          <w:rFonts w:ascii="Times New Roman" w:hAnsi="Times New Roman" w:cs="Times New Roman"/>
          <w:sz w:val="28"/>
          <w:szCs w:val="28"/>
        </w:rPr>
        <w:t>окальными нормативными актами.</w:t>
      </w:r>
      <w:proofErr w:type="gramEnd"/>
    </w:p>
    <w:sectPr w:rsidR="00C17567" w:rsidRPr="00D47AED" w:rsidSect="00E1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A5B"/>
    <w:rsid w:val="0018009C"/>
    <w:rsid w:val="001C208B"/>
    <w:rsid w:val="001C3E68"/>
    <w:rsid w:val="00202B29"/>
    <w:rsid w:val="00247468"/>
    <w:rsid w:val="00442218"/>
    <w:rsid w:val="00551B26"/>
    <w:rsid w:val="005533BE"/>
    <w:rsid w:val="0059499A"/>
    <w:rsid w:val="007B22B8"/>
    <w:rsid w:val="00AB6994"/>
    <w:rsid w:val="00C17567"/>
    <w:rsid w:val="00CB476A"/>
    <w:rsid w:val="00D47AED"/>
    <w:rsid w:val="00DB0A5B"/>
    <w:rsid w:val="00E1779A"/>
    <w:rsid w:val="00E531F2"/>
    <w:rsid w:val="00E876B7"/>
    <w:rsid w:val="00EC6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Оксанаприкроетвсегда</dc:creator>
  <cp:lastModifiedBy>я</cp:lastModifiedBy>
  <cp:revision>8</cp:revision>
  <cp:lastPrinted>2021-12-23T07:37:00Z</cp:lastPrinted>
  <dcterms:created xsi:type="dcterms:W3CDTF">2021-12-23T08:36:00Z</dcterms:created>
  <dcterms:modified xsi:type="dcterms:W3CDTF">2023-03-31T12:17:00Z</dcterms:modified>
</cp:coreProperties>
</file>