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29" w:rsidRPr="00315B29" w:rsidRDefault="00315B29" w:rsidP="00315B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Приложение 1</w:t>
      </w:r>
      <w:r w:rsidRPr="00315B29">
        <w:rPr>
          <w:rFonts w:ascii="Times New Roman" w:hAnsi="Times New Roman" w:cs="Times New Roman"/>
          <w:sz w:val="24"/>
          <w:szCs w:val="24"/>
        </w:rPr>
        <w:br/>
      </w: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к приказу МОУ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</w:t>
      </w:r>
    </w:p>
    <w:p w:rsidR="00315B29" w:rsidRPr="00315B29" w:rsidRDefault="00315B29" w:rsidP="00315B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№    от 16.02.2023 </w:t>
      </w:r>
      <w:bookmarkStart w:id="0" w:name="_GoBack"/>
      <w:bookmarkEnd w:id="0"/>
    </w:p>
    <w:p w:rsidR="00315B29" w:rsidRPr="00315B29" w:rsidRDefault="00315B29" w:rsidP="0031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315B29">
        <w:rPr>
          <w:rFonts w:ascii="Times New Roman" w:hAnsi="Times New Roman" w:cs="Times New Roman"/>
          <w:b/>
          <w:sz w:val="24"/>
          <w:szCs w:val="24"/>
        </w:rPr>
        <w:br/>
      </w: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рабочей группе МОУ </w:t>
      </w:r>
      <w:proofErr w:type="spellStart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ОШ (дошкольная группа)</w:t>
      </w:r>
    </w:p>
    <w:p w:rsidR="00315B29" w:rsidRPr="00315B29" w:rsidRDefault="00315B29" w:rsidP="00315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приведению ООП ДОО в соответствие с ФОП</w:t>
      </w:r>
    </w:p>
    <w:p w:rsidR="00315B29" w:rsidRPr="00315B29" w:rsidRDefault="00315B29" w:rsidP="00315B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цель, основные задачи, функции, а также порядок формирования рабочей группы МОУ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 (дошкольная группа)</w:t>
      </w: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15B29">
        <w:rPr>
          <w:rFonts w:ascii="Times New Roman" w:hAnsi="Times New Roman" w:cs="Times New Roman"/>
          <w:color w:val="000000"/>
          <w:sz w:val="24"/>
          <w:szCs w:val="24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МОУ </w:t>
      </w:r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Озёрская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 (дошкольная группа)</w:t>
      </w: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 по направлениям:</w:t>
      </w:r>
    </w:p>
    <w:p w:rsidR="00315B29" w:rsidRPr="00315B29" w:rsidRDefault="00315B29" w:rsidP="00315B29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организационно-управленческое обеспечение;</w:t>
      </w:r>
    </w:p>
    <w:p w:rsidR="00315B29" w:rsidRPr="00315B29" w:rsidRDefault="00315B29" w:rsidP="00315B29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315B29" w:rsidRPr="00315B29" w:rsidRDefault="00315B29" w:rsidP="00315B29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обеспечение;</w:t>
      </w:r>
    </w:p>
    <w:p w:rsidR="00315B29" w:rsidRPr="00315B29" w:rsidRDefault="00315B29" w:rsidP="00315B29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методическое обеспечение;</w:t>
      </w:r>
    </w:p>
    <w:p w:rsidR="00315B29" w:rsidRPr="00315B29" w:rsidRDefault="00315B29" w:rsidP="00315B29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315B29" w:rsidRPr="00315B29" w:rsidRDefault="00315B29" w:rsidP="00315B29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финансовое обеспечение.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1.4. Рабочая группа создается на период с 16.02.2023 по 01.09.2023.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1.6. Положение о рабочей группе и ее состав утверждаются приказом директора МОУ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деятельности рабочей группы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2.1. Основная цель создания рабочей группы – обеспечение системного подхода к введению ФОП.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 w:rsidR="00315B29" w:rsidRPr="00315B29" w:rsidRDefault="00315B29" w:rsidP="00315B29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приведение ООП в соответствие с ФОП;</w:t>
      </w:r>
    </w:p>
    <w:p w:rsidR="00315B29" w:rsidRPr="00315B29" w:rsidRDefault="00315B29" w:rsidP="00315B29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внесение изменений в действующие локальные нормативные акты, приведение их в соответствие с ФОП;</w:t>
      </w:r>
    </w:p>
    <w:p w:rsidR="00315B29" w:rsidRPr="00315B29" w:rsidRDefault="00315B29" w:rsidP="00315B29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обеспечение координации мероприятий, направленных на введение ФОП;</w:t>
      </w:r>
    </w:p>
    <w:p w:rsidR="00315B29" w:rsidRPr="00315B29" w:rsidRDefault="00315B29" w:rsidP="00315B29">
      <w:pPr>
        <w:numPr>
          <w:ilvl w:val="0"/>
          <w:numId w:val="2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ФОП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Функции рабочей группы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3.1. Информационная:</w:t>
      </w:r>
    </w:p>
    <w:p w:rsidR="00315B29" w:rsidRPr="00315B29" w:rsidRDefault="00315B29" w:rsidP="00315B29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:rsidR="00315B29" w:rsidRPr="00315B29" w:rsidRDefault="00315B29" w:rsidP="00315B29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своевременное размещение информации по введению ФОП на сайте МОУ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ОШ;</w:t>
      </w:r>
    </w:p>
    <w:p w:rsidR="00315B29" w:rsidRPr="00315B29" w:rsidRDefault="00315B29" w:rsidP="00315B29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разъяснение общественности, участникам образовательного процесса перспектив и эффектов введения ФОП;</w:t>
      </w:r>
    </w:p>
    <w:p w:rsidR="00315B29" w:rsidRPr="00315B29" w:rsidRDefault="00315B29" w:rsidP="00315B29">
      <w:pPr>
        <w:numPr>
          <w:ilvl w:val="0"/>
          <w:numId w:val="3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информирование разных категорий педагогических работников о содержании и особенностях ФОП, требованиях к реализации ООП в соответствии с ФОП.</w:t>
      </w:r>
    </w:p>
    <w:p w:rsidR="00315B29" w:rsidRPr="00315B29" w:rsidRDefault="00315B29" w:rsidP="00315B29">
      <w:pPr>
        <w:spacing w:after="0" w:line="240" w:lineRule="auto"/>
        <w:ind w:left="7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3.2. Координационная:</w:t>
      </w:r>
    </w:p>
    <w:p w:rsidR="00315B29" w:rsidRPr="00315B29" w:rsidRDefault="00315B29" w:rsidP="00315B29">
      <w:pPr>
        <w:numPr>
          <w:ilvl w:val="0"/>
          <w:numId w:val="6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координация деятельности педагогов по вопросам введения ФОП;</w:t>
      </w:r>
    </w:p>
    <w:p w:rsidR="00315B29" w:rsidRPr="00315B29" w:rsidRDefault="00315B29" w:rsidP="00315B29">
      <w:pPr>
        <w:numPr>
          <w:ilvl w:val="0"/>
          <w:numId w:val="6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приведение системы оценки качества образования в соответствие с требованиями ФОП;</w:t>
      </w:r>
    </w:p>
    <w:p w:rsidR="00315B29" w:rsidRPr="00315B29" w:rsidRDefault="00315B29" w:rsidP="00315B29">
      <w:pPr>
        <w:numPr>
          <w:ilvl w:val="0"/>
          <w:numId w:val="6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определение механизма разработки и реализации ООП в соответствии с ФОП.</w:t>
      </w:r>
    </w:p>
    <w:p w:rsidR="00315B29" w:rsidRPr="00315B29" w:rsidRDefault="00315B29" w:rsidP="00315B29">
      <w:p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3.3. Экспертно-аналитическая:</w:t>
      </w:r>
    </w:p>
    <w:p w:rsidR="00315B29" w:rsidRPr="00315B29" w:rsidRDefault="00315B29" w:rsidP="00315B29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анализ документов федерального, регионального уровня, регламентирующих введение ФОП;</w:t>
      </w:r>
    </w:p>
    <w:p w:rsidR="00315B29" w:rsidRPr="00315B29" w:rsidRDefault="00315B29" w:rsidP="00315B29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мониторинг условий, ресурсного обеспечения и результативности введения ФОП на различных этапах;</w:t>
      </w:r>
    </w:p>
    <w:p w:rsidR="00315B29" w:rsidRPr="00315B29" w:rsidRDefault="00315B29" w:rsidP="00315B29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proofErr w:type="gramStart"/>
      <w:r w:rsidRPr="00315B29">
        <w:rPr>
          <w:rFonts w:ascii="Times New Roman" w:hAnsi="Times New Roman" w:cs="Times New Roman"/>
          <w:color w:val="000000"/>
          <w:sz w:val="24"/>
          <w:szCs w:val="24"/>
        </w:rPr>
        <w:t>действующих</w:t>
      </w:r>
      <w:proofErr w:type="gramEnd"/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 ООП на предмет соответствия ФОП;</w:t>
      </w:r>
    </w:p>
    <w:p w:rsidR="00315B29" w:rsidRPr="00315B29" w:rsidRDefault="00315B29" w:rsidP="00315B29">
      <w:pPr>
        <w:numPr>
          <w:ilvl w:val="0"/>
          <w:numId w:val="5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разработка проектов локальных нормативных актов, регламентирующих приведение ООП в соответствие с ФОП.</w:t>
      </w:r>
    </w:p>
    <w:p w:rsidR="00315B29" w:rsidRPr="00315B29" w:rsidRDefault="00315B29" w:rsidP="00315B29">
      <w:p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3.4. Содержательная:</w:t>
      </w:r>
    </w:p>
    <w:p w:rsidR="00315B29" w:rsidRPr="00315B29" w:rsidRDefault="00315B29" w:rsidP="00315B29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приведение ООП в соответствие с требованиями ФОП;</w:t>
      </w:r>
    </w:p>
    <w:p w:rsidR="00315B29" w:rsidRPr="00315B29" w:rsidRDefault="00315B29" w:rsidP="00315B29">
      <w:pPr>
        <w:numPr>
          <w:ilvl w:val="0"/>
          <w:numId w:val="4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315B29" w:rsidRPr="00315B29" w:rsidRDefault="00315B29" w:rsidP="00315B29">
      <w:p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Состав рабочей группы </w:t>
      </w:r>
      <w:r w:rsidRPr="00315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МОУ </w:t>
      </w:r>
      <w:proofErr w:type="spellStart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ОШ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4.1. В состав рабочей группы входят: председатель рабочей группы и члены рабочей группы, которые принимают участие в ее работе на общественных началах.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4.3. Председатель  и члены рабочей группы утверждаются приказом директора из числа педагогических работников МОУ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Организация деятельности рабочей группы </w:t>
      </w:r>
      <w:r w:rsidRPr="00315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МОУ </w:t>
      </w:r>
      <w:proofErr w:type="spellStart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ОШ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5.1. Рабочая группа осуществляет свою деятельность в соответствии с планом-графиком внедрения ФОП, утвержденным приказом директора.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5.3. Заседание рабочей группы ведет председатель рабочей группы.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5.5. Заседания рабочей группы оформляются протоколами, которые подписывают председатель рабочей группы и членами рабочей группы.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5.6. Окончательная версия проекта ООП, </w:t>
      </w:r>
      <w:proofErr w:type="gramStart"/>
      <w:r w:rsidRPr="00315B29">
        <w:rPr>
          <w:rFonts w:ascii="Times New Roman" w:hAnsi="Times New Roman" w:cs="Times New Roman"/>
          <w:color w:val="000000"/>
          <w:sz w:val="24"/>
          <w:szCs w:val="24"/>
        </w:rPr>
        <w:t>приведенной</w:t>
      </w:r>
      <w:proofErr w:type="gramEnd"/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 в соответствие с ФОП, рассматриваются на заседании педагогического совета МОУ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Озёрская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proofErr w:type="gramStart"/>
      <w:r w:rsidRPr="00315B2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рабочей группы осуществляет председатель рабочей группы.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Права и обязанности членов рабочей группы </w:t>
      </w:r>
      <w:r w:rsidRPr="00315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МОУ </w:t>
      </w:r>
      <w:proofErr w:type="spellStart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ОШ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6.1. Рабочая группа для решения возложенных на нее задач имеет в пределах своей компетенции право:</w:t>
      </w:r>
    </w:p>
    <w:p w:rsidR="00315B29" w:rsidRPr="00315B29" w:rsidRDefault="00315B29" w:rsidP="00315B2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запрашивать и получать в установленном порядке необходимые материалы;</w:t>
      </w:r>
    </w:p>
    <w:p w:rsidR="00315B29" w:rsidRPr="00315B29" w:rsidRDefault="00315B29" w:rsidP="00315B2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315B29" w:rsidRPr="00315B29" w:rsidRDefault="00315B29" w:rsidP="00315B29">
      <w:pPr>
        <w:numPr>
          <w:ilvl w:val="0"/>
          <w:numId w:val="7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315B29" w:rsidRPr="00315B29" w:rsidRDefault="00315B29" w:rsidP="00315B29">
      <w:pPr>
        <w:spacing w:after="0" w:line="240" w:lineRule="auto"/>
        <w:ind w:left="7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Документы рабочей группы МОУ</w:t>
      </w:r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Озёрской</w:t>
      </w:r>
      <w:proofErr w:type="spellEnd"/>
      <w:r w:rsidRPr="0031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ОШ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7.1. Обязательными документами рабочей группы являются план-график внедрения ФОП и протоколы заседаний.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7.2. Протоколы заседаний рабочей группы ведет секретарь (воспитатель) группы, избранный на первом заседании группы.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Изменения и дополнения в Положение</w:t>
      </w:r>
    </w:p>
    <w:p w:rsidR="00315B29" w:rsidRPr="00315B29" w:rsidRDefault="00315B29" w:rsidP="00315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29">
        <w:rPr>
          <w:rFonts w:ascii="Times New Roman" w:hAnsi="Times New Roman" w:cs="Times New Roman"/>
          <w:color w:val="000000"/>
          <w:sz w:val="24"/>
          <w:szCs w:val="24"/>
        </w:rPr>
        <w:t xml:space="preserve">8.1. Изменения и дополнения в Положение вносятся на основании решения рабочей группы и закрепляются приказом директора МОУ </w:t>
      </w:r>
      <w:proofErr w:type="spellStart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Озёрская</w:t>
      </w:r>
      <w:proofErr w:type="spellEnd"/>
      <w:r w:rsidRPr="0031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ОШ.</w:t>
      </w:r>
    </w:p>
    <w:p w:rsidR="00CA0425" w:rsidRDefault="00CA0425"/>
    <w:sectPr w:rsidR="00CA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91D"/>
    <w:multiLevelType w:val="multilevel"/>
    <w:tmpl w:val="7E1A51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F7DA3"/>
    <w:multiLevelType w:val="multilevel"/>
    <w:tmpl w:val="74B825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20B17"/>
    <w:multiLevelType w:val="multilevel"/>
    <w:tmpl w:val="54EA0E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554BB"/>
    <w:multiLevelType w:val="multilevel"/>
    <w:tmpl w:val="8C82EE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A7A5C"/>
    <w:multiLevelType w:val="multilevel"/>
    <w:tmpl w:val="B6F6AF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77FD4"/>
    <w:multiLevelType w:val="multilevel"/>
    <w:tmpl w:val="94C48F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41FB4"/>
    <w:multiLevelType w:val="multilevel"/>
    <w:tmpl w:val="0E5657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29"/>
    <w:rsid w:val="00315B29"/>
    <w:rsid w:val="00C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2023-04-01T06:20:00Z</dcterms:created>
  <dcterms:modified xsi:type="dcterms:W3CDTF">2023-04-01T06:22:00Z</dcterms:modified>
</cp:coreProperties>
</file>