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AB6" w:rsidRDefault="00946970" w:rsidP="009C5A19">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8405414"/>
            <wp:effectExtent l="19050" t="0" r="3175" b="0"/>
            <wp:docPr id="1" name="Рисунок 1" descr="G:\на сайт\сканы-2\га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на сайт\сканы-2\га4.JPG"/>
                    <pic:cNvPicPr>
                      <a:picLocks noChangeAspect="1" noChangeArrowheads="1"/>
                    </pic:cNvPicPr>
                  </pic:nvPicPr>
                  <pic:blipFill>
                    <a:blip r:embed="rId6" cstate="print"/>
                    <a:srcRect/>
                    <a:stretch>
                      <a:fillRect/>
                    </a:stretch>
                  </pic:blipFill>
                  <pic:spPr bwMode="auto">
                    <a:xfrm>
                      <a:off x="0" y="0"/>
                      <a:ext cx="5940425" cy="8405414"/>
                    </a:xfrm>
                    <a:prstGeom prst="rect">
                      <a:avLst/>
                    </a:prstGeom>
                    <a:noFill/>
                    <a:ln w="9525">
                      <a:noFill/>
                      <a:miter lim="800000"/>
                      <a:headEnd/>
                      <a:tailEnd/>
                    </a:ln>
                  </pic:spPr>
                </pic:pic>
              </a:graphicData>
            </a:graphic>
          </wp:inline>
        </w:drawing>
      </w:r>
    </w:p>
    <w:p w:rsidR="00280AB6" w:rsidRDefault="00280AB6" w:rsidP="00280AB6">
      <w:pPr>
        <w:shd w:val="clear" w:color="auto" w:fill="FFFFFF"/>
        <w:spacing w:after="0" w:line="240" w:lineRule="auto"/>
        <w:ind w:left="720"/>
        <w:contextualSpacing/>
        <w:rPr>
          <w:rFonts w:ascii="Times New Roman" w:eastAsia="Times New Roman" w:hAnsi="Times New Roman" w:cs="Times New Roman"/>
          <w:b/>
          <w:bCs/>
          <w:color w:val="000000"/>
          <w:lang w:eastAsia="ru-RU"/>
        </w:rPr>
      </w:pPr>
    </w:p>
    <w:p w:rsidR="00946970" w:rsidRDefault="00946970" w:rsidP="009C5A19">
      <w:pPr>
        <w:jc w:val="both"/>
        <w:rPr>
          <w:rFonts w:ascii="Times New Roman" w:eastAsia="Times New Roman" w:hAnsi="Times New Roman" w:cs="Times New Roman"/>
          <w:sz w:val="24"/>
          <w:szCs w:val="24"/>
          <w:lang w:eastAsia="ru-RU"/>
        </w:rPr>
      </w:pPr>
    </w:p>
    <w:p w:rsidR="008501F4" w:rsidRPr="00280AB6" w:rsidRDefault="00946970" w:rsidP="009C5A19">
      <w:pPr>
        <w:jc w:val="both"/>
        <w:rPr>
          <w:rFonts w:ascii="Times New Roman" w:hAnsi="Times New Roman" w:cs="Times New Roman"/>
          <w:b/>
          <w:sz w:val="28"/>
          <w:szCs w:val="28"/>
        </w:rPr>
      </w:pPr>
      <w:r>
        <w:rPr>
          <w:rFonts w:ascii="Times New Roman" w:eastAsia="Times New Roman" w:hAnsi="Times New Roman" w:cs="Times New Roman"/>
          <w:sz w:val="24"/>
          <w:szCs w:val="24"/>
          <w:lang w:eastAsia="ru-RU"/>
        </w:rPr>
        <w:lastRenderedPageBreak/>
        <w:t xml:space="preserve">                                                </w:t>
      </w:r>
      <w:r w:rsidR="009C5A19" w:rsidRPr="00280AB6">
        <w:rPr>
          <w:rFonts w:ascii="Times New Roman" w:hAnsi="Times New Roman" w:cs="Times New Roman"/>
          <w:b/>
          <w:sz w:val="28"/>
          <w:szCs w:val="28"/>
        </w:rPr>
        <w:t>1.Пояснительная записка</w:t>
      </w:r>
    </w:p>
    <w:p w:rsidR="00EA5F47" w:rsidRDefault="009C5A19" w:rsidP="009C5A19">
      <w:pPr>
        <w:jc w:val="both"/>
        <w:rPr>
          <w:rFonts w:ascii="Times New Roman" w:hAnsi="Times New Roman" w:cs="Times New Roman"/>
          <w:sz w:val="28"/>
          <w:szCs w:val="28"/>
        </w:rPr>
      </w:pPr>
      <w:r w:rsidRPr="009C5A19">
        <w:rPr>
          <w:rFonts w:ascii="Times New Roman" w:hAnsi="Times New Roman" w:cs="Times New Roman"/>
          <w:sz w:val="28"/>
          <w:szCs w:val="28"/>
        </w:rPr>
        <w:t>Рабочая программа курса «Финансовая грамотность» разработана в соответствии с Федеральным государственным стандартом начального общего образования и направлена на достижение планируемых результатов, обеспечивающих развитие личности младшего школьника, их мотивацию к познанию и на приобщение к общечеловеческим ценностям.</w:t>
      </w:r>
      <w:r>
        <w:rPr>
          <w:rFonts w:ascii="Times New Roman" w:hAnsi="Times New Roman" w:cs="Times New Roman"/>
          <w:sz w:val="28"/>
          <w:szCs w:val="28"/>
        </w:rPr>
        <w:t xml:space="preserve"> Программа соответствует примерной программе внеурочной деятельности и требованиям к дополнительным образовательным программам.</w:t>
      </w:r>
    </w:p>
    <w:p w:rsidR="00EA5F47" w:rsidRPr="00EA5F47" w:rsidRDefault="00EA5F47" w:rsidP="00EA5F4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Рабочая программа «</w:t>
      </w:r>
      <w:r w:rsidRPr="00EA5F47">
        <w:rPr>
          <w:rFonts w:ascii="Times New Roman" w:eastAsia="Times New Roman" w:hAnsi="Times New Roman" w:cs="Times New Roman"/>
          <w:b/>
          <w:bCs/>
          <w:color w:val="000000"/>
          <w:sz w:val="28"/>
          <w:szCs w:val="28"/>
          <w:lang w:eastAsia="ru-RU"/>
        </w:rPr>
        <w:t>Финансовая грамотность»</w:t>
      </w:r>
    </w:p>
    <w:p w:rsidR="00EA5F47" w:rsidRPr="00EA5F47" w:rsidRDefault="00EA5F47" w:rsidP="00EA5F4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 xml:space="preserve">составлена на основе программы «Финансовая грамотность». Автор программы: Ю. Н. </w:t>
      </w:r>
      <w:proofErr w:type="spellStart"/>
      <w:r w:rsidRPr="00EA5F47">
        <w:rPr>
          <w:rFonts w:ascii="Times New Roman" w:eastAsia="Times New Roman" w:hAnsi="Times New Roman" w:cs="Times New Roman"/>
          <w:color w:val="000000"/>
          <w:sz w:val="28"/>
          <w:szCs w:val="28"/>
          <w:lang w:eastAsia="ru-RU"/>
        </w:rPr>
        <w:t>Корлюгова</w:t>
      </w:r>
      <w:proofErr w:type="spellEnd"/>
      <w:r w:rsidRPr="00EA5F47">
        <w:rPr>
          <w:rFonts w:ascii="Times New Roman" w:eastAsia="Times New Roman" w:hAnsi="Times New Roman" w:cs="Times New Roman"/>
          <w:color w:val="000000"/>
          <w:sz w:val="28"/>
          <w:szCs w:val="28"/>
          <w:lang w:eastAsia="ru-RU"/>
        </w:rPr>
        <w:t>. Издательство «</w:t>
      </w:r>
      <w:proofErr w:type="spellStart"/>
      <w:r w:rsidRPr="00EA5F47">
        <w:rPr>
          <w:rFonts w:ascii="Times New Roman" w:eastAsia="Times New Roman" w:hAnsi="Times New Roman" w:cs="Times New Roman"/>
          <w:color w:val="000000"/>
          <w:sz w:val="28"/>
          <w:szCs w:val="28"/>
          <w:lang w:eastAsia="ru-RU"/>
        </w:rPr>
        <w:t>Вако-Москва</w:t>
      </w:r>
      <w:proofErr w:type="spellEnd"/>
      <w:r w:rsidRPr="00EA5F47">
        <w:rPr>
          <w:rFonts w:ascii="Times New Roman" w:eastAsia="Times New Roman" w:hAnsi="Times New Roman" w:cs="Times New Roman"/>
          <w:color w:val="000000"/>
          <w:sz w:val="28"/>
          <w:szCs w:val="28"/>
          <w:lang w:eastAsia="ru-RU"/>
        </w:rPr>
        <w:t>» 2020 год.</w:t>
      </w:r>
    </w:p>
    <w:p w:rsidR="00EA5F47" w:rsidRPr="00EA5F47" w:rsidRDefault="00EA5F47" w:rsidP="00EA5F4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Программа «Финансовая грамотность» реализует социальное направление во внеурочной деятельности в 1-4 классах в соответствии с федеральным государственным образовательным стандартом начального общего образования.</w:t>
      </w:r>
    </w:p>
    <w:p w:rsidR="00EA5F47" w:rsidRPr="00EA5F47" w:rsidRDefault="00EA5F47" w:rsidP="00EA5F4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Финансовая грамотность – это умение правильно распоряжаться своими финансами и избегать ошибок.</w:t>
      </w:r>
    </w:p>
    <w:p w:rsidR="00EA5F47" w:rsidRPr="00EA5F47" w:rsidRDefault="00EA5F47" w:rsidP="00EA5F4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b/>
          <w:bCs/>
          <w:color w:val="000000"/>
          <w:sz w:val="28"/>
          <w:szCs w:val="28"/>
          <w:lang w:eastAsia="ru-RU"/>
        </w:rPr>
        <w:t>Цель курса:</w:t>
      </w:r>
      <w:r w:rsidRPr="00EA5F47">
        <w:rPr>
          <w:rFonts w:ascii="Times New Roman" w:eastAsia="Times New Roman" w:hAnsi="Times New Roman" w:cs="Times New Roman"/>
          <w:color w:val="000000"/>
          <w:sz w:val="28"/>
          <w:szCs w:val="28"/>
          <w:lang w:eastAsia="ru-RU"/>
        </w:rPr>
        <w:t> способствовать формированию у младших школьников представления о финансовой грамотности и создание предпосылок для успешного решения элементарных вопросов в области управления личными финансами и экономики семьи.</w:t>
      </w:r>
    </w:p>
    <w:p w:rsidR="00EA5F47" w:rsidRPr="00EA5F47" w:rsidRDefault="00EA5F47" w:rsidP="00EA5F4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b/>
          <w:bCs/>
          <w:color w:val="000000"/>
          <w:sz w:val="28"/>
          <w:szCs w:val="28"/>
          <w:lang w:eastAsia="ru-RU"/>
        </w:rPr>
        <w:t>Задачи программы:</w:t>
      </w:r>
    </w:p>
    <w:p w:rsidR="00EA5F47" w:rsidRPr="00EA5F47" w:rsidRDefault="00EA5F47" w:rsidP="00EA5F47">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Формировать представления о существенных сторонах финансовой грамотности.</w:t>
      </w:r>
    </w:p>
    <w:p w:rsidR="00EA5F47" w:rsidRPr="00EA5F47" w:rsidRDefault="00EA5F47" w:rsidP="00EA5F47">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Содействовать целостному восприятию и широкому охвату картины окружающего мира, важной составной частью которого являются экономические отношения, с помощью экономических категорий и понятий.</w:t>
      </w:r>
    </w:p>
    <w:p w:rsidR="00EA5F47" w:rsidRPr="00EA5F47" w:rsidRDefault="00EA5F47" w:rsidP="00EA5F47">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Научить детей пользоваться экономическим инструментарием.</w:t>
      </w:r>
    </w:p>
    <w:p w:rsidR="00EA5F47" w:rsidRPr="00EA5F47" w:rsidRDefault="00EA5F47" w:rsidP="00EA5F47">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Способствовать общему развитию школьников: развивать мышление, эмоционально-волевую сферу.</w:t>
      </w:r>
    </w:p>
    <w:p w:rsidR="00EA5F47" w:rsidRPr="00EA5F47" w:rsidRDefault="00EA5F47" w:rsidP="00EA5F47">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Развивать культуру экономического мышления.</w:t>
      </w:r>
    </w:p>
    <w:p w:rsidR="00EA5F47" w:rsidRPr="00EA5F47" w:rsidRDefault="00EA5F47" w:rsidP="00EA5F47">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Воспитывать ответственность и нравственное поведение в области экономических отношений в семье.</w:t>
      </w:r>
    </w:p>
    <w:p w:rsidR="00280AB6" w:rsidRDefault="00280AB6" w:rsidP="00EA5F47">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280AB6" w:rsidRDefault="00280AB6" w:rsidP="00EA5F47">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EA5F47" w:rsidRPr="00EA5F47" w:rsidRDefault="00280AB6" w:rsidP="00EA5F47">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2.</w:t>
      </w:r>
      <w:r w:rsidR="00EA5F47" w:rsidRPr="00EA5F47">
        <w:rPr>
          <w:rFonts w:ascii="Times New Roman" w:eastAsia="Times New Roman" w:hAnsi="Times New Roman" w:cs="Times New Roman"/>
          <w:b/>
          <w:bCs/>
          <w:color w:val="000000"/>
          <w:sz w:val="28"/>
          <w:szCs w:val="28"/>
          <w:lang w:eastAsia="ru-RU"/>
        </w:rPr>
        <w:t>Планируемые результаты освоения курса внеурочной деятельности</w:t>
      </w:r>
    </w:p>
    <w:p w:rsidR="00EA5F47" w:rsidRPr="00EA5F47" w:rsidRDefault="00EA5F47" w:rsidP="00EA5F4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b/>
          <w:bCs/>
          <w:color w:val="000000"/>
          <w:sz w:val="28"/>
          <w:szCs w:val="28"/>
          <w:lang w:eastAsia="ru-RU"/>
        </w:rPr>
        <w:t>Личностными результатами</w:t>
      </w:r>
      <w:r w:rsidRPr="00EA5F47">
        <w:rPr>
          <w:rFonts w:ascii="Times New Roman" w:eastAsia="Times New Roman" w:hAnsi="Times New Roman" w:cs="Times New Roman"/>
          <w:color w:val="000000"/>
          <w:sz w:val="28"/>
          <w:szCs w:val="28"/>
          <w:lang w:eastAsia="ru-RU"/>
        </w:rPr>
        <w:t> освоения программы являются следующие умения:</w:t>
      </w:r>
    </w:p>
    <w:p w:rsidR="00EA5F47" w:rsidRPr="00EA5F47" w:rsidRDefault="00EA5F47" w:rsidP="00EA5F47">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осознание себя как члена семьи, общества и государства: участие в обсуждении финансовых проблем семьи, принятии решений о семейном бюджете;</w:t>
      </w:r>
    </w:p>
    <w:p w:rsidR="00EA5F47" w:rsidRPr="00EA5F47" w:rsidRDefault="00EA5F47" w:rsidP="00EA5F47">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овладение начальными навыками адаптации в мире финансовых отношений: сопоставление доходов и расходов, простые вычисления в области семейных финансов;</w:t>
      </w:r>
    </w:p>
    <w:p w:rsidR="00EA5F47" w:rsidRPr="00EA5F47" w:rsidRDefault="00EA5F47" w:rsidP="00EA5F47">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развитие самостоятельности и осознание личной ответственности за свои поступки: планирование собственного бюджета и сбережений, понимание финансового положения семьи;</w:t>
      </w:r>
    </w:p>
    <w:p w:rsidR="00EA5F47" w:rsidRPr="00EA5F47" w:rsidRDefault="00EA5F47" w:rsidP="00EA5F47">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 xml:space="preserve">развитие навыков сотрудничества </w:t>
      </w:r>
      <w:proofErr w:type="gramStart"/>
      <w:r w:rsidRPr="00EA5F47">
        <w:rPr>
          <w:rFonts w:ascii="Times New Roman" w:eastAsia="Times New Roman" w:hAnsi="Times New Roman" w:cs="Times New Roman"/>
          <w:color w:val="000000"/>
          <w:sz w:val="28"/>
          <w:szCs w:val="28"/>
          <w:lang w:eastAsia="ru-RU"/>
        </w:rPr>
        <w:t>со</w:t>
      </w:r>
      <w:proofErr w:type="gramEnd"/>
      <w:r w:rsidRPr="00EA5F47">
        <w:rPr>
          <w:rFonts w:ascii="Times New Roman" w:eastAsia="Times New Roman" w:hAnsi="Times New Roman" w:cs="Times New Roman"/>
          <w:color w:val="000000"/>
          <w:sz w:val="28"/>
          <w:szCs w:val="28"/>
          <w:lang w:eastAsia="ru-RU"/>
        </w:rPr>
        <w:t xml:space="preserve"> взрослыми и сверстниками в</w:t>
      </w:r>
    </w:p>
    <w:p w:rsidR="00EA5F47" w:rsidRPr="00EA5F47" w:rsidRDefault="00EA5F47" w:rsidP="00EA5F47">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 xml:space="preserve">разных игровых и реальных экономических </w:t>
      </w:r>
      <w:proofErr w:type="gramStart"/>
      <w:r w:rsidRPr="00EA5F47">
        <w:rPr>
          <w:rFonts w:ascii="Times New Roman" w:eastAsia="Times New Roman" w:hAnsi="Times New Roman" w:cs="Times New Roman"/>
          <w:color w:val="000000"/>
          <w:sz w:val="28"/>
          <w:szCs w:val="28"/>
          <w:lang w:eastAsia="ru-RU"/>
        </w:rPr>
        <w:t>ситуациях</w:t>
      </w:r>
      <w:proofErr w:type="gramEnd"/>
      <w:r w:rsidRPr="00EA5F47">
        <w:rPr>
          <w:rFonts w:ascii="Times New Roman" w:eastAsia="Times New Roman" w:hAnsi="Times New Roman" w:cs="Times New Roman"/>
          <w:color w:val="000000"/>
          <w:sz w:val="28"/>
          <w:szCs w:val="28"/>
          <w:lang w:eastAsia="ru-RU"/>
        </w:rPr>
        <w:t>.</w:t>
      </w:r>
    </w:p>
    <w:p w:rsidR="00EA5F47" w:rsidRPr="00EA5F47" w:rsidRDefault="00EA5F47" w:rsidP="00EA5F47">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EA5F47">
        <w:rPr>
          <w:rFonts w:ascii="Times New Roman" w:eastAsia="Times New Roman" w:hAnsi="Times New Roman" w:cs="Times New Roman"/>
          <w:b/>
          <w:bCs/>
          <w:color w:val="000000"/>
          <w:sz w:val="28"/>
          <w:szCs w:val="28"/>
          <w:lang w:eastAsia="ru-RU"/>
        </w:rPr>
        <w:t>Метапредметными</w:t>
      </w:r>
      <w:proofErr w:type="spellEnd"/>
      <w:r w:rsidRPr="00EA5F47">
        <w:rPr>
          <w:rFonts w:ascii="Times New Roman" w:eastAsia="Times New Roman" w:hAnsi="Times New Roman" w:cs="Times New Roman"/>
          <w:b/>
          <w:bCs/>
          <w:color w:val="000000"/>
          <w:sz w:val="28"/>
          <w:szCs w:val="28"/>
          <w:lang w:eastAsia="ru-RU"/>
        </w:rPr>
        <w:t xml:space="preserve"> результатами</w:t>
      </w:r>
      <w:r w:rsidRPr="00EA5F47">
        <w:rPr>
          <w:rFonts w:ascii="Times New Roman" w:eastAsia="Times New Roman" w:hAnsi="Times New Roman" w:cs="Times New Roman"/>
          <w:color w:val="000000"/>
          <w:sz w:val="28"/>
          <w:szCs w:val="28"/>
          <w:lang w:eastAsia="ru-RU"/>
        </w:rPr>
        <w:t> освоения программы является формирование следующих универсальных учебных действий (УУД):</w:t>
      </w:r>
    </w:p>
    <w:p w:rsidR="00EA5F47" w:rsidRPr="00EA5F47" w:rsidRDefault="00EA5F47" w:rsidP="00EA5F4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b/>
          <w:bCs/>
          <w:color w:val="000000"/>
          <w:sz w:val="28"/>
          <w:szCs w:val="28"/>
          <w:lang w:eastAsia="ru-RU"/>
        </w:rPr>
        <w:t>Познавательные УУД:</w:t>
      </w:r>
    </w:p>
    <w:p w:rsidR="00EA5F47" w:rsidRPr="00EA5F47" w:rsidRDefault="00EA5F47" w:rsidP="00EA5F47">
      <w:pPr>
        <w:numPr>
          <w:ilvl w:val="0"/>
          <w:numId w:val="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освоение способов решения проблем творческого и поискового характера;</w:t>
      </w:r>
    </w:p>
    <w:p w:rsidR="00EA5F47" w:rsidRPr="00EA5F47" w:rsidRDefault="00EA5F47" w:rsidP="00EA5F47">
      <w:pPr>
        <w:numPr>
          <w:ilvl w:val="0"/>
          <w:numId w:val="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использование различных способов поиска, сбора, обработки, анализа и представления информации;</w:t>
      </w:r>
    </w:p>
    <w:p w:rsidR="00EA5F47" w:rsidRPr="00EA5F47" w:rsidRDefault="00EA5F47" w:rsidP="00EA5F47">
      <w:pPr>
        <w:numPr>
          <w:ilvl w:val="0"/>
          <w:numId w:val="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овладение логическими действиями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EA5F47" w:rsidRPr="00EA5F47" w:rsidRDefault="00EA5F47" w:rsidP="00EA5F47">
      <w:pPr>
        <w:numPr>
          <w:ilvl w:val="0"/>
          <w:numId w:val="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 xml:space="preserve">овладение базовыми предметными и </w:t>
      </w:r>
      <w:proofErr w:type="spellStart"/>
      <w:r w:rsidRPr="00EA5F47">
        <w:rPr>
          <w:rFonts w:ascii="Times New Roman" w:eastAsia="Times New Roman" w:hAnsi="Times New Roman" w:cs="Times New Roman"/>
          <w:color w:val="000000"/>
          <w:sz w:val="28"/>
          <w:szCs w:val="28"/>
          <w:lang w:eastAsia="ru-RU"/>
        </w:rPr>
        <w:t>межпредметными</w:t>
      </w:r>
      <w:proofErr w:type="spellEnd"/>
      <w:r w:rsidRPr="00EA5F47">
        <w:rPr>
          <w:rFonts w:ascii="Times New Roman" w:eastAsia="Times New Roman" w:hAnsi="Times New Roman" w:cs="Times New Roman"/>
          <w:color w:val="000000"/>
          <w:sz w:val="28"/>
          <w:szCs w:val="28"/>
          <w:lang w:eastAsia="ru-RU"/>
        </w:rPr>
        <w:t xml:space="preserve"> понятиями;</w:t>
      </w:r>
    </w:p>
    <w:p w:rsidR="00EA5F47" w:rsidRPr="00EA5F47" w:rsidRDefault="00EA5F47" w:rsidP="00EA5F4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b/>
          <w:bCs/>
          <w:color w:val="000000"/>
          <w:sz w:val="28"/>
          <w:szCs w:val="28"/>
          <w:lang w:eastAsia="ru-RU"/>
        </w:rPr>
        <w:t>Регулятивные УУД:</w:t>
      </w:r>
    </w:p>
    <w:p w:rsidR="00EA5F47" w:rsidRPr="00EA5F47" w:rsidRDefault="00EA5F47" w:rsidP="00EA5F47">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понимание цели своих действий;</w:t>
      </w:r>
    </w:p>
    <w:p w:rsidR="00EA5F47" w:rsidRPr="00EA5F47" w:rsidRDefault="00EA5F47" w:rsidP="00EA5F47">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составление простых планов с помощью учителя;</w:t>
      </w:r>
    </w:p>
    <w:p w:rsidR="00EA5F47" w:rsidRPr="00EA5F47" w:rsidRDefault="00EA5F47" w:rsidP="00EA5F47">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проявление познавательной и творческой инициативы;</w:t>
      </w:r>
    </w:p>
    <w:p w:rsidR="00EA5F47" w:rsidRPr="00EA5F47" w:rsidRDefault="00EA5F47" w:rsidP="00EA5F47">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оценка правильности выполнения действий;</w:t>
      </w:r>
    </w:p>
    <w:p w:rsidR="00EA5F47" w:rsidRPr="00EA5F47" w:rsidRDefault="00EA5F47" w:rsidP="00EA5F47">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адекватное восприятие предложений товарищей, учителей, родителей.</w:t>
      </w:r>
    </w:p>
    <w:p w:rsidR="00EA5F47" w:rsidRPr="00EA5F47" w:rsidRDefault="00EA5F47" w:rsidP="00EA5F4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b/>
          <w:bCs/>
          <w:color w:val="000000"/>
          <w:sz w:val="28"/>
          <w:szCs w:val="28"/>
          <w:lang w:eastAsia="ru-RU"/>
        </w:rPr>
        <w:t>Коммуникативные УУД:</w:t>
      </w:r>
    </w:p>
    <w:p w:rsidR="00EA5F47" w:rsidRPr="00EA5F47" w:rsidRDefault="00EA5F47" w:rsidP="00EA5F47">
      <w:pPr>
        <w:numPr>
          <w:ilvl w:val="0"/>
          <w:numId w:val="5"/>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составление текстов в устной и письменной формах;</w:t>
      </w:r>
    </w:p>
    <w:p w:rsidR="00EA5F47" w:rsidRPr="00EA5F47" w:rsidRDefault="00EA5F47" w:rsidP="00EA5F47">
      <w:pPr>
        <w:numPr>
          <w:ilvl w:val="0"/>
          <w:numId w:val="5"/>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умение слушать собеседника и вести диалог;</w:t>
      </w:r>
    </w:p>
    <w:p w:rsidR="00EA5F47" w:rsidRPr="00EA5F47" w:rsidRDefault="00EA5F47" w:rsidP="00EA5F47">
      <w:pPr>
        <w:numPr>
          <w:ilvl w:val="0"/>
          <w:numId w:val="5"/>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lastRenderedPageBreak/>
        <w:t>умение признавать возможность существования различных точек зрения и права каждого иметь свою;</w:t>
      </w:r>
    </w:p>
    <w:p w:rsidR="00EA5F47" w:rsidRPr="00EA5F47" w:rsidRDefault="00EA5F47" w:rsidP="00EA5F47">
      <w:pPr>
        <w:numPr>
          <w:ilvl w:val="0"/>
          <w:numId w:val="5"/>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умение излагать свое мнение и аргументировать свою точку зрения и оценку событий;</w:t>
      </w:r>
    </w:p>
    <w:p w:rsidR="00EA5F47" w:rsidRPr="00EA5F47" w:rsidRDefault="00EA5F47" w:rsidP="00EA5F47">
      <w:pPr>
        <w:numPr>
          <w:ilvl w:val="0"/>
          <w:numId w:val="5"/>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A5F47" w:rsidRPr="00EA5F47" w:rsidRDefault="00EA5F47" w:rsidP="00EA5F47">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b/>
          <w:bCs/>
          <w:color w:val="000000"/>
          <w:sz w:val="28"/>
          <w:szCs w:val="28"/>
          <w:lang w:eastAsia="ru-RU"/>
        </w:rPr>
        <w:t>Предметными результатами</w:t>
      </w:r>
      <w:r w:rsidRPr="00EA5F47">
        <w:rPr>
          <w:rFonts w:ascii="Times New Roman" w:eastAsia="Times New Roman" w:hAnsi="Times New Roman" w:cs="Times New Roman"/>
          <w:color w:val="000000"/>
          <w:sz w:val="28"/>
          <w:szCs w:val="28"/>
          <w:lang w:eastAsia="ru-RU"/>
        </w:rPr>
        <w:t> изучения курса «Финансовая грамотность» являются:</w:t>
      </w:r>
    </w:p>
    <w:p w:rsidR="00EA5F47" w:rsidRPr="00EA5F47" w:rsidRDefault="00EA5F47" w:rsidP="00EA5F47">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понимание и правильное использование экономических терминов;</w:t>
      </w:r>
    </w:p>
    <w:p w:rsidR="00EA5F47" w:rsidRPr="00EA5F47" w:rsidRDefault="00EA5F47" w:rsidP="00EA5F47">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представление о роли денег в семье и обществе;</w:t>
      </w:r>
    </w:p>
    <w:p w:rsidR="00EA5F47" w:rsidRPr="00EA5F47" w:rsidRDefault="00EA5F47" w:rsidP="00EA5F47">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умение характеризовать виды и функции денег;</w:t>
      </w:r>
    </w:p>
    <w:p w:rsidR="00EA5F47" w:rsidRPr="00EA5F47" w:rsidRDefault="00EA5F47" w:rsidP="00EA5F47">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знание источников доходов и направлений расходов семьи;</w:t>
      </w:r>
    </w:p>
    <w:p w:rsidR="00EA5F47" w:rsidRPr="00EA5F47" w:rsidRDefault="00EA5F47" w:rsidP="00EA5F47">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умение рассчитывать доходы и расходы и составлять простой семейный бюджет;</w:t>
      </w:r>
    </w:p>
    <w:p w:rsidR="00EA5F47" w:rsidRPr="00EA5F47" w:rsidRDefault="00EA5F47" w:rsidP="00EA5F47">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определение элементарных проблем в области семейных финансов и путей их решения;</w:t>
      </w:r>
    </w:p>
    <w:p w:rsidR="00EA5F47" w:rsidRPr="00EA5F47" w:rsidRDefault="00EA5F47" w:rsidP="00EA5F47">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A5F47">
        <w:rPr>
          <w:rFonts w:ascii="Times New Roman" w:eastAsia="Times New Roman" w:hAnsi="Times New Roman" w:cs="Times New Roman"/>
          <w:color w:val="000000"/>
          <w:sz w:val="28"/>
          <w:szCs w:val="28"/>
          <w:lang w:eastAsia="ru-RU"/>
        </w:rPr>
        <w:t>проведение элементарных финансовых расчетов.</w:t>
      </w:r>
    </w:p>
    <w:p w:rsidR="00EA5F47" w:rsidRPr="00EA5F47" w:rsidRDefault="00EA5F47" w:rsidP="00EA5F47">
      <w:pPr>
        <w:shd w:val="clear" w:color="auto" w:fill="FFFFFF"/>
        <w:spacing w:after="150" w:line="240" w:lineRule="auto"/>
        <w:rPr>
          <w:rFonts w:ascii="Arial" w:eastAsia="Times New Roman" w:hAnsi="Arial" w:cs="Arial"/>
          <w:color w:val="000000"/>
          <w:sz w:val="21"/>
          <w:szCs w:val="21"/>
          <w:lang w:eastAsia="ru-RU"/>
        </w:rPr>
      </w:pPr>
      <w:r w:rsidRPr="00EA5F47">
        <w:rPr>
          <w:rFonts w:ascii="Arial" w:eastAsia="Times New Roman" w:hAnsi="Arial" w:cs="Arial"/>
          <w:color w:val="000000"/>
          <w:sz w:val="21"/>
          <w:szCs w:val="21"/>
          <w:lang w:eastAsia="ru-RU"/>
        </w:rPr>
        <w:t> </w:t>
      </w:r>
    </w:p>
    <w:p w:rsidR="00EA5F47" w:rsidRPr="00EA5F47" w:rsidRDefault="00280AB6" w:rsidP="009D6075">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3. </w:t>
      </w:r>
      <w:r w:rsidR="00EA5F47" w:rsidRPr="00EA5F47">
        <w:rPr>
          <w:rFonts w:ascii="Times New Roman" w:eastAsia="Times New Roman" w:hAnsi="Times New Roman" w:cs="Times New Roman"/>
          <w:b/>
          <w:bCs/>
          <w:color w:val="000000"/>
          <w:sz w:val="28"/>
          <w:szCs w:val="28"/>
          <w:lang w:eastAsia="ru-RU"/>
        </w:rPr>
        <w:t>Содержание курса внеурочной деятельности</w:t>
      </w:r>
    </w:p>
    <w:p w:rsidR="00EA5F47" w:rsidRDefault="00280AB6"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5F47" w:rsidRPr="00EA5F47">
        <w:rPr>
          <w:rFonts w:ascii="Times New Roman" w:eastAsia="Times New Roman" w:hAnsi="Times New Roman" w:cs="Times New Roman"/>
          <w:color w:val="000000"/>
          <w:sz w:val="28"/>
          <w:szCs w:val="28"/>
          <w:lang w:eastAsia="ru-RU"/>
        </w:rPr>
        <w:t xml:space="preserve">Содержание определяется возрастными особенностями младших школьников. В программе предусматривается определенная последовательность прохождения тем. Занятия состоят из теоретической и практической частей. Формы организации занятий внеурочной деятельности при реализации программы «Финансовая грамотность» основаны на индивидуальной, парной, групповой и массовой работах. При организации занятий по программе внеурочной деятельности используются: рассказы, беседы (в том числе с приглашенными специалистами), экскурсии, просмотр и обсуждение видеосюжетов, моделирование и разбор социально-экономических ситуаций, решение различных простейших задач и с экономическим содержанием. Также широко применяются игры и их модификации, творческие работы (проекты, конкурсы, коллажи), </w:t>
      </w:r>
      <w:proofErr w:type="gramStart"/>
      <w:r w:rsidR="00EA5F47" w:rsidRPr="00EA5F47">
        <w:rPr>
          <w:rFonts w:ascii="Times New Roman" w:eastAsia="Times New Roman" w:hAnsi="Times New Roman" w:cs="Times New Roman"/>
          <w:color w:val="000000"/>
          <w:sz w:val="28"/>
          <w:szCs w:val="28"/>
          <w:lang w:eastAsia="ru-RU"/>
        </w:rPr>
        <w:t>ИКТ-технологии</w:t>
      </w:r>
      <w:proofErr w:type="gramEnd"/>
      <w:r w:rsidR="00EA5F47" w:rsidRPr="00EA5F47">
        <w:rPr>
          <w:rFonts w:ascii="Times New Roman" w:eastAsia="Times New Roman" w:hAnsi="Times New Roman" w:cs="Times New Roman"/>
          <w:color w:val="000000"/>
          <w:sz w:val="28"/>
          <w:szCs w:val="28"/>
          <w:lang w:eastAsia="ru-RU"/>
        </w:rPr>
        <w:t>.</w:t>
      </w:r>
    </w:p>
    <w:p w:rsidR="00BD5BD8" w:rsidRPr="00EA5F47" w:rsidRDefault="00BD5BD8" w:rsidP="00BD5BD8">
      <w:pPr>
        <w:shd w:val="clear" w:color="auto" w:fill="FFFFFF"/>
        <w:spacing w:after="150" w:line="240" w:lineRule="auto"/>
        <w:jc w:val="both"/>
        <w:rPr>
          <w:rFonts w:ascii="Arial" w:eastAsia="Times New Roman" w:hAnsi="Arial" w:cs="Arial"/>
          <w:color w:val="000000"/>
          <w:sz w:val="21"/>
          <w:szCs w:val="21"/>
          <w:lang w:eastAsia="ru-RU"/>
        </w:rPr>
      </w:pP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Раздел 1. Что такое деньги и откуда они взялись? (10 ч)</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1. Вводное занятие. Знакомство с понятием «Финансовая грамотность».</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lastRenderedPageBreak/>
        <w:t>Финансовая грамотность – это умение правильно распоряжаться своими финансами и избегать ошибок. Что отличает финансово грамотного человека. Финансовая грамотность – средство, а не цель! Как стать финансово грамотным человеком.</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2. Что такое деньги?</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Знакомство младших школьников с понятием денег, выявление уже имеющихся знаний. Форма организации: беседа, чтение рассказа «Что такое деньги?», автор Петр Кошель.</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3. Как появились деньги. Появление обмена товарами.</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Знакомство с историей возникновения первых денег. Правила обмена товарами. Форма организации: просмотр видеосюжета, беседа.</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4. Появление первых денег – товаров с высокой ликвидацией.</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Обучающиеся в процессе образно-ролевой игры познакомятся с товарами высокой ликвидации. Форма организации: чтение рассказа «Первые деньги», автор Петр Кошель, обсуждение, игра.</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5. Свойства драгоценных металлов.</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Свойства драгоценных металлов (ценность, прочность, делимость) делают их удобными товарными деньгами. Форма организации: беседа, просмотр видеосюжета.</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6. Появление первых монет.</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История возникновения первых монет. Материал для изготовления монет. Форма организации: чтение рассказа «Первые монеты», «Первые металлические деньги», автор Петр Кошель, обсуждение, проект Газета.</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7. Первые монеты разных государств.</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Появление первых монет в разных государствах. Форма организации: беседа, просмотр мультимедийной презентации, решение кроссворда.</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8. Викторина «Что такое деньги и откуда они взялись?»</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Интерактивная викторина, направленная на закрепление и обобщение полученных ранее знаний о деньгах и истории их возникновения.</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Раздел 2. Рассмотрим деньги поближе. Защита от подделок (6 ч)</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1. Устройство монеты.</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Форма монеты. Что такое аверс, реверс и гурт. Форма организации: просмотр видеосюжета, обсуждение, мини-исследование.</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2. Изобретение бумажных денег.</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lastRenderedPageBreak/>
        <w:t>Появление первых бумажных денег в Китае в VIII веке. С какими событиями это связано. Форма организации: беседа, просмотр мультимедийной презентации, решение кроссворда.</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3. Защита монет и бумажных денег от подделок.</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Знакомство с мерами защиты денег от подделок в старину и в современном мире. Повторение, что такое аверс, реверс и гурт и для чего на монетах делали насечки и ставили точки. Фальшивые деньги. Фальшивомонетчики. И почему подделки иногда бывают лучше оригинала. Форма организации: беседа, практикум.</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Раздел 3. Какие деньги были раньше в России (10 ч)</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1. Древнерусские товарные деньги.</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Знакомство с древнерусскими товарными деньгами. Форма организации: беседа, просмотр мультимедийной презентации.</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2. Клады. «Меховые деньги».</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Что такое клады. Меховые деньги славян. Первоначально деньгами служили меха ценных пушных зверьков. Со временем меховые деньги были вытеснены серебром, но серебряные денежки надолго сохранили название меховой денежной системы. Форма организации: беседа, просмотр видеосюжета.</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3. Происхождение слов «деньги», «рубль», «копейка».</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Знакомство с историей появления таких слов, как «деньги», «рубль», «копейка». Форма организация: беседа, чтение рассказа «Русский рубль», автор Петр Кошель, решение кроссворда.</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4. Первые русские монеты.</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Первые русские монеты. Деньга. Копейка. Гривна. Грош. Алтын. Рубль. Гривенник. Полтинник. Ассигнация. Форма организации: беседа, информационный проект «Путешествие Копеечки».</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5. Пословицы и поговорки про деньги.</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Пословицы и поговорки живут в народе, как зеркало различных сторон жизни и исторических событий. В них – вывод, позиция, умозаключение, народная мудрость, лаконичный жизненный совет о том, как принимать решения (в том числе финансовые), какие правила могут стать основой культуры каждого человека и семьи, культуры финансового поведения. Именно в семье формируются правильное отношение к труду и деньгам, впоследствии эти жизненные установки передаются последующим поколениям. Форма организации: коллективный творческий проект «Картотека: Пословицы и поговорки о деньгах».</w:t>
      </w:r>
    </w:p>
    <w:p w:rsidR="00EA5F47" w:rsidRPr="00BD5BD8" w:rsidRDefault="008E2BA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Тема 6</w:t>
      </w:r>
      <w:r w:rsidR="00EA5F47" w:rsidRPr="00BD5BD8">
        <w:rPr>
          <w:rFonts w:ascii="Times New Roman" w:eastAsia="Times New Roman" w:hAnsi="Times New Roman" w:cs="Times New Roman"/>
          <w:b/>
          <w:bCs/>
          <w:color w:val="000000"/>
          <w:sz w:val="28"/>
          <w:szCs w:val="28"/>
          <w:lang w:eastAsia="ru-RU"/>
        </w:rPr>
        <w:t>. Дизайн купюры сказочной страны.</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lastRenderedPageBreak/>
        <w:t>Творческий проект по изготовлению купюры сказочной страны.</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Раздел 4. Современные деньги России и других стран (7 ч)</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1. Современные деньги мира. Доллары и евро – самые известные иностранные деньги.</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Знакомство с современными деньгами различных стран мира. Форма организации: просмотр видеосюжета, обсуждение, решение ребусов.</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2. Современные деньги России.</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Знакомство с современными деньгами России. Модификация современных денег. Интересные факты. Форма организации: беседа, просмотр мультимедийной презентации.</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3. Появление безналичных денег.</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Что такое безналичные деньги. История их появления. Проведение безналичных расчетов. Форма организации: беседа, сюжетно-ролевая игра.</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Тема 4. Банк. Функции банкоматов.</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Банк, банкомат, банковская карта. Форма организации: беседа, чтение рассказа «Что такое банк?», автор Петр Кошель.</w:t>
      </w:r>
    </w:p>
    <w:p w:rsidR="00BD5BD8" w:rsidRPr="00BD5BD8" w:rsidRDefault="00BD5BD8" w:rsidP="00BD5BD8">
      <w:pPr>
        <w:shd w:val="clear" w:color="auto" w:fill="FFFFFF"/>
        <w:spacing w:after="150" w:line="240" w:lineRule="auto"/>
        <w:jc w:val="both"/>
        <w:rPr>
          <w:rFonts w:ascii="Times New Roman" w:eastAsia="Times New Roman" w:hAnsi="Times New Roman" w:cs="Times New Roman"/>
          <w:b/>
          <w:color w:val="000000"/>
          <w:sz w:val="28"/>
          <w:szCs w:val="28"/>
          <w:lang w:eastAsia="ru-RU"/>
        </w:rPr>
      </w:pPr>
      <w:r w:rsidRPr="00BD5BD8">
        <w:rPr>
          <w:rFonts w:ascii="Times New Roman" w:eastAsia="Times New Roman" w:hAnsi="Times New Roman" w:cs="Times New Roman"/>
          <w:b/>
          <w:color w:val="000000"/>
          <w:sz w:val="28"/>
          <w:szCs w:val="28"/>
          <w:lang w:eastAsia="ru-RU"/>
        </w:rPr>
        <w:t>Тема 5. Промежуточная аттестация.</w:t>
      </w:r>
    </w:p>
    <w:p w:rsidR="00EA5F47" w:rsidRPr="00BD5BD8" w:rsidRDefault="008E2BA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Тема 6</w:t>
      </w:r>
      <w:r w:rsidR="00EA5F47" w:rsidRPr="00BD5BD8">
        <w:rPr>
          <w:rFonts w:ascii="Times New Roman" w:eastAsia="Times New Roman" w:hAnsi="Times New Roman" w:cs="Times New Roman"/>
          <w:b/>
          <w:bCs/>
          <w:color w:val="000000"/>
          <w:sz w:val="28"/>
          <w:szCs w:val="28"/>
          <w:lang w:eastAsia="ru-RU"/>
        </w:rPr>
        <w:t>. Наличные, безналичные и электронные деньги.</w:t>
      </w:r>
    </w:p>
    <w:p w:rsidR="00EA5F47" w:rsidRPr="00BD5BD8" w:rsidRDefault="00EA5F4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BD5BD8">
        <w:rPr>
          <w:rFonts w:ascii="Times New Roman" w:eastAsia="Times New Roman" w:hAnsi="Times New Roman" w:cs="Times New Roman"/>
          <w:color w:val="000000"/>
          <w:sz w:val="28"/>
          <w:szCs w:val="28"/>
          <w:lang w:eastAsia="ru-RU"/>
        </w:rPr>
        <w:t>Привычные нам</w:t>
      </w:r>
      <w:proofErr w:type="gramEnd"/>
      <w:r w:rsidRPr="00BD5BD8">
        <w:rPr>
          <w:rFonts w:ascii="Times New Roman" w:eastAsia="Times New Roman" w:hAnsi="Times New Roman" w:cs="Times New Roman"/>
          <w:color w:val="000000"/>
          <w:sz w:val="28"/>
          <w:szCs w:val="28"/>
          <w:lang w:eastAsia="ru-RU"/>
        </w:rPr>
        <w:t xml:space="preserve"> монеты и банкноты неумолимо сменяются безналичными расчетами, операциями с использованием электронных денег. Новейший тренд – развитие </w:t>
      </w:r>
      <w:proofErr w:type="spellStart"/>
      <w:r w:rsidRPr="00BD5BD8">
        <w:rPr>
          <w:rFonts w:ascii="Times New Roman" w:eastAsia="Times New Roman" w:hAnsi="Times New Roman" w:cs="Times New Roman"/>
          <w:color w:val="000000"/>
          <w:sz w:val="28"/>
          <w:szCs w:val="28"/>
          <w:lang w:eastAsia="ru-RU"/>
        </w:rPr>
        <w:t>криптовалют</w:t>
      </w:r>
      <w:proofErr w:type="spellEnd"/>
      <w:r w:rsidRPr="00BD5BD8">
        <w:rPr>
          <w:rFonts w:ascii="Times New Roman" w:eastAsia="Times New Roman" w:hAnsi="Times New Roman" w:cs="Times New Roman"/>
          <w:color w:val="000000"/>
          <w:sz w:val="28"/>
          <w:szCs w:val="28"/>
          <w:lang w:eastAsia="ru-RU"/>
        </w:rPr>
        <w:t xml:space="preserve">. Могут ли ценные бумаги </w:t>
      </w:r>
      <w:proofErr w:type="gramStart"/>
      <w:r w:rsidRPr="00BD5BD8">
        <w:rPr>
          <w:rFonts w:ascii="Times New Roman" w:eastAsia="Times New Roman" w:hAnsi="Times New Roman" w:cs="Times New Roman"/>
          <w:color w:val="000000"/>
          <w:sz w:val="28"/>
          <w:szCs w:val="28"/>
          <w:lang w:eastAsia="ru-RU"/>
        </w:rPr>
        <w:t>выполнять роль</w:t>
      </w:r>
      <w:proofErr w:type="gramEnd"/>
      <w:r w:rsidRPr="00BD5BD8">
        <w:rPr>
          <w:rFonts w:ascii="Times New Roman" w:eastAsia="Times New Roman" w:hAnsi="Times New Roman" w:cs="Times New Roman"/>
          <w:color w:val="000000"/>
          <w:sz w:val="28"/>
          <w:szCs w:val="28"/>
          <w:lang w:eastAsia="ru-RU"/>
        </w:rPr>
        <w:t xml:space="preserve"> денег? Форма организации: беседа, просмотр видеосюжета.</w:t>
      </w:r>
    </w:p>
    <w:p w:rsidR="00EA5F47" w:rsidRPr="00BD5BD8" w:rsidRDefault="008E2BA7" w:rsidP="00BD5BD8">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Тема 7</w:t>
      </w:r>
      <w:r w:rsidR="00EA5F47" w:rsidRPr="00BD5BD8">
        <w:rPr>
          <w:rFonts w:ascii="Times New Roman" w:eastAsia="Times New Roman" w:hAnsi="Times New Roman" w:cs="Times New Roman"/>
          <w:b/>
          <w:bCs/>
          <w:color w:val="000000"/>
          <w:sz w:val="28"/>
          <w:szCs w:val="28"/>
          <w:lang w:eastAsia="ru-RU"/>
        </w:rPr>
        <w:t>. Итоговое занятие «По ступенькам финансовой грамотности».</w:t>
      </w:r>
    </w:p>
    <w:p w:rsidR="00BD5BD8" w:rsidRDefault="00EA5F47" w:rsidP="00280AB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color w:val="000000"/>
          <w:sz w:val="28"/>
          <w:szCs w:val="28"/>
          <w:lang w:eastAsia="ru-RU"/>
        </w:rPr>
        <w:t>Игра по станциям, направленная на закрепление полученных знаний на занятиях по финансовой грамотности, применение их в решении логических и творческих заданий.</w:t>
      </w:r>
    </w:p>
    <w:p w:rsidR="00280AB6" w:rsidRPr="00280AB6" w:rsidRDefault="00280AB6" w:rsidP="00280AB6">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A5F47" w:rsidRPr="00BE494E" w:rsidRDefault="00BD5BD8" w:rsidP="00BD5BD8">
      <w:pPr>
        <w:rPr>
          <w:rFonts w:ascii="Times New Roman" w:eastAsia="Times New Roman" w:hAnsi="Times New Roman" w:cs="Times New Roman"/>
          <w:b/>
          <w:sz w:val="28"/>
          <w:szCs w:val="28"/>
          <w:lang w:eastAsia="ru-RU"/>
        </w:rPr>
      </w:pPr>
      <w:r w:rsidRPr="00BE494E">
        <w:rPr>
          <w:rFonts w:ascii="Times New Roman" w:eastAsia="Times New Roman" w:hAnsi="Times New Roman" w:cs="Times New Roman"/>
          <w:b/>
          <w:sz w:val="28"/>
          <w:szCs w:val="28"/>
          <w:lang w:eastAsia="ru-RU"/>
        </w:rPr>
        <w:t>4.Тематическое планирование</w:t>
      </w:r>
    </w:p>
    <w:tbl>
      <w:tblPr>
        <w:tblStyle w:val="a3"/>
        <w:tblW w:w="0" w:type="auto"/>
        <w:tblLook w:val="04A0"/>
      </w:tblPr>
      <w:tblGrid>
        <w:gridCol w:w="1132"/>
        <w:gridCol w:w="3839"/>
        <w:gridCol w:w="2278"/>
        <w:gridCol w:w="1648"/>
      </w:tblGrid>
      <w:tr w:rsidR="00FF1502" w:rsidTr="00FF1502">
        <w:tc>
          <w:tcPr>
            <w:tcW w:w="1132" w:type="dxa"/>
          </w:tcPr>
          <w:p w:rsidR="00FF1502" w:rsidRDefault="00FF1502"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занятия</w:t>
            </w:r>
          </w:p>
        </w:tc>
        <w:tc>
          <w:tcPr>
            <w:tcW w:w="3839" w:type="dxa"/>
          </w:tcPr>
          <w:p w:rsidR="00FF1502" w:rsidRDefault="00FF1502"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занятия</w:t>
            </w:r>
          </w:p>
        </w:tc>
        <w:tc>
          <w:tcPr>
            <w:tcW w:w="2278" w:type="dxa"/>
          </w:tcPr>
          <w:p w:rsidR="00FF1502" w:rsidRDefault="00FF1502"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Тип занятия</w:t>
            </w:r>
          </w:p>
        </w:tc>
        <w:tc>
          <w:tcPr>
            <w:tcW w:w="1648" w:type="dxa"/>
          </w:tcPr>
          <w:p w:rsidR="00FF1502" w:rsidRDefault="00FF1502"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часов</w:t>
            </w:r>
          </w:p>
        </w:tc>
      </w:tr>
      <w:tr w:rsidR="00FF1502" w:rsidTr="00FF1502">
        <w:tc>
          <w:tcPr>
            <w:tcW w:w="1132" w:type="dxa"/>
          </w:tcPr>
          <w:p w:rsidR="00FF1502" w:rsidRDefault="00FF1502"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39" w:type="dxa"/>
          </w:tcPr>
          <w:p w:rsidR="00FF1502" w:rsidRPr="00BD5BD8" w:rsidRDefault="00FF1502" w:rsidP="00FF1502">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Вводное занятие. Знакомство с понятием «Финансовая грамотность».</w:t>
            </w:r>
          </w:p>
          <w:p w:rsidR="00FF1502" w:rsidRDefault="00FF1502" w:rsidP="00BD5BD8">
            <w:pPr>
              <w:rPr>
                <w:rFonts w:ascii="Times New Roman" w:eastAsia="Times New Roman" w:hAnsi="Times New Roman" w:cs="Times New Roman"/>
                <w:sz w:val="28"/>
                <w:szCs w:val="28"/>
                <w:lang w:eastAsia="ru-RU"/>
              </w:rPr>
            </w:pPr>
          </w:p>
        </w:tc>
        <w:tc>
          <w:tcPr>
            <w:tcW w:w="2278" w:type="dxa"/>
          </w:tcPr>
          <w:p w:rsidR="00FF1502"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Постановка проектной задачи</w:t>
            </w:r>
          </w:p>
        </w:tc>
        <w:tc>
          <w:tcPr>
            <w:tcW w:w="1648" w:type="dxa"/>
          </w:tcPr>
          <w:p w:rsidR="00FF1502"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FF1502" w:rsidTr="00FF1502">
        <w:tc>
          <w:tcPr>
            <w:tcW w:w="1132" w:type="dxa"/>
          </w:tcPr>
          <w:p w:rsidR="00FF1502" w:rsidRDefault="00FF1502"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839" w:type="dxa"/>
          </w:tcPr>
          <w:p w:rsidR="00FF1502" w:rsidRPr="00BD5BD8" w:rsidRDefault="00FF1502" w:rsidP="00FF1502">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Что такое деньги?</w:t>
            </w:r>
          </w:p>
          <w:p w:rsidR="00FF1502" w:rsidRDefault="00FF1502" w:rsidP="00BD5BD8">
            <w:pPr>
              <w:rPr>
                <w:rFonts w:ascii="Times New Roman" w:eastAsia="Times New Roman" w:hAnsi="Times New Roman" w:cs="Times New Roman"/>
                <w:sz w:val="28"/>
                <w:szCs w:val="28"/>
                <w:lang w:eastAsia="ru-RU"/>
              </w:rPr>
            </w:pPr>
          </w:p>
        </w:tc>
        <w:tc>
          <w:tcPr>
            <w:tcW w:w="2278" w:type="dxa"/>
          </w:tcPr>
          <w:p w:rsidR="00FF1502" w:rsidRDefault="00C42785"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Постановка проектной </w:t>
            </w:r>
            <w:r>
              <w:rPr>
                <w:rFonts w:ascii="Times New Roman" w:eastAsia="Times New Roman" w:hAnsi="Times New Roman" w:cs="Times New Roman"/>
                <w:sz w:val="28"/>
                <w:szCs w:val="28"/>
                <w:lang w:eastAsia="ru-RU"/>
              </w:rPr>
              <w:lastRenderedPageBreak/>
              <w:t>задачи</w:t>
            </w:r>
          </w:p>
        </w:tc>
        <w:tc>
          <w:tcPr>
            <w:tcW w:w="1648" w:type="dxa"/>
          </w:tcPr>
          <w:p w:rsidR="00FF1502"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r>
      <w:tr w:rsidR="00FF1502" w:rsidTr="00FF1502">
        <w:tc>
          <w:tcPr>
            <w:tcW w:w="1132" w:type="dxa"/>
          </w:tcPr>
          <w:p w:rsidR="00FF1502" w:rsidRDefault="00FF1502"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p>
        </w:tc>
        <w:tc>
          <w:tcPr>
            <w:tcW w:w="3839" w:type="dxa"/>
          </w:tcPr>
          <w:p w:rsidR="00FF1502" w:rsidRPr="00BD5BD8" w:rsidRDefault="00FF1502" w:rsidP="00FF1502">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Как появились деньги. Появление обмена товарами.</w:t>
            </w:r>
          </w:p>
          <w:p w:rsidR="00FF1502" w:rsidRDefault="00FF1502" w:rsidP="00BD5BD8">
            <w:pPr>
              <w:rPr>
                <w:rFonts w:ascii="Times New Roman" w:eastAsia="Times New Roman" w:hAnsi="Times New Roman" w:cs="Times New Roman"/>
                <w:sz w:val="28"/>
                <w:szCs w:val="28"/>
                <w:lang w:eastAsia="ru-RU"/>
              </w:rPr>
            </w:pPr>
          </w:p>
        </w:tc>
        <w:tc>
          <w:tcPr>
            <w:tcW w:w="2278" w:type="dxa"/>
          </w:tcPr>
          <w:p w:rsidR="00FF1502" w:rsidRDefault="00C42785"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проектной задачи</w:t>
            </w:r>
          </w:p>
        </w:tc>
        <w:tc>
          <w:tcPr>
            <w:tcW w:w="1648" w:type="dxa"/>
          </w:tcPr>
          <w:p w:rsidR="00FF1502"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FF1502" w:rsidTr="00FF1502">
        <w:tc>
          <w:tcPr>
            <w:tcW w:w="1132" w:type="dxa"/>
          </w:tcPr>
          <w:p w:rsidR="00FF1502" w:rsidRDefault="00FF1502"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8E2BA7">
              <w:rPr>
                <w:rFonts w:ascii="Times New Roman" w:eastAsia="Times New Roman" w:hAnsi="Times New Roman" w:cs="Times New Roman"/>
                <w:sz w:val="28"/>
                <w:szCs w:val="28"/>
                <w:lang w:eastAsia="ru-RU"/>
              </w:rPr>
              <w:t>-5</w:t>
            </w:r>
          </w:p>
        </w:tc>
        <w:tc>
          <w:tcPr>
            <w:tcW w:w="3839" w:type="dxa"/>
          </w:tcPr>
          <w:p w:rsidR="00FF1502" w:rsidRPr="00BD5BD8" w:rsidRDefault="00FF1502" w:rsidP="00FF1502">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Появление первых денег – товаров с высокой ликвидацией.</w:t>
            </w:r>
          </w:p>
          <w:p w:rsidR="00FF1502" w:rsidRDefault="00FF1502" w:rsidP="00BD5BD8">
            <w:pPr>
              <w:rPr>
                <w:rFonts w:ascii="Times New Roman" w:eastAsia="Times New Roman" w:hAnsi="Times New Roman" w:cs="Times New Roman"/>
                <w:sz w:val="28"/>
                <w:szCs w:val="28"/>
                <w:lang w:eastAsia="ru-RU"/>
              </w:rPr>
            </w:pPr>
          </w:p>
        </w:tc>
        <w:tc>
          <w:tcPr>
            <w:tcW w:w="2278" w:type="dxa"/>
          </w:tcPr>
          <w:p w:rsidR="00FF1502" w:rsidRDefault="00C42785"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Постановка проектной задачи</w:t>
            </w:r>
          </w:p>
        </w:tc>
        <w:tc>
          <w:tcPr>
            <w:tcW w:w="1648" w:type="dxa"/>
          </w:tcPr>
          <w:p w:rsidR="00FF1502"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FF1502" w:rsidTr="00FF1502">
        <w:tc>
          <w:tcPr>
            <w:tcW w:w="1132" w:type="dxa"/>
          </w:tcPr>
          <w:p w:rsidR="00FF1502"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839" w:type="dxa"/>
          </w:tcPr>
          <w:p w:rsidR="00FF1502" w:rsidRPr="00BD5BD8" w:rsidRDefault="00FF1502" w:rsidP="00FF1502">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Свойства драгоценных металлов.</w:t>
            </w:r>
          </w:p>
          <w:p w:rsidR="00FF1502" w:rsidRDefault="00FF1502" w:rsidP="00BD5BD8">
            <w:pPr>
              <w:rPr>
                <w:rFonts w:ascii="Times New Roman" w:eastAsia="Times New Roman" w:hAnsi="Times New Roman" w:cs="Times New Roman"/>
                <w:sz w:val="28"/>
                <w:szCs w:val="28"/>
                <w:lang w:eastAsia="ru-RU"/>
              </w:rPr>
            </w:pPr>
          </w:p>
        </w:tc>
        <w:tc>
          <w:tcPr>
            <w:tcW w:w="2278" w:type="dxa"/>
          </w:tcPr>
          <w:p w:rsidR="00FF1502" w:rsidRDefault="00C42785"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проектной задачи</w:t>
            </w:r>
          </w:p>
        </w:tc>
        <w:tc>
          <w:tcPr>
            <w:tcW w:w="1648" w:type="dxa"/>
          </w:tcPr>
          <w:p w:rsidR="00FF1502"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FF1502" w:rsidTr="00FF1502">
        <w:tc>
          <w:tcPr>
            <w:tcW w:w="1132" w:type="dxa"/>
          </w:tcPr>
          <w:p w:rsidR="00FF1502"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tc>
        <w:tc>
          <w:tcPr>
            <w:tcW w:w="3839" w:type="dxa"/>
          </w:tcPr>
          <w:p w:rsidR="00FF1502" w:rsidRPr="00BD5BD8" w:rsidRDefault="00FF1502" w:rsidP="00FF1502">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Появление первых монет.</w:t>
            </w:r>
          </w:p>
          <w:p w:rsidR="00FF1502" w:rsidRDefault="00FF1502" w:rsidP="00BD5BD8">
            <w:pPr>
              <w:rPr>
                <w:rFonts w:ascii="Times New Roman" w:eastAsia="Times New Roman" w:hAnsi="Times New Roman" w:cs="Times New Roman"/>
                <w:sz w:val="28"/>
                <w:szCs w:val="28"/>
                <w:lang w:eastAsia="ru-RU"/>
              </w:rPr>
            </w:pPr>
          </w:p>
        </w:tc>
        <w:tc>
          <w:tcPr>
            <w:tcW w:w="2278" w:type="dxa"/>
          </w:tcPr>
          <w:p w:rsidR="00FF1502" w:rsidRDefault="00C42785"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Мини-исследование</w:t>
            </w:r>
          </w:p>
        </w:tc>
        <w:tc>
          <w:tcPr>
            <w:tcW w:w="1648" w:type="dxa"/>
          </w:tcPr>
          <w:p w:rsidR="00FF1502"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FF1502" w:rsidTr="00FF1502">
        <w:tc>
          <w:tcPr>
            <w:tcW w:w="1132" w:type="dxa"/>
          </w:tcPr>
          <w:p w:rsidR="00FF1502"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3839" w:type="dxa"/>
          </w:tcPr>
          <w:p w:rsidR="00CD7F37" w:rsidRPr="00BD5BD8" w:rsidRDefault="00CD7F37" w:rsidP="00CD7F37">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Первые монеты разных государств.</w:t>
            </w:r>
          </w:p>
          <w:p w:rsidR="00FF1502" w:rsidRDefault="00FF1502" w:rsidP="00BD5BD8">
            <w:pPr>
              <w:rPr>
                <w:rFonts w:ascii="Times New Roman" w:eastAsia="Times New Roman" w:hAnsi="Times New Roman" w:cs="Times New Roman"/>
                <w:sz w:val="28"/>
                <w:szCs w:val="28"/>
                <w:lang w:eastAsia="ru-RU"/>
              </w:rPr>
            </w:pPr>
          </w:p>
        </w:tc>
        <w:tc>
          <w:tcPr>
            <w:tcW w:w="2278" w:type="dxa"/>
          </w:tcPr>
          <w:p w:rsidR="00FF1502" w:rsidRDefault="00C42785"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проектной задачи</w:t>
            </w:r>
          </w:p>
        </w:tc>
        <w:tc>
          <w:tcPr>
            <w:tcW w:w="1648" w:type="dxa"/>
          </w:tcPr>
          <w:p w:rsidR="00FF1502"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FF1502" w:rsidTr="00FF1502">
        <w:tc>
          <w:tcPr>
            <w:tcW w:w="1132" w:type="dxa"/>
          </w:tcPr>
          <w:p w:rsidR="00FF1502"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3839" w:type="dxa"/>
          </w:tcPr>
          <w:p w:rsidR="00CD7F37" w:rsidRPr="00BD5BD8" w:rsidRDefault="00CD7F37" w:rsidP="00CD7F37">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Викторина «Что такое деньги и откуда они взялись?»</w:t>
            </w:r>
          </w:p>
          <w:p w:rsidR="00FF1502" w:rsidRDefault="00FF1502" w:rsidP="00BD5BD8">
            <w:pPr>
              <w:rPr>
                <w:rFonts w:ascii="Times New Roman" w:eastAsia="Times New Roman" w:hAnsi="Times New Roman" w:cs="Times New Roman"/>
                <w:sz w:val="28"/>
                <w:szCs w:val="28"/>
                <w:lang w:eastAsia="ru-RU"/>
              </w:rPr>
            </w:pPr>
          </w:p>
        </w:tc>
        <w:tc>
          <w:tcPr>
            <w:tcW w:w="2278" w:type="dxa"/>
          </w:tcPr>
          <w:p w:rsidR="00FF1502" w:rsidRDefault="00507228"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проектной задачи</w:t>
            </w:r>
          </w:p>
        </w:tc>
        <w:tc>
          <w:tcPr>
            <w:tcW w:w="1648" w:type="dxa"/>
          </w:tcPr>
          <w:p w:rsidR="00FF1502"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FF1502" w:rsidTr="00FF1502">
        <w:tc>
          <w:tcPr>
            <w:tcW w:w="1132" w:type="dxa"/>
          </w:tcPr>
          <w:p w:rsidR="00FF1502"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w:t>
            </w:r>
          </w:p>
        </w:tc>
        <w:tc>
          <w:tcPr>
            <w:tcW w:w="3839" w:type="dxa"/>
          </w:tcPr>
          <w:p w:rsidR="00CD7F37" w:rsidRPr="00BD5BD8" w:rsidRDefault="00CD7F37" w:rsidP="00CD7F37">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Устройство монеты.</w:t>
            </w:r>
          </w:p>
          <w:p w:rsidR="00FF1502" w:rsidRDefault="00FF1502" w:rsidP="00BD5BD8">
            <w:pPr>
              <w:rPr>
                <w:rFonts w:ascii="Times New Roman" w:eastAsia="Times New Roman" w:hAnsi="Times New Roman" w:cs="Times New Roman"/>
                <w:sz w:val="28"/>
                <w:szCs w:val="28"/>
                <w:lang w:eastAsia="ru-RU"/>
              </w:rPr>
            </w:pPr>
          </w:p>
        </w:tc>
        <w:tc>
          <w:tcPr>
            <w:tcW w:w="2278" w:type="dxa"/>
          </w:tcPr>
          <w:p w:rsidR="00FF1502" w:rsidRDefault="00507228"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проектной задачи</w:t>
            </w:r>
          </w:p>
        </w:tc>
        <w:tc>
          <w:tcPr>
            <w:tcW w:w="1648" w:type="dxa"/>
          </w:tcPr>
          <w:p w:rsidR="00FF1502"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FF1502" w:rsidTr="00FF1502">
        <w:tc>
          <w:tcPr>
            <w:tcW w:w="1132" w:type="dxa"/>
          </w:tcPr>
          <w:p w:rsidR="00FF1502"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13-14</w:t>
            </w:r>
          </w:p>
        </w:tc>
        <w:tc>
          <w:tcPr>
            <w:tcW w:w="3839" w:type="dxa"/>
          </w:tcPr>
          <w:p w:rsidR="00CD7F37" w:rsidRPr="00BD5BD8" w:rsidRDefault="00CD7F37" w:rsidP="00CD7F37">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Изобретение бумажных денег.</w:t>
            </w:r>
          </w:p>
          <w:p w:rsidR="00FF1502" w:rsidRDefault="00FF1502" w:rsidP="00BD5BD8">
            <w:pPr>
              <w:rPr>
                <w:rFonts w:ascii="Times New Roman" w:eastAsia="Times New Roman" w:hAnsi="Times New Roman" w:cs="Times New Roman"/>
                <w:sz w:val="28"/>
                <w:szCs w:val="28"/>
                <w:lang w:eastAsia="ru-RU"/>
              </w:rPr>
            </w:pPr>
          </w:p>
        </w:tc>
        <w:tc>
          <w:tcPr>
            <w:tcW w:w="2278" w:type="dxa"/>
          </w:tcPr>
          <w:p w:rsidR="00FF1502" w:rsidRDefault="00507228"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проектной задачи</w:t>
            </w:r>
          </w:p>
        </w:tc>
        <w:tc>
          <w:tcPr>
            <w:tcW w:w="1648" w:type="dxa"/>
          </w:tcPr>
          <w:p w:rsidR="00FF1502"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FF1502" w:rsidTr="00FF1502">
        <w:tc>
          <w:tcPr>
            <w:tcW w:w="1132" w:type="dxa"/>
          </w:tcPr>
          <w:p w:rsidR="00FF1502"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15-16</w:t>
            </w:r>
          </w:p>
        </w:tc>
        <w:tc>
          <w:tcPr>
            <w:tcW w:w="3839" w:type="dxa"/>
          </w:tcPr>
          <w:p w:rsidR="00CD7F37" w:rsidRPr="00BD5BD8" w:rsidRDefault="00CD7F37" w:rsidP="00CD7F37">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Защита монет и бумажных денег от подделок.</w:t>
            </w:r>
          </w:p>
          <w:p w:rsidR="00FF1502" w:rsidRDefault="00FF1502" w:rsidP="00BD5BD8">
            <w:pPr>
              <w:rPr>
                <w:rFonts w:ascii="Times New Roman" w:eastAsia="Times New Roman" w:hAnsi="Times New Roman" w:cs="Times New Roman"/>
                <w:sz w:val="28"/>
                <w:szCs w:val="28"/>
                <w:lang w:eastAsia="ru-RU"/>
              </w:rPr>
            </w:pPr>
          </w:p>
        </w:tc>
        <w:tc>
          <w:tcPr>
            <w:tcW w:w="2278" w:type="dxa"/>
          </w:tcPr>
          <w:p w:rsidR="00FF1502" w:rsidRDefault="00507228"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проектной задачи</w:t>
            </w:r>
          </w:p>
        </w:tc>
        <w:tc>
          <w:tcPr>
            <w:tcW w:w="1648" w:type="dxa"/>
          </w:tcPr>
          <w:p w:rsidR="00FF1502"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FF1502" w:rsidTr="00FF1502">
        <w:tc>
          <w:tcPr>
            <w:tcW w:w="1132" w:type="dxa"/>
          </w:tcPr>
          <w:p w:rsidR="00FF1502"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17-18</w:t>
            </w:r>
          </w:p>
        </w:tc>
        <w:tc>
          <w:tcPr>
            <w:tcW w:w="3839" w:type="dxa"/>
          </w:tcPr>
          <w:p w:rsidR="00CD7F37" w:rsidRPr="00BD5BD8" w:rsidRDefault="00CD7F37" w:rsidP="00CD7F37">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Древнерусские товарные деньги.</w:t>
            </w:r>
          </w:p>
          <w:p w:rsidR="00FF1502" w:rsidRDefault="00FF1502" w:rsidP="00BD5BD8">
            <w:pPr>
              <w:rPr>
                <w:rFonts w:ascii="Times New Roman" w:eastAsia="Times New Roman" w:hAnsi="Times New Roman" w:cs="Times New Roman"/>
                <w:sz w:val="28"/>
                <w:szCs w:val="28"/>
                <w:lang w:eastAsia="ru-RU"/>
              </w:rPr>
            </w:pPr>
          </w:p>
        </w:tc>
        <w:tc>
          <w:tcPr>
            <w:tcW w:w="2278" w:type="dxa"/>
          </w:tcPr>
          <w:p w:rsidR="00FF1502" w:rsidRDefault="00507228"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проектной задачи</w:t>
            </w:r>
          </w:p>
        </w:tc>
        <w:tc>
          <w:tcPr>
            <w:tcW w:w="1648" w:type="dxa"/>
          </w:tcPr>
          <w:p w:rsidR="00FF1502"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FF1502" w:rsidTr="00FF1502">
        <w:tc>
          <w:tcPr>
            <w:tcW w:w="1132" w:type="dxa"/>
          </w:tcPr>
          <w:p w:rsidR="00FF1502"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3839" w:type="dxa"/>
          </w:tcPr>
          <w:p w:rsidR="00CD7F37" w:rsidRPr="00BD5BD8" w:rsidRDefault="00CD7F37" w:rsidP="00CD7F37">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Клады. «Меховые деньги».</w:t>
            </w:r>
          </w:p>
          <w:p w:rsidR="00FF1502" w:rsidRDefault="00FF1502" w:rsidP="00BD5BD8">
            <w:pPr>
              <w:rPr>
                <w:rFonts w:ascii="Times New Roman" w:eastAsia="Times New Roman" w:hAnsi="Times New Roman" w:cs="Times New Roman"/>
                <w:sz w:val="28"/>
                <w:szCs w:val="28"/>
                <w:lang w:eastAsia="ru-RU"/>
              </w:rPr>
            </w:pPr>
          </w:p>
        </w:tc>
        <w:tc>
          <w:tcPr>
            <w:tcW w:w="2278" w:type="dxa"/>
          </w:tcPr>
          <w:p w:rsidR="00FF1502" w:rsidRDefault="00507228"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проектной задачи</w:t>
            </w:r>
          </w:p>
        </w:tc>
        <w:tc>
          <w:tcPr>
            <w:tcW w:w="1648" w:type="dxa"/>
          </w:tcPr>
          <w:p w:rsidR="00FF1502"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FF1502" w:rsidTr="00FF1502">
        <w:tc>
          <w:tcPr>
            <w:tcW w:w="1132" w:type="dxa"/>
          </w:tcPr>
          <w:p w:rsidR="00FF1502"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w:t>
            </w:r>
          </w:p>
        </w:tc>
        <w:tc>
          <w:tcPr>
            <w:tcW w:w="3839" w:type="dxa"/>
          </w:tcPr>
          <w:p w:rsidR="00CD7F37" w:rsidRPr="00BD5BD8" w:rsidRDefault="00CD7F37" w:rsidP="00CD7F37">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Происхождение слов «деньги», «рубль», «копейка».</w:t>
            </w:r>
          </w:p>
          <w:p w:rsidR="00FF1502" w:rsidRDefault="00FF1502" w:rsidP="00BD5BD8">
            <w:pPr>
              <w:rPr>
                <w:rFonts w:ascii="Times New Roman" w:eastAsia="Times New Roman" w:hAnsi="Times New Roman" w:cs="Times New Roman"/>
                <w:sz w:val="28"/>
                <w:szCs w:val="28"/>
                <w:lang w:eastAsia="ru-RU"/>
              </w:rPr>
            </w:pPr>
          </w:p>
        </w:tc>
        <w:tc>
          <w:tcPr>
            <w:tcW w:w="2278" w:type="dxa"/>
          </w:tcPr>
          <w:p w:rsidR="00FF1502" w:rsidRDefault="00507228"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Постановка проектной задачи</w:t>
            </w:r>
          </w:p>
        </w:tc>
        <w:tc>
          <w:tcPr>
            <w:tcW w:w="1648" w:type="dxa"/>
          </w:tcPr>
          <w:p w:rsidR="00FF1502"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D3574E" w:rsidTr="00FF1502">
        <w:tc>
          <w:tcPr>
            <w:tcW w:w="1132" w:type="dxa"/>
          </w:tcPr>
          <w:p w:rsidR="00D3574E"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22-23</w:t>
            </w:r>
          </w:p>
        </w:tc>
        <w:tc>
          <w:tcPr>
            <w:tcW w:w="3839" w:type="dxa"/>
          </w:tcPr>
          <w:p w:rsidR="00D3574E" w:rsidRPr="00BD5BD8" w:rsidRDefault="00D3574E" w:rsidP="00D3574E">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Первые русские монеты.</w:t>
            </w:r>
          </w:p>
          <w:p w:rsidR="00D3574E" w:rsidRPr="00BD5BD8" w:rsidRDefault="00D3574E" w:rsidP="00CD7F37">
            <w:pPr>
              <w:shd w:val="clear" w:color="auto" w:fill="FFFFFF"/>
              <w:spacing w:after="150"/>
              <w:jc w:val="both"/>
              <w:rPr>
                <w:rFonts w:ascii="Times New Roman" w:eastAsia="Times New Roman" w:hAnsi="Times New Roman" w:cs="Times New Roman"/>
                <w:b/>
                <w:bCs/>
                <w:color w:val="000000"/>
                <w:sz w:val="28"/>
                <w:szCs w:val="28"/>
                <w:lang w:eastAsia="ru-RU"/>
              </w:rPr>
            </w:pPr>
            <w:r w:rsidRPr="00BD5BD8">
              <w:rPr>
                <w:rFonts w:ascii="Times New Roman" w:eastAsia="Times New Roman" w:hAnsi="Times New Roman" w:cs="Times New Roman"/>
                <w:b/>
                <w:bCs/>
                <w:color w:val="000000"/>
                <w:sz w:val="28"/>
                <w:szCs w:val="28"/>
                <w:lang w:eastAsia="ru-RU"/>
              </w:rPr>
              <w:t>Пословицы и поговорки про деньги.</w:t>
            </w:r>
          </w:p>
        </w:tc>
        <w:tc>
          <w:tcPr>
            <w:tcW w:w="227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проектной задачи</w:t>
            </w:r>
          </w:p>
        </w:tc>
        <w:tc>
          <w:tcPr>
            <w:tcW w:w="164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D3574E" w:rsidTr="00FF1502">
        <w:tc>
          <w:tcPr>
            <w:tcW w:w="1132" w:type="dxa"/>
          </w:tcPr>
          <w:p w:rsidR="00D3574E"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3839" w:type="dxa"/>
          </w:tcPr>
          <w:p w:rsidR="00D3574E" w:rsidRPr="00BD5BD8" w:rsidRDefault="00D3574E" w:rsidP="00D3574E">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Дизайн купюры сказочной страны.</w:t>
            </w:r>
          </w:p>
          <w:p w:rsidR="00D3574E" w:rsidRPr="00BD5BD8" w:rsidRDefault="00D3574E" w:rsidP="00CD7F37">
            <w:pPr>
              <w:shd w:val="clear" w:color="auto" w:fill="FFFFFF"/>
              <w:spacing w:after="150"/>
              <w:jc w:val="both"/>
              <w:rPr>
                <w:rFonts w:ascii="Times New Roman" w:eastAsia="Times New Roman" w:hAnsi="Times New Roman" w:cs="Times New Roman"/>
                <w:b/>
                <w:bCs/>
                <w:color w:val="000000"/>
                <w:sz w:val="28"/>
                <w:szCs w:val="28"/>
                <w:lang w:eastAsia="ru-RU"/>
              </w:rPr>
            </w:pPr>
          </w:p>
        </w:tc>
        <w:tc>
          <w:tcPr>
            <w:tcW w:w="227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проектной задачи, практическое занятие</w:t>
            </w:r>
          </w:p>
        </w:tc>
        <w:tc>
          <w:tcPr>
            <w:tcW w:w="164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D3574E" w:rsidTr="00FF1502">
        <w:tc>
          <w:tcPr>
            <w:tcW w:w="1132" w:type="dxa"/>
          </w:tcPr>
          <w:p w:rsidR="00D3574E"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25-26</w:t>
            </w:r>
          </w:p>
        </w:tc>
        <w:tc>
          <w:tcPr>
            <w:tcW w:w="3839" w:type="dxa"/>
          </w:tcPr>
          <w:p w:rsidR="00D3574E" w:rsidRPr="00BD5BD8" w:rsidRDefault="00D3574E" w:rsidP="00D3574E">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Современные деньги мира. Доллары и евро – самые известные иностранные деньги.</w:t>
            </w:r>
          </w:p>
          <w:p w:rsidR="00D3574E" w:rsidRPr="00BD5BD8" w:rsidRDefault="00D3574E" w:rsidP="00CD7F37">
            <w:pPr>
              <w:shd w:val="clear" w:color="auto" w:fill="FFFFFF"/>
              <w:spacing w:after="150"/>
              <w:jc w:val="both"/>
              <w:rPr>
                <w:rFonts w:ascii="Times New Roman" w:eastAsia="Times New Roman" w:hAnsi="Times New Roman" w:cs="Times New Roman"/>
                <w:b/>
                <w:bCs/>
                <w:color w:val="000000"/>
                <w:sz w:val="28"/>
                <w:szCs w:val="28"/>
                <w:lang w:eastAsia="ru-RU"/>
              </w:rPr>
            </w:pPr>
          </w:p>
        </w:tc>
        <w:tc>
          <w:tcPr>
            <w:tcW w:w="227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проектной задачи</w:t>
            </w:r>
          </w:p>
        </w:tc>
        <w:tc>
          <w:tcPr>
            <w:tcW w:w="164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D3574E" w:rsidTr="00FF1502">
        <w:tc>
          <w:tcPr>
            <w:tcW w:w="1132" w:type="dxa"/>
          </w:tcPr>
          <w:p w:rsidR="00D3574E"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27-28</w:t>
            </w:r>
          </w:p>
        </w:tc>
        <w:tc>
          <w:tcPr>
            <w:tcW w:w="3839" w:type="dxa"/>
          </w:tcPr>
          <w:p w:rsidR="00D3574E" w:rsidRPr="00BD5BD8" w:rsidRDefault="00D3574E" w:rsidP="00D3574E">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Современные деньги России.</w:t>
            </w:r>
          </w:p>
          <w:p w:rsidR="00D3574E" w:rsidRPr="00BD5BD8" w:rsidRDefault="00D3574E" w:rsidP="00CD7F37">
            <w:pPr>
              <w:shd w:val="clear" w:color="auto" w:fill="FFFFFF"/>
              <w:spacing w:after="150"/>
              <w:jc w:val="both"/>
              <w:rPr>
                <w:rFonts w:ascii="Times New Roman" w:eastAsia="Times New Roman" w:hAnsi="Times New Roman" w:cs="Times New Roman"/>
                <w:b/>
                <w:bCs/>
                <w:color w:val="000000"/>
                <w:sz w:val="28"/>
                <w:szCs w:val="28"/>
                <w:lang w:eastAsia="ru-RU"/>
              </w:rPr>
            </w:pPr>
          </w:p>
        </w:tc>
        <w:tc>
          <w:tcPr>
            <w:tcW w:w="227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проектной задачи</w:t>
            </w:r>
          </w:p>
        </w:tc>
        <w:tc>
          <w:tcPr>
            <w:tcW w:w="164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D3574E" w:rsidTr="00FF1502">
        <w:tc>
          <w:tcPr>
            <w:tcW w:w="1132" w:type="dxa"/>
          </w:tcPr>
          <w:p w:rsidR="00D3574E"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3574E">
              <w:rPr>
                <w:rFonts w:ascii="Times New Roman" w:eastAsia="Times New Roman" w:hAnsi="Times New Roman" w:cs="Times New Roman"/>
                <w:sz w:val="28"/>
                <w:szCs w:val="28"/>
                <w:lang w:eastAsia="ru-RU"/>
              </w:rPr>
              <w:t>9</w:t>
            </w:r>
          </w:p>
        </w:tc>
        <w:tc>
          <w:tcPr>
            <w:tcW w:w="3839" w:type="dxa"/>
          </w:tcPr>
          <w:p w:rsidR="00D3574E" w:rsidRPr="00BD5BD8" w:rsidRDefault="00D3574E" w:rsidP="00D3574E">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Появление безналичных денег.</w:t>
            </w:r>
          </w:p>
          <w:p w:rsidR="00D3574E" w:rsidRPr="00BD5BD8" w:rsidRDefault="00D3574E" w:rsidP="00CD7F37">
            <w:pPr>
              <w:shd w:val="clear" w:color="auto" w:fill="FFFFFF"/>
              <w:spacing w:after="150"/>
              <w:jc w:val="both"/>
              <w:rPr>
                <w:rFonts w:ascii="Times New Roman" w:eastAsia="Times New Roman" w:hAnsi="Times New Roman" w:cs="Times New Roman"/>
                <w:b/>
                <w:bCs/>
                <w:color w:val="000000"/>
                <w:sz w:val="28"/>
                <w:szCs w:val="28"/>
                <w:lang w:eastAsia="ru-RU"/>
              </w:rPr>
            </w:pPr>
          </w:p>
        </w:tc>
        <w:tc>
          <w:tcPr>
            <w:tcW w:w="227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проектной задачи</w:t>
            </w:r>
          </w:p>
        </w:tc>
        <w:tc>
          <w:tcPr>
            <w:tcW w:w="164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D3574E" w:rsidTr="00FF1502">
        <w:tc>
          <w:tcPr>
            <w:tcW w:w="1132" w:type="dxa"/>
          </w:tcPr>
          <w:p w:rsidR="00D3574E"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3574E">
              <w:rPr>
                <w:rFonts w:ascii="Times New Roman" w:eastAsia="Times New Roman" w:hAnsi="Times New Roman" w:cs="Times New Roman"/>
                <w:sz w:val="28"/>
                <w:szCs w:val="28"/>
                <w:lang w:eastAsia="ru-RU"/>
              </w:rPr>
              <w:t>0</w:t>
            </w:r>
          </w:p>
        </w:tc>
        <w:tc>
          <w:tcPr>
            <w:tcW w:w="3839" w:type="dxa"/>
          </w:tcPr>
          <w:p w:rsidR="00D3574E" w:rsidRPr="00BD5BD8" w:rsidRDefault="00D3574E" w:rsidP="00D3574E">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Банк. Функции банкоматов.</w:t>
            </w:r>
          </w:p>
          <w:p w:rsidR="00D3574E" w:rsidRPr="00BD5BD8" w:rsidRDefault="00D3574E" w:rsidP="00CD7F37">
            <w:pPr>
              <w:shd w:val="clear" w:color="auto" w:fill="FFFFFF"/>
              <w:spacing w:after="150"/>
              <w:jc w:val="both"/>
              <w:rPr>
                <w:rFonts w:ascii="Times New Roman" w:eastAsia="Times New Roman" w:hAnsi="Times New Roman" w:cs="Times New Roman"/>
                <w:b/>
                <w:bCs/>
                <w:color w:val="000000"/>
                <w:sz w:val="28"/>
                <w:szCs w:val="28"/>
                <w:lang w:eastAsia="ru-RU"/>
              </w:rPr>
            </w:pPr>
          </w:p>
        </w:tc>
        <w:tc>
          <w:tcPr>
            <w:tcW w:w="227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проектной задачи</w:t>
            </w:r>
          </w:p>
        </w:tc>
        <w:tc>
          <w:tcPr>
            <w:tcW w:w="164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D3574E" w:rsidTr="00FF1502">
        <w:tc>
          <w:tcPr>
            <w:tcW w:w="1132" w:type="dxa"/>
          </w:tcPr>
          <w:p w:rsidR="00D3574E"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3574E">
              <w:rPr>
                <w:rFonts w:ascii="Times New Roman" w:eastAsia="Times New Roman" w:hAnsi="Times New Roman" w:cs="Times New Roman"/>
                <w:sz w:val="28"/>
                <w:szCs w:val="28"/>
                <w:lang w:eastAsia="ru-RU"/>
              </w:rPr>
              <w:t>1</w:t>
            </w:r>
          </w:p>
        </w:tc>
        <w:tc>
          <w:tcPr>
            <w:tcW w:w="3839" w:type="dxa"/>
          </w:tcPr>
          <w:p w:rsidR="00D3574E" w:rsidRPr="00BD5BD8" w:rsidRDefault="00D3574E" w:rsidP="00D3574E">
            <w:pPr>
              <w:shd w:val="clear" w:color="auto" w:fill="FFFFFF"/>
              <w:spacing w:after="15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Промежуточная аттестация.</w:t>
            </w:r>
          </w:p>
        </w:tc>
        <w:tc>
          <w:tcPr>
            <w:tcW w:w="227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Практическое занятие</w:t>
            </w:r>
          </w:p>
        </w:tc>
        <w:tc>
          <w:tcPr>
            <w:tcW w:w="164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D3574E" w:rsidTr="00FF1502">
        <w:tc>
          <w:tcPr>
            <w:tcW w:w="1132" w:type="dxa"/>
          </w:tcPr>
          <w:p w:rsidR="00D3574E" w:rsidRDefault="008E2BA7"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3574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-33</w:t>
            </w:r>
          </w:p>
        </w:tc>
        <w:tc>
          <w:tcPr>
            <w:tcW w:w="3839" w:type="dxa"/>
          </w:tcPr>
          <w:p w:rsidR="00D3574E" w:rsidRPr="00BD5BD8" w:rsidRDefault="00D3574E" w:rsidP="00D3574E">
            <w:pPr>
              <w:shd w:val="clear" w:color="auto" w:fill="FFFFFF"/>
              <w:spacing w:after="150"/>
              <w:jc w:val="both"/>
              <w:rPr>
                <w:rFonts w:ascii="Times New Roman" w:eastAsia="Times New Roman" w:hAnsi="Times New Roman" w:cs="Times New Roman"/>
                <w:b/>
                <w:bCs/>
                <w:color w:val="000000"/>
                <w:sz w:val="28"/>
                <w:szCs w:val="28"/>
                <w:lang w:eastAsia="ru-RU"/>
              </w:rPr>
            </w:pPr>
            <w:r w:rsidRPr="00BD5BD8">
              <w:rPr>
                <w:rFonts w:ascii="Times New Roman" w:eastAsia="Times New Roman" w:hAnsi="Times New Roman" w:cs="Times New Roman"/>
                <w:b/>
                <w:bCs/>
                <w:color w:val="000000"/>
                <w:sz w:val="28"/>
                <w:szCs w:val="28"/>
                <w:lang w:eastAsia="ru-RU"/>
              </w:rPr>
              <w:t>Наличные, безналичные и электронные деньги.</w:t>
            </w:r>
          </w:p>
        </w:tc>
        <w:tc>
          <w:tcPr>
            <w:tcW w:w="227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проектной задачи</w:t>
            </w:r>
          </w:p>
        </w:tc>
        <w:tc>
          <w:tcPr>
            <w:tcW w:w="164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D3574E" w:rsidTr="00FF1502">
        <w:tc>
          <w:tcPr>
            <w:tcW w:w="1132" w:type="dxa"/>
          </w:tcPr>
          <w:p w:rsidR="00D3574E" w:rsidRDefault="00D3574E"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E2BA7">
              <w:rPr>
                <w:rFonts w:ascii="Times New Roman" w:eastAsia="Times New Roman" w:hAnsi="Times New Roman" w:cs="Times New Roman"/>
                <w:sz w:val="28"/>
                <w:szCs w:val="28"/>
                <w:lang w:eastAsia="ru-RU"/>
              </w:rPr>
              <w:t>4</w:t>
            </w:r>
          </w:p>
        </w:tc>
        <w:tc>
          <w:tcPr>
            <w:tcW w:w="3839" w:type="dxa"/>
          </w:tcPr>
          <w:p w:rsidR="00D3574E" w:rsidRPr="00BD5BD8" w:rsidRDefault="00D3574E" w:rsidP="00D3574E">
            <w:pPr>
              <w:shd w:val="clear" w:color="auto" w:fill="FFFFFF"/>
              <w:spacing w:after="150"/>
              <w:jc w:val="both"/>
              <w:rPr>
                <w:rFonts w:ascii="Times New Roman" w:eastAsia="Times New Roman" w:hAnsi="Times New Roman" w:cs="Times New Roman"/>
                <w:color w:val="000000"/>
                <w:sz w:val="28"/>
                <w:szCs w:val="28"/>
                <w:lang w:eastAsia="ru-RU"/>
              </w:rPr>
            </w:pPr>
            <w:r w:rsidRPr="00BD5BD8">
              <w:rPr>
                <w:rFonts w:ascii="Times New Roman" w:eastAsia="Times New Roman" w:hAnsi="Times New Roman" w:cs="Times New Roman"/>
                <w:b/>
                <w:bCs/>
                <w:color w:val="000000"/>
                <w:sz w:val="28"/>
                <w:szCs w:val="28"/>
                <w:lang w:eastAsia="ru-RU"/>
              </w:rPr>
              <w:t>Итоговое занятие «По ступенькам финансовой грамотности».</w:t>
            </w:r>
          </w:p>
          <w:p w:rsidR="00D3574E" w:rsidRPr="00BD5BD8" w:rsidRDefault="00D3574E" w:rsidP="00D3574E">
            <w:pPr>
              <w:shd w:val="clear" w:color="auto" w:fill="FFFFFF"/>
              <w:spacing w:after="150"/>
              <w:jc w:val="both"/>
              <w:rPr>
                <w:rFonts w:ascii="Times New Roman" w:eastAsia="Times New Roman" w:hAnsi="Times New Roman" w:cs="Times New Roman"/>
                <w:b/>
                <w:bCs/>
                <w:color w:val="000000"/>
                <w:sz w:val="28"/>
                <w:szCs w:val="28"/>
                <w:lang w:eastAsia="ru-RU"/>
              </w:rPr>
            </w:pPr>
          </w:p>
        </w:tc>
        <w:tc>
          <w:tcPr>
            <w:tcW w:w="227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проектной задачи</w:t>
            </w:r>
          </w:p>
        </w:tc>
        <w:tc>
          <w:tcPr>
            <w:tcW w:w="1648" w:type="dxa"/>
          </w:tcPr>
          <w:p w:rsidR="00D3574E" w:rsidRDefault="00710D46" w:rsidP="00BD5B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bl>
    <w:p w:rsidR="00BD5BD8" w:rsidRDefault="00BD5BD8" w:rsidP="00BD5BD8">
      <w:pPr>
        <w:rPr>
          <w:rFonts w:ascii="Times New Roman" w:eastAsia="Times New Roman" w:hAnsi="Times New Roman" w:cs="Times New Roman"/>
          <w:sz w:val="28"/>
          <w:szCs w:val="28"/>
          <w:lang w:eastAsia="ru-RU"/>
        </w:rPr>
      </w:pPr>
    </w:p>
    <w:p w:rsidR="00D000A7" w:rsidRDefault="00D000A7" w:rsidP="00BD5BD8">
      <w:pPr>
        <w:rPr>
          <w:rFonts w:ascii="Times New Roman" w:eastAsia="Times New Roman" w:hAnsi="Times New Roman" w:cs="Times New Roman"/>
          <w:b/>
          <w:sz w:val="28"/>
          <w:szCs w:val="28"/>
          <w:lang w:eastAsia="ru-RU"/>
        </w:rPr>
      </w:pPr>
    </w:p>
    <w:p w:rsidR="00D000A7" w:rsidRDefault="00D000A7" w:rsidP="00BD5BD8">
      <w:pPr>
        <w:rPr>
          <w:rFonts w:ascii="Times New Roman" w:eastAsia="Times New Roman" w:hAnsi="Times New Roman" w:cs="Times New Roman"/>
          <w:b/>
          <w:sz w:val="28"/>
          <w:szCs w:val="28"/>
          <w:lang w:eastAsia="ru-RU"/>
        </w:rPr>
      </w:pPr>
    </w:p>
    <w:p w:rsidR="00D000A7" w:rsidRDefault="00D000A7" w:rsidP="00BD5BD8">
      <w:pPr>
        <w:rPr>
          <w:rFonts w:ascii="Times New Roman" w:eastAsia="Times New Roman" w:hAnsi="Times New Roman" w:cs="Times New Roman"/>
          <w:b/>
          <w:sz w:val="28"/>
          <w:szCs w:val="28"/>
          <w:lang w:eastAsia="ru-RU"/>
        </w:rPr>
      </w:pPr>
    </w:p>
    <w:p w:rsidR="00D000A7" w:rsidRDefault="00D000A7" w:rsidP="00BD5BD8">
      <w:pPr>
        <w:rPr>
          <w:rFonts w:ascii="Times New Roman" w:eastAsia="Times New Roman" w:hAnsi="Times New Roman" w:cs="Times New Roman"/>
          <w:b/>
          <w:sz w:val="28"/>
          <w:szCs w:val="28"/>
          <w:lang w:eastAsia="ru-RU"/>
        </w:rPr>
      </w:pPr>
    </w:p>
    <w:p w:rsidR="00D000A7" w:rsidRDefault="00D000A7" w:rsidP="00BD5BD8">
      <w:pPr>
        <w:rPr>
          <w:rFonts w:ascii="Times New Roman" w:eastAsia="Times New Roman" w:hAnsi="Times New Roman" w:cs="Times New Roman"/>
          <w:b/>
          <w:sz w:val="28"/>
          <w:szCs w:val="28"/>
          <w:lang w:eastAsia="ru-RU"/>
        </w:rPr>
      </w:pPr>
      <w:r w:rsidRPr="00D000A7">
        <w:rPr>
          <w:rFonts w:ascii="Times New Roman" w:eastAsia="Times New Roman" w:hAnsi="Times New Roman" w:cs="Times New Roman"/>
          <w:b/>
          <w:sz w:val="28"/>
          <w:szCs w:val="28"/>
          <w:lang w:eastAsia="ru-RU"/>
        </w:rPr>
        <w:lastRenderedPageBreak/>
        <w:t>Литература</w:t>
      </w:r>
    </w:p>
    <w:p w:rsidR="00D000A7" w:rsidRPr="00D000A7" w:rsidRDefault="00D000A7" w:rsidP="00D000A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D000A7">
        <w:rPr>
          <w:rFonts w:ascii="Times New Roman" w:eastAsia="Times New Roman" w:hAnsi="Times New Roman" w:cs="Times New Roman"/>
          <w:sz w:val="28"/>
          <w:szCs w:val="28"/>
          <w:lang w:eastAsia="ru-RU"/>
        </w:rPr>
        <w:t xml:space="preserve">Финансовая грамотность: учебная программа. 2-3 классы </w:t>
      </w:r>
      <w:proofErr w:type="spellStart"/>
      <w:r w:rsidRPr="00D000A7">
        <w:rPr>
          <w:rFonts w:ascii="Times New Roman" w:eastAsia="Times New Roman" w:hAnsi="Times New Roman" w:cs="Times New Roman"/>
          <w:sz w:val="28"/>
          <w:szCs w:val="28"/>
          <w:lang w:eastAsia="ru-RU"/>
        </w:rPr>
        <w:t>общеобразоват</w:t>
      </w:r>
      <w:proofErr w:type="gramStart"/>
      <w:r w:rsidRPr="00D000A7">
        <w:rPr>
          <w:rFonts w:ascii="Times New Roman" w:eastAsia="Times New Roman" w:hAnsi="Times New Roman" w:cs="Times New Roman"/>
          <w:sz w:val="28"/>
          <w:szCs w:val="28"/>
          <w:lang w:eastAsia="ru-RU"/>
        </w:rPr>
        <w:t>.о</w:t>
      </w:r>
      <w:proofErr w:type="gramEnd"/>
      <w:r w:rsidRPr="00D000A7">
        <w:rPr>
          <w:rFonts w:ascii="Times New Roman" w:eastAsia="Times New Roman" w:hAnsi="Times New Roman" w:cs="Times New Roman"/>
          <w:sz w:val="28"/>
          <w:szCs w:val="28"/>
          <w:lang w:eastAsia="ru-RU"/>
        </w:rPr>
        <w:t>рг</w:t>
      </w:r>
      <w:proofErr w:type="spellEnd"/>
      <w:r w:rsidRPr="00D000A7">
        <w:rPr>
          <w:rFonts w:ascii="Times New Roman" w:eastAsia="Times New Roman" w:hAnsi="Times New Roman" w:cs="Times New Roman"/>
          <w:sz w:val="28"/>
          <w:szCs w:val="28"/>
          <w:lang w:eastAsia="ru-RU"/>
        </w:rPr>
        <w:t>.- М.: ВАКО, 2020 /</w:t>
      </w:r>
      <w:proofErr w:type="spellStart"/>
      <w:r w:rsidRPr="00D000A7">
        <w:rPr>
          <w:rFonts w:ascii="Times New Roman" w:eastAsia="Times New Roman" w:hAnsi="Times New Roman" w:cs="Times New Roman"/>
          <w:sz w:val="28"/>
          <w:szCs w:val="28"/>
          <w:lang w:eastAsia="ru-RU"/>
        </w:rPr>
        <w:t>Корлюгова.Ю.Н</w:t>
      </w:r>
      <w:proofErr w:type="spellEnd"/>
      <w:r w:rsidRPr="00D000A7">
        <w:rPr>
          <w:rFonts w:ascii="Times New Roman" w:eastAsia="Times New Roman" w:hAnsi="Times New Roman" w:cs="Times New Roman"/>
          <w:sz w:val="28"/>
          <w:szCs w:val="28"/>
          <w:lang w:eastAsia="ru-RU"/>
        </w:rPr>
        <w:t xml:space="preserve">., </w:t>
      </w:r>
      <w:proofErr w:type="spellStart"/>
      <w:r w:rsidRPr="00D000A7">
        <w:rPr>
          <w:rFonts w:ascii="Times New Roman" w:eastAsia="Times New Roman" w:hAnsi="Times New Roman" w:cs="Times New Roman"/>
          <w:sz w:val="28"/>
          <w:szCs w:val="28"/>
          <w:lang w:eastAsia="ru-RU"/>
        </w:rPr>
        <w:t>Гоппе</w:t>
      </w:r>
      <w:proofErr w:type="spellEnd"/>
      <w:r w:rsidRPr="00D000A7">
        <w:rPr>
          <w:rFonts w:ascii="Times New Roman" w:eastAsia="Times New Roman" w:hAnsi="Times New Roman" w:cs="Times New Roman"/>
          <w:sz w:val="28"/>
          <w:szCs w:val="28"/>
          <w:lang w:eastAsia="ru-RU"/>
        </w:rPr>
        <w:t xml:space="preserve"> Е.Е.</w:t>
      </w:r>
    </w:p>
    <w:p w:rsidR="00D000A7" w:rsidRPr="00D000A7" w:rsidRDefault="00D000A7" w:rsidP="00D000A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D000A7">
        <w:rPr>
          <w:rFonts w:ascii="Times New Roman" w:eastAsia="Times New Roman" w:hAnsi="Times New Roman" w:cs="Times New Roman"/>
          <w:sz w:val="28"/>
          <w:szCs w:val="28"/>
          <w:lang w:eastAsia="ru-RU"/>
        </w:rPr>
        <w:t xml:space="preserve">Финансовая грамотность: методические рекомендации для учителя. 2-3 классы </w:t>
      </w:r>
      <w:proofErr w:type="spellStart"/>
      <w:r w:rsidRPr="00D000A7">
        <w:rPr>
          <w:rFonts w:ascii="Times New Roman" w:eastAsia="Times New Roman" w:hAnsi="Times New Roman" w:cs="Times New Roman"/>
          <w:sz w:val="28"/>
          <w:szCs w:val="28"/>
          <w:lang w:eastAsia="ru-RU"/>
        </w:rPr>
        <w:t>общеобразоват</w:t>
      </w:r>
      <w:proofErr w:type="spellEnd"/>
      <w:r w:rsidRPr="00D000A7">
        <w:rPr>
          <w:rFonts w:ascii="Times New Roman" w:eastAsia="Times New Roman" w:hAnsi="Times New Roman" w:cs="Times New Roman"/>
          <w:sz w:val="28"/>
          <w:szCs w:val="28"/>
          <w:lang w:eastAsia="ru-RU"/>
        </w:rPr>
        <w:t>. Орг.- М.: ВАКО, 2020 /</w:t>
      </w:r>
      <w:proofErr w:type="spellStart"/>
      <w:r w:rsidRPr="00D000A7">
        <w:rPr>
          <w:rFonts w:ascii="Times New Roman" w:eastAsia="Times New Roman" w:hAnsi="Times New Roman" w:cs="Times New Roman"/>
          <w:sz w:val="28"/>
          <w:szCs w:val="28"/>
          <w:lang w:eastAsia="ru-RU"/>
        </w:rPr>
        <w:t>Корлюгова</w:t>
      </w:r>
      <w:proofErr w:type="spellEnd"/>
      <w:r w:rsidRPr="00D000A7">
        <w:rPr>
          <w:rFonts w:ascii="Times New Roman" w:eastAsia="Times New Roman" w:hAnsi="Times New Roman" w:cs="Times New Roman"/>
          <w:sz w:val="28"/>
          <w:szCs w:val="28"/>
          <w:lang w:eastAsia="ru-RU"/>
        </w:rPr>
        <w:t xml:space="preserve"> Ю.Н., </w:t>
      </w:r>
      <w:proofErr w:type="spellStart"/>
      <w:r w:rsidRPr="00D000A7">
        <w:rPr>
          <w:rFonts w:ascii="Times New Roman" w:eastAsia="Times New Roman" w:hAnsi="Times New Roman" w:cs="Times New Roman"/>
          <w:sz w:val="28"/>
          <w:szCs w:val="28"/>
          <w:lang w:eastAsia="ru-RU"/>
        </w:rPr>
        <w:t>Гоппе</w:t>
      </w:r>
      <w:proofErr w:type="spellEnd"/>
      <w:r w:rsidRPr="00D000A7">
        <w:rPr>
          <w:rFonts w:ascii="Times New Roman" w:eastAsia="Times New Roman" w:hAnsi="Times New Roman" w:cs="Times New Roman"/>
          <w:sz w:val="28"/>
          <w:szCs w:val="28"/>
          <w:lang w:eastAsia="ru-RU"/>
        </w:rPr>
        <w:t xml:space="preserve"> Е.Е.</w:t>
      </w:r>
    </w:p>
    <w:p w:rsidR="00D000A7" w:rsidRDefault="00D000A7" w:rsidP="00D000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Экономика для начальной школы. Коллектив авторов под редакцией </w:t>
      </w:r>
      <w:proofErr w:type="spellStart"/>
      <w:r>
        <w:rPr>
          <w:rFonts w:ascii="Times New Roman" w:hAnsi="Times New Roman" w:cs="Times New Roman"/>
          <w:sz w:val="28"/>
          <w:szCs w:val="28"/>
        </w:rPr>
        <w:t>И.А.Сасовой</w:t>
      </w:r>
      <w:proofErr w:type="spellEnd"/>
      <w:r>
        <w:rPr>
          <w:rFonts w:ascii="Times New Roman" w:hAnsi="Times New Roman" w:cs="Times New Roman"/>
          <w:sz w:val="28"/>
          <w:szCs w:val="28"/>
        </w:rPr>
        <w:t>, РА</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М.2003</w:t>
      </w:r>
    </w:p>
    <w:p w:rsidR="00FF1502" w:rsidRPr="00BD5BD8" w:rsidRDefault="00D000A7" w:rsidP="00D000A7">
      <w:pPr>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4. Кларина Л.М. Экономика и экология в начальной школе: пособие для учителя/ М.Вита-пресс</w:t>
      </w:r>
      <w:r w:rsidR="00946970">
        <w:rPr>
          <w:rFonts w:ascii="Times New Roman" w:hAnsi="Times New Roman" w:cs="Times New Roman"/>
          <w:sz w:val="28"/>
          <w:szCs w:val="28"/>
        </w:rPr>
        <w:t>, 1997.</w:t>
      </w:r>
      <w:r w:rsidR="00946970">
        <w:rPr>
          <w:rFonts w:ascii="Times New Roman" w:hAnsi="Times New Roman" w:cs="Times New Roman"/>
          <w:noProof/>
          <w:sz w:val="28"/>
          <w:szCs w:val="28"/>
          <w:lang w:eastAsia="ru-RU"/>
        </w:rPr>
        <w:drawing>
          <wp:inline distT="0" distB="0" distL="0" distR="0">
            <wp:extent cx="5940425" cy="8405414"/>
            <wp:effectExtent l="19050" t="0" r="3175" b="0"/>
            <wp:docPr id="2" name="Рисунок 2" descr="G:\на сайт\сканы-2\га4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на сайт\сканы-2\га40001.JPG"/>
                    <pic:cNvPicPr>
                      <a:picLocks noChangeAspect="1" noChangeArrowheads="1"/>
                    </pic:cNvPicPr>
                  </pic:nvPicPr>
                  <pic:blipFill>
                    <a:blip r:embed="rId7" cstate="print"/>
                    <a:srcRect/>
                    <a:stretch>
                      <a:fillRect/>
                    </a:stretch>
                  </pic:blipFill>
                  <pic:spPr bwMode="auto">
                    <a:xfrm>
                      <a:off x="0" y="0"/>
                      <a:ext cx="5940425" cy="8405414"/>
                    </a:xfrm>
                    <a:prstGeom prst="rect">
                      <a:avLst/>
                    </a:prstGeom>
                    <a:noFill/>
                    <a:ln w="9525">
                      <a:noFill/>
                      <a:miter lim="800000"/>
                      <a:headEnd/>
                      <a:tailEnd/>
                    </a:ln>
                  </pic:spPr>
                </pic:pic>
              </a:graphicData>
            </a:graphic>
          </wp:inline>
        </w:drawing>
      </w:r>
      <w:bookmarkStart w:id="0" w:name="_GoBack"/>
      <w:bookmarkEnd w:id="0"/>
    </w:p>
    <w:sectPr w:rsidR="00FF1502" w:rsidRPr="00BD5BD8" w:rsidSect="00A01A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F5701"/>
    <w:multiLevelType w:val="multilevel"/>
    <w:tmpl w:val="05D65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3C6166E"/>
    <w:multiLevelType w:val="multilevel"/>
    <w:tmpl w:val="5512FA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657464D"/>
    <w:multiLevelType w:val="multilevel"/>
    <w:tmpl w:val="63F67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EA36E4E"/>
    <w:multiLevelType w:val="multilevel"/>
    <w:tmpl w:val="E81AC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FFA0F5E"/>
    <w:multiLevelType w:val="multilevel"/>
    <w:tmpl w:val="63F42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54F2FCE"/>
    <w:multiLevelType w:val="multilevel"/>
    <w:tmpl w:val="4DB20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25D10"/>
    <w:rsid w:val="00280AB6"/>
    <w:rsid w:val="00507228"/>
    <w:rsid w:val="006866F7"/>
    <w:rsid w:val="006F61A5"/>
    <w:rsid w:val="00710D46"/>
    <w:rsid w:val="008501F4"/>
    <w:rsid w:val="008E2BA7"/>
    <w:rsid w:val="00946970"/>
    <w:rsid w:val="009C5A19"/>
    <w:rsid w:val="009D6075"/>
    <w:rsid w:val="00A01AE7"/>
    <w:rsid w:val="00B25D10"/>
    <w:rsid w:val="00BD5BD8"/>
    <w:rsid w:val="00BE494E"/>
    <w:rsid w:val="00C42785"/>
    <w:rsid w:val="00CD7F37"/>
    <w:rsid w:val="00D000A7"/>
    <w:rsid w:val="00D3574E"/>
    <w:rsid w:val="00EA5F47"/>
    <w:rsid w:val="00FF15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A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1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000A7"/>
    <w:pPr>
      <w:ind w:left="720"/>
      <w:contextualSpacing/>
    </w:pPr>
  </w:style>
  <w:style w:type="paragraph" w:styleId="a5">
    <w:name w:val="Balloon Text"/>
    <w:basedOn w:val="a"/>
    <w:link w:val="a6"/>
    <w:uiPriority w:val="99"/>
    <w:semiHidden/>
    <w:unhideWhenUsed/>
    <w:rsid w:val="009469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69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1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7805142">
      <w:bodyDiv w:val="1"/>
      <w:marLeft w:val="0"/>
      <w:marRight w:val="0"/>
      <w:marTop w:val="0"/>
      <w:marBottom w:val="0"/>
      <w:divBdr>
        <w:top w:val="none" w:sz="0" w:space="0" w:color="auto"/>
        <w:left w:val="none" w:sz="0" w:space="0" w:color="auto"/>
        <w:bottom w:val="none" w:sz="0" w:space="0" w:color="auto"/>
        <w:right w:val="none" w:sz="0" w:space="0" w:color="auto"/>
      </w:divBdr>
    </w:div>
    <w:div w:id="489828629">
      <w:bodyDiv w:val="1"/>
      <w:marLeft w:val="0"/>
      <w:marRight w:val="0"/>
      <w:marTop w:val="0"/>
      <w:marBottom w:val="0"/>
      <w:divBdr>
        <w:top w:val="none" w:sz="0" w:space="0" w:color="auto"/>
        <w:left w:val="none" w:sz="0" w:space="0" w:color="auto"/>
        <w:bottom w:val="none" w:sz="0" w:space="0" w:color="auto"/>
        <w:right w:val="none" w:sz="0" w:space="0" w:color="auto"/>
      </w:divBdr>
    </w:div>
    <w:div w:id="161259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8847E-8BDE-46DA-AC90-1D2681D1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11</Pages>
  <Words>1920</Words>
  <Characters>10950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Admin</cp:lastModifiedBy>
  <cp:revision>15</cp:revision>
  <cp:lastPrinted>2022-11-16T10:57:00Z</cp:lastPrinted>
  <dcterms:created xsi:type="dcterms:W3CDTF">2022-11-13T15:41:00Z</dcterms:created>
  <dcterms:modified xsi:type="dcterms:W3CDTF">2023-04-10T19:44:00Z</dcterms:modified>
</cp:coreProperties>
</file>