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7F" w:rsidRPr="00581E7F" w:rsidRDefault="00581E7F" w:rsidP="00581E7F">
      <w:pPr>
        <w:shd w:val="clear" w:color="auto" w:fill="FFFFFF"/>
        <w:spacing w:after="142" w:line="240" w:lineRule="auto"/>
        <w:ind w:firstLine="284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81E7F" w:rsidRPr="00581E7F" w:rsidRDefault="00581E7F" w:rsidP="00581E7F">
      <w:pPr>
        <w:shd w:val="clear" w:color="auto" w:fill="FFFFFF"/>
        <w:spacing w:after="142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Приложение </w:t>
      </w:r>
    </w:p>
    <w:p w:rsidR="00581E7F" w:rsidRPr="00581E7F" w:rsidRDefault="00581E7F" w:rsidP="00581E7F">
      <w:pPr>
        <w:shd w:val="clear" w:color="auto" w:fill="FFFFFF"/>
        <w:spacing w:after="142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1"/>
          <w:szCs w:val="21"/>
        </w:rPr>
        <w:t>к приказу директора МОУ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Озёрская ОШ</w:t>
      </w:r>
    </w:p>
    <w:p w:rsidR="00A43513" w:rsidRDefault="00A43513" w:rsidP="00A43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 от 28.06.2022г. № 134 о.д.</w:t>
      </w:r>
    </w:p>
    <w:p w:rsidR="00581E7F" w:rsidRDefault="00581E7F" w:rsidP="00581E7F">
      <w:pPr>
        <w:shd w:val="clear" w:color="auto" w:fill="FFFFFF"/>
        <w:spacing w:after="142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81E7F" w:rsidRPr="00581E7F" w:rsidRDefault="00581E7F" w:rsidP="00581E7F">
      <w:pPr>
        <w:shd w:val="clear" w:color="auto" w:fill="FFFFFF"/>
        <w:spacing w:after="142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81E7F" w:rsidRPr="00581E7F" w:rsidRDefault="00581E7F" w:rsidP="00581E7F">
      <w:pPr>
        <w:shd w:val="clear" w:color="auto" w:fill="FFFFFF"/>
        <w:spacing w:after="142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Должностные обязанности сотрудника, ответственного 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организацию работы по </w:t>
      </w:r>
      <w:r w:rsidRPr="00581E7F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профилактик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е</w:t>
      </w:r>
      <w:r w:rsidRPr="00581E7F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коррупционных правонарушений</w:t>
      </w:r>
    </w:p>
    <w:p w:rsidR="00581E7F" w:rsidRPr="00581E7F" w:rsidRDefault="00581E7F" w:rsidP="00581E7F">
      <w:pPr>
        <w:shd w:val="clear" w:color="auto" w:fill="FFFFFF"/>
        <w:spacing w:after="142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 качестве лица, ответственного за организацию работы по профилактике коррупционных правонарушений: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Обеспечивает реализацию мероприятий: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- по надлежащему исполнению должностных обязанностей лицами, должности которых входят в перечень должностей с коррупционными рисками;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 соблюдению всеми сотрудниками МОУ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Озёрской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ОШ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норм </w:t>
      </w:r>
      <w:proofErr w:type="spellStart"/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антикоррупционнного</w:t>
      </w:r>
      <w:proofErr w:type="spellEnd"/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законодательства, требований о предотвращении или урегулировании конфликта интересов, исполнения ими обязанностей, установленных Федеральным </w:t>
      </w:r>
      <w:hyperlink r:id="rId4" w:history="1">
        <w:r w:rsidRPr="00581E7F">
          <w:rPr>
            <w:rFonts w:ascii="Times New Roman" w:eastAsia="Times New Roman" w:hAnsi="Times New Roman" w:cs="Times New Roman"/>
            <w:sz w:val="28"/>
          </w:rPr>
          <w:t>законом</w:t>
        </w:r>
      </w:hyperlink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от 25 декабря 2008 года 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273-ФЗ 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"О противодействии коррупции" и другими правовыми актами, положений Кодекса этики и служебного поведения сотрудников МОУ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Озёрская ОШ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Организует правовое просвещение сотрудников МОУ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Озёрская 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ОШ по вопросам противодействия коррупции.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Принимает меры по выявлению возможного возникновения конфликта интересов, а также устранению причин и условий, способствующих его возникновению.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5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Организует взаимодействие с правоохранительными органами в установленной сфере деятельности.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 качестве сотрудника учреждения: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статьей 9 Федерального закона от 25.12.2008 № 273-ФЗ             «О противодействии коррупции» уведомляет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статьей 11 Федера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льного закона от 25.12.2008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№ 273-ФЗ «О противодействии коррупции»:</w:t>
      </w:r>
    </w:p>
    <w:p w:rsidR="00581E7F" w:rsidRPr="00581E7F" w:rsidRDefault="00581E7F" w:rsidP="00581E7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–</w:t>
      </w:r>
      <w:r w:rsidRPr="00581E7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581E7F" w:rsidRPr="00581E7F" w:rsidRDefault="00581E7F" w:rsidP="00581E7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581E7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в письменной форме уведомляет работодателя о возникшем конфликте интересов или о возможности его возникновения, как только станет об этом известно.</w:t>
      </w:r>
    </w:p>
    <w:p w:rsidR="00581E7F" w:rsidRPr="00581E7F" w:rsidRDefault="00581E7F" w:rsidP="00581E7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581E7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со статьей 12.1 Федерального закона от 25.12.2008 № 273-ФЗ «О противодействии коррупции» соблюдает ограничения в части получения в связи с выполнением должностных </w:t>
      </w:r>
      <w:proofErr w:type="gramStart"/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обязанностей</w:t>
      </w:r>
      <w:proofErr w:type="gramEnd"/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предусмотренных законодательством Российской Федерации вознаграждений (ссуды, денежное и иное вознаграждение, услуги, оплату развлечений, отдыха, транспортных расходов) и подарков от физических и юридических лиц.</w:t>
      </w:r>
    </w:p>
    <w:p w:rsidR="00363070" w:rsidRPr="00581E7F" w:rsidRDefault="00581E7F" w:rsidP="00363070">
      <w:pPr>
        <w:shd w:val="clear" w:color="auto" w:fill="FFFFFF"/>
        <w:spacing w:after="142" w:line="240" w:lineRule="auto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581E7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Соблюдает требования к служебному поведению и положения Кодекса этики служебного поведения сотрудников МОУ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Озёрская ОШ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утвержденного приказом директора от </w:t>
      </w:r>
      <w:r w:rsidR="003630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28.06.2022 г. </w:t>
      </w:r>
      <w:r w:rsidR="00363070"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</w:t>
      </w:r>
      <w:r w:rsidR="00363070">
        <w:rPr>
          <w:rFonts w:ascii="Times New Roman" w:eastAsia="Times New Roman" w:hAnsi="Times New Roman" w:cs="Times New Roman"/>
          <w:color w:val="333333"/>
          <w:sz w:val="28"/>
          <w:szCs w:val="28"/>
        </w:rPr>
        <w:t>134 о.д</w:t>
      </w:r>
      <w:r w:rsidR="00363070"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81E7F" w:rsidRPr="00581E7F" w:rsidRDefault="00581E7F" w:rsidP="00581E7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581E7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Соблюдает иные нормы законодательства по противодействию коррупции.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</w:p>
    <w:p w:rsidR="00581E7F" w:rsidRPr="00581E7F" w:rsidRDefault="00581E7F" w:rsidP="00581E7F">
      <w:pPr>
        <w:shd w:val="clear" w:color="auto" w:fill="FFFFFF"/>
        <w:spacing w:after="142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b/>
          <w:bCs/>
          <w:color w:val="333333"/>
          <w:sz w:val="28"/>
        </w:rPr>
        <w:t>5. Ответственность 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567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Несет ответственность </w:t>
      </w:r>
      <w:proofErr w:type="gramStart"/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за</w:t>
      </w:r>
      <w:proofErr w:type="gramEnd"/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567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Неисполнение обязанностей, установленных Федеральным законом от 25.12.2008 № 273-ФЗ «О противодействии коррупции».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 положений Кодекса этики и служеб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ного поведения сотрудников МОУ Озёрская 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ОШ, утвержденного приказом директора МОУ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Озёрская 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 </w:t>
      </w:r>
      <w:r w:rsidR="00363070">
        <w:rPr>
          <w:rFonts w:ascii="Times New Roman" w:eastAsia="Times New Roman" w:hAnsi="Times New Roman" w:cs="Times New Roman"/>
          <w:color w:val="333333"/>
          <w:sz w:val="28"/>
          <w:szCs w:val="28"/>
        </w:rPr>
        <w:t>28.06.2022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</w:t>
      </w:r>
      <w:r w:rsidR="00363070">
        <w:rPr>
          <w:rFonts w:ascii="Times New Roman" w:eastAsia="Times New Roman" w:hAnsi="Times New Roman" w:cs="Times New Roman"/>
          <w:color w:val="333333"/>
          <w:sz w:val="28"/>
          <w:szCs w:val="28"/>
        </w:rPr>
        <w:t>134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о.д</w:t>
      </w: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81E7F" w:rsidRPr="00581E7F" w:rsidRDefault="00581E7F" w:rsidP="00581E7F">
      <w:pPr>
        <w:shd w:val="clear" w:color="auto" w:fill="FFFFFF"/>
        <w:spacing w:after="142" w:line="240" w:lineRule="auto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1E7F">
        <w:rPr>
          <w:rFonts w:ascii="Times New Roman" w:eastAsia="Times New Roman" w:hAnsi="Times New Roman" w:cs="Times New Roman"/>
          <w:color w:val="333333"/>
          <w:sz w:val="28"/>
          <w:szCs w:val="28"/>
        </w:rPr>
        <w:t>Иные нарушения действующего законодательства по противодействию коррупции.</w:t>
      </w:r>
    </w:p>
    <w:p w:rsidR="00D40132" w:rsidRDefault="00D40132"/>
    <w:sectPr w:rsidR="00D40132" w:rsidSect="00BA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81E7F"/>
    <w:rsid w:val="00363070"/>
    <w:rsid w:val="00581E7F"/>
    <w:rsid w:val="00A43513"/>
    <w:rsid w:val="00BA366B"/>
    <w:rsid w:val="00C72A8A"/>
    <w:rsid w:val="00D4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8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1E7F"/>
    <w:rPr>
      <w:b/>
      <w:bCs/>
    </w:rPr>
  </w:style>
  <w:style w:type="character" w:styleId="a5">
    <w:name w:val="Emphasis"/>
    <w:basedOn w:val="a0"/>
    <w:uiPriority w:val="20"/>
    <w:qFormat/>
    <w:rsid w:val="00581E7F"/>
    <w:rPr>
      <w:i/>
      <w:iCs/>
    </w:rPr>
  </w:style>
  <w:style w:type="character" w:styleId="a6">
    <w:name w:val="Hyperlink"/>
    <w:basedOn w:val="a0"/>
    <w:uiPriority w:val="99"/>
    <w:semiHidden/>
    <w:unhideWhenUsed/>
    <w:rsid w:val="00581E7F"/>
    <w:rPr>
      <w:color w:val="0000FF"/>
      <w:u w:val="single"/>
    </w:rPr>
  </w:style>
  <w:style w:type="paragraph" w:customStyle="1" w:styleId="consplusnormal">
    <w:name w:val="consplusnormal"/>
    <w:basedOn w:val="a"/>
    <w:rsid w:val="0058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96C6323539BE1DEF26FC1C2BB098D59F4440A3A79EE123141A4F35A031AN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6</cp:revision>
  <cp:lastPrinted>2019-11-12T11:56:00Z</cp:lastPrinted>
  <dcterms:created xsi:type="dcterms:W3CDTF">2019-11-12T11:50:00Z</dcterms:created>
  <dcterms:modified xsi:type="dcterms:W3CDTF">2023-07-03T08:56:00Z</dcterms:modified>
</cp:coreProperties>
</file>