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84" w:rsidRDefault="00223C84" w:rsidP="00223C8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Приложение №2</w:t>
      </w:r>
    </w:p>
    <w:p w:rsidR="00223C84" w:rsidRDefault="00223C84" w:rsidP="00223C84">
      <w:pPr>
        <w:ind w:left="50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Порядку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уведомления работодателя о ставших известными руководителю муниципального образовательного учреждения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руководителя к совершению коррупционных правонарушений</w:t>
      </w:r>
      <w:proofErr w:type="gramEnd"/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223C84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                                            </w:t>
      </w:r>
    </w:p>
    <w:p w:rsidR="00223C84" w:rsidRPr="00223C84" w:rsidRDefault="00223C84" w:rsidP="00223C84">
      <w:pPr>
        <w:jc w:val="both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223C8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                                        ЖУРНАЛ</w:t>
      </w:r>
    </w:p>
    <w:p w:rsidR="00223C84" w:rsidRPr="00223C84" w:rsidRDefault="00223C84" w:rsidP="00223C84">
      <w:pPr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223C84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учета   </w:t>
      </w:r>
      <w:r w:rsidRPr="00223C84">
        <w:rPr>
          <w:rFonts w:ascii="Times New Roman" w:eastAsiaTheme="minorHAnsi" w:hAnsi="Times New Roman" w:cs="Times New Roman"/>
          <w:spacing w:val="-1"/>
          <w:sz w:val="32"/>
          <w:szCs w:val="32"/>
          <w:lang w:eastAsia="en-US"/>
        </w:rPr>
        <w:t xml:space="preserve">уведомлений   о   фактах   обращений   в   целях   склонения   руководителя </w:t>
      </w:r>
      <w:r w:rsidRPr="00223C84"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  <w:t xml:space="preserve">муниципального образовательного учреждения </w:t>
      </w:r>
      <w:r w:rsidRPr="00223C84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  к   совершению   коррупционных  и иных  правонарушений  </w:t>
      </w: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1213" w:type="dxa"/>
        <w:tblInd w:w="-1182" w:type="dxa"/>
        <w:tblLayout w:type="fixed"/>
        <w:tblLook w:val="04A0"/>
      </w:tblPr>
      <w:tblGrid>
        <w:gridCol w:w="1765"/>
        <w:gridCol w:w="1765"/>
        <w:gridCol w:w="2329"/>
        <w:gridCol w:w="1765"/>
        <w:gridCol w:w="1769"/>
        <w:gridCol w:w="1820"/>
      </w:tblGrid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3C84" w:rsidRDefault="00223C8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Порядковый номер уведомления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3C84" w:rsidRDefault="00223C8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и время принятия уведомления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3C84" w:rsidRDefault="00223C8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Ф.И.О. руководителя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муниципального  образовательного учреждения, подавшего уведомление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3C84" w:rsidRDefault="00223C8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Краткое содержание уведомления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3C84" w:rsidRDefault="00223C8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 специалиста, принявшего уведомление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C84" w:rsidRDefault="00223C8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Подпись специалиста, принявшего уведомление</w:t>
            </w: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223C84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23C84" w:rsidRDefault="00223C84" w:rsidP="00223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1213" w:type="dxa"/>
        <w:tblInd w:w="-1182" w:type="dxa"/>
        <w:tblLayout w:type="fixed"/>
        <w:tblLook w:val="04A0"/>
      </w:tblPr>
      <w:tblGrid>
        <w:gridCol w:w="1765"/>
        <w:gridCol w:w="1765"/>
        <w:gridCol w:w="2329"/>
        <w:gridCol w:w="1765"/>
        <w:gridCol w:w="1769"/>
        <w:gridCol w:w="1820"/>
      </w:tblGrid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3C84" w:rsidRDefault="00223C84" w:rsidP="00D22AB1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Порядковый номер уведомления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3C84" w:rsidRDefault="00223C84" w:rsidP="00D22AB1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и время принятия уведомления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3C84" w:rsidRDefault="00223C84" w:rsidP="00D22AB1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Ф.И.О. руководителя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муниципального  образовательного учреждения, подавшего уведомление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3C84" w:rsidRDefault="00223C84" w:rsidP="00D22AB1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Краткое содержание уведомления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3C84" w:rsidRDefault="00223C84" w:rsidP="00D22AB1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 специалиста, принявшего уведомление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C84" w:rsidRDefault="00223C84" w:rsidP="00D22AB1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Подпись специалиста, принявшего уведомление</w:t>
            </w: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C84" w:rsidTr="00D22AB1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84" w:rsidRDefault="00223C84" w:rsidP="00D22AB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B3DBF" w:rsidRDefault="003B3DBF"/>
    <w:sectPr w:rsidR="003B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3C84"/>
    <w:rsid w:val="00223C84"/>
    <w:rsid w:val="003B3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9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Озерская ООШ</dc:creator>
  <cp:keywords/>
  <dc:description/>
  <cp:lastModifiedBy>Озерская ООШ</cp:lastModifiedBy>
  <cp:revision>3</cp:revision>
  <cp:lastPrinted>2019-11-15T11:35:00Z</cp:lastPrinted>
  <dcterms:created xsi:type="dcterms:W3CDTF">2019-11-15T11:30:00Z</dcterms:created>
  <dcterms:modified xsi:type="dcterms:W3CDTF">2019-11-15T11:35:00Z</dcterms:modified>
</cp:coreProperties>
</file>